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2EB1" w:rsidRPr="00FA5CB0" w:rsidRDefault="00551D07" w:rsidP="00362EB1">
      <w:pPr>
        <w:pStyle w:val="a3"/>
        <w:tabs>
          <w:tab w:val="clear" w:pos="4153"/>
          <w:tab w:val="clear" w:pos="8306"/>
        </w:tabs>
        <w:jc w:val="right"/>
        <w:rPr>
          <w:rFonts w:cs="David"/>
          <w:rtl/>
        </w:rPr>
      </w:pPr>
      <w:r w:rsidRPr="00FA5CB0">
        <w:rPr>
          <w:rFonts w:cs="David" w:hint="cs"/>
          <w:rtl/>
        </w:rPr>
        <w:t xml:space="preserve">                                                                                                                          </w:t>
      </w:r>
      <w:r w:rsidR="0083151D" w:rsidRPr="00FA5CB0">
        <w:rPr>
          <w:rFonts w:cs="David" w:hint="cs"/>
          <w:rtl/>
        </w:rPr>
        <w:t xml:space="preserve">  </w:t>
      </w:r>
    </w:p>
    <w:p w:rsidR="008032BD" w:rsidRDefault="008032BD" w:rsidP="000152D1">
      <w:pPr>
        <w:spacing w:before="120" w:after="120"/>
        <w:jc w:val="center"/>
        <w:rPr>
          <w:b/>
          <w:bCs/>
          <w:sz w:val="28"/>
          <w:szCs w:val="28"/>
          <w:u w:val="single"/>
          <w:rtl/>
        </w:rPr>
      </w:pPr>
      <w:r w:rsidRPr="00435ED7">
        <w:rPr>
          <w:rFonts w:cs="David" w:hint="cs"/>
          <w:b/>
          <w:bCs/>
          <w:sz w:val="40"/>
          <w:szCs w:val="40"/>
          <w:u w:val="single"/>
          <w:rtl/>
        </w:rPr>
        <w:t xml:space="preserve">מכרז פומבי </w:t>
      </w:r>
      <w:r w:rsidR="00435ED7" w:rsidRPr="00435ED7">
        <w:rPr>
          <w:rFonts w:cs="David" w:hint="cs"/>
          <w:b/>
          <w:bCs/>
          <w:sz w:val="40"/>
          <w:szCs w:val="40"/>
          <w:u w:val="single"/>
          <w:rtl/>
        </w:rPr>
        <w:t xml:space="preserve">מס' </w:t>
      </w:r>
      <w:r w:rsidR="000152D1">
        <w:rPr>
          <w:rFonts w:cs="David" w:hint="cs"/>
          <w:b/>
          <w:bCs/>
          <w:sz w:val="40"/>
          <w:szCs w:val="40"/>
          <w:u w:val="single"/>
          <w:rtl/>
        </w:rPr>
        <w:t>2/15</w:t>
      </w:r>
      <w:r w:rsidR="00435ED7" w:rsidRPr="00435ED7">
        <w:rPr>
          <w:rFonts w:cs="David" w:hint="cs"/>
          <w:b/>
          <w:bCs/>
          <w:sz w:val="40"/>
          <w:szCs w:val="40"/>
          <w:u w:val="single"/>
          <w:rtl/>
        </w:rPr>
        <w:t xml:space="preserve"> </w:t>
      </w:r>
      <w:r w:rsidR="009F30FE">
        <w:rPr>
          <w:rFonts w:cs="David" w:hint="cs"/>
          <w:b/>
          <w:bCs/>
          <w:sz w:val="40"/>
          <w:szCs w:val="40"/>
          <w:u w:val="single"/>
          <w:rtl/>
        </w:rPr>
        <w:t>ל</w:t>
      </w:r>
      <w:r w:rsidR="00800F2C">
        <w:rPr>
          <w:rFonts w:cs="David" w:hint="cs"/>
          <w:b/>
          <w:bCs/>
          <w:sz w:val="40"/>
          <w:szCs w:val="40"/>
          <w:u w:val="single"/>
          <w:rtl/>
        </w:rPr>
        <w:t xml:space="preserve">רכישת </w:t>
      </w:r>
      <w:r w:rsidR="0054466C">
        <w:rPr>
          <w:rFonts w:cs="David" w:hint="cs"/>
          <w:b/>
          <w:bCs/>
          <w:sz w:val="40"/>
          <w:szCs w:val="40"/>
          <w:u w:val="single"/>
          <w:rtl/>
        </w:rPr>
        <w:t>מערכות "</w:t>
      </w:r>
      <w:proofErr w:type="spellStart"/>
      <w:r w:rsidR="0054466C" w:rsidRPr="0054466C">
        <w:rPr>
          <w:rFonts w:cs="David" w:hint="cs"/>
          <w:b/>
          <w:bCs/>
          <w:i/>
          <w:iCs/>
          <w:sz w:val="40"/>
          <w:szCs w:val="40"/>
          <w:u w:val="single"/>
          <w:rtl/>
        </w:rPr>
        <w:t>סקימרים</w:t>
      </w:r>
      <w:proofErr w:type="spellEnd"/>
      <w:r w:rsidR="0054466C">
        <w:rPr>
          <w:rFonts w:cs="David" w:hint="cs"/>
          <w:b/>
          <w:bCs/>
          <w:sz w:val="40"/>
          <w:szCs w:val="40"/>
          <w:u w:val="single"/>
          <w:rtl/>
        </w:rPr>
        <w:t>" מסוגים שונים לטיפול באירועי זיהום ים</w:t>
      </w:r>
    </w:p>
    <w:p w:rsidR="008032BD" w:rsidRPr="00435ED7" w:rsidRDefault="008032BD" w:rsidP="00435ED7">
      <w:pPr>
        <w:spacing w:before="120" w:after="120"/>
        <w:ind w:left="420"/>
        <w:jc w:val="both"/>
        <w:rPr>
          <w:rFonts w:cs="David"/>
          <w:rtl/>
        </w:rPr>
      </w:pPr>
    </w:p>
    <w:p w:rsidR="008032BD" w:rsidRPr="009461B5" w:rsidRDefault="001874C8" w:rsidP="00911F0C">
      <w:pPr>
        <w:numPr>
          <w:ilvl w:val="0"/>
          <w:numId w:val="3"/>
        </w:numPr>
        <w:spacing w:before="120" w:after="120"/>
        <w:jc w:val="both"/>
        <w:rPr>
          <w:rFonts w:cs="David"/>
          <w:b/>
          <w:bCs/>
          <w:sz w:val="28"/>
          <w:szCs w:val="28"/>
          <w:u w:val="single"/>
          <w:rtl/>
        </w:rPr>
      </w:pPr>
      <w:r>
        <w:rPr>
          <w:rFonts w:cs="David" w:hint="cs"/>
          <w:b/>
          <w:bCs/>
          <w:sz w:val="28"/>
          <w:szCs w:val="28"/>
          <w:u w:val="single"/>
          <w:rtl/>
        </w:rPr>
        <w:t>כללי</w:t>
      </w:r>
      <w:r w:rsidR="00435ED7" w:rsidRPr="009461B5">
        <w:rPr>
          <w:rFonts w:cs="David" w:hint="cs"/>
          <w:b/>
          <w:bCs/>
          <w:sz w:val="28"/>
          <w:szCs w:val="28"/>
          <w:rtl/>
        </w:rPr>
        <w:t>:</w:t>
      </w:r>
    </w:p>
    <w:p w:rsidR="0054466C" w:rsidRDefault="00800F2C" w:rsidP="000961E4">
      <w:pPr>
        <w:spacing w:line="360" w:lineRule="auto"/>
        <w:jc w:val="both"/>
        <w:rPr>
          <w:rFonts w:cs="David"/>
          <w:rtl/>
        </w:rPr>
      </w:pPr>
      <w:r w:rsidRPr="00AC7127">
        <w:rPr>
          <w:rFonts w:cs="David" w:hint="cs"/>
          <w:rtl/>
        </w:rPr>
        <w:t>המשרד להגנת הסביבה</w:t>
      </w:r>
      <w:r w:rsidR="001874C8" w:rsidRPr="00AC7127">
        <w:rPr>
          <w:rFonts w:cs="David" w:hint="cs"/>
          <w:rtl/>
        </w:rPr>
        <w:t>,</w:t>
      </w:r>
      <w:r w:rsidRPr="00AC7127">
        <w:rPr>
          <w:rFonts w:cs="David" w:hint="cs"/>
          <w:rtl/>
        </w:rPr>
        <w:t xml:space="preserve"> </w:t>
      </w:r>
      <w:r w:rsidR="001874C8" w:rsidRPr="00AC7127">
        <w:rPr>
          <w:rFonts w:cs="David" w:hint="cs"/>
          <w:rtl/>
        </w:rPr>
        <w:t xml:space="preserve">אגף ים וחופים </w:t>
      </w:r>
      <w:r w:rsidRPr="00AC7127">
        <w:rPr>
          <w:rFonts w:cs="David" w:hint="cs"/>
          <w:rtl/>
        </w:rPr>
        <w:t xml:space="preserve">(להלן: </w:t>
      </w:r>
      <w:r w:rsidR="00433ABC" w:rsidRPr="00AC7127">
        <w:rPr>
          <w:rFonts w:cs="David" w:hint="cs"/>
          <w:rtl/>
        </w:rPr>
        <w:t>"</w:t>
      </w:r>
      <w:r w:rsidRPr="00AC7127">
        <w:rPr>
          <w:rFonts w:cs="David" w:hint="cs"/>
          <w:i/>
          <w:iCs/>
          <w:u w:val="single"/>
          <w:rtl/>
        </w:rPr>
        <w:t>המשרד</w:t>
      </w:r>
      <w:r w:rsidR="00433ABC" w:rsidRPr="00AC7127">
        <w:rPr>
          <w:rFonts w:cs="David" w:hint="cs"/>
          <w:rtl/>
        </w:rPr>
        <w:t>"</w:t>
      </w:r>
      <w:r w:rsidR="001874C8" w:rsidRPr="00AC7127">
        <w:rPr>
          <w:rFonts w:cs="David" w:hint="cs"/>
          <w:rtl/>
        </w:rPr>
        <w:t xml:space="preserve"> ו- "</w:t>
      </w:r>
      <w:r w:rsidR="001874C8" w:rsidRPr="00AC7127">
        <w:rPr>
          <w:rFonts w:cs="David" w:hint="cs"/>
          <w:i/>
          <w:iCs/>
          <w:u w:val="single"/>
          <w:rtl/>
        </w:rPr>
        <w:t>האגף</w:t>
      </w:r>
      <w:r w:rsidR="001874C8" w:rsidRPr="00AC7127">
        <w:rPr>
          <w:rFonts w:cs="David" w:hint="cs"/>
          <w:rtl/>
        </w:rPr>
        <w:t>" בהתאמה</w:t>
      </w:r>
      <w:r w:rsidR="00433ABC" w:rsidRPr="00AC7127">
        <w:rPr>
          <w:rFonts w:cs="David" w:hint="cs"/>
          <w:rtl/>
        </w:rPr>
        <w:t>)</w:t>
      </w:r>
      <w:r w:rsidR="0062642E" w:rsidRPr="00AC7127">
        <w:rPr>
          <w:rFonts w:cs="David" w:hint="cs"/>
          <w:rtl/>
        </w:rPr>
        <w:t xml:space="preserve"> מבקש ל</w:t>
      </w:r>
      <w:r w:rsidR="001874C8" w:rsidRPr="00AC7127">
        <w:rPr>
          <w:rFonts w:cs="David" w:hint="cs"/>
          <w:rtl/>
        </w:rPr>
        <w:t xml:space="preserve">קבל הצעות </w:t>
      </w:r>
      <w:r w:rsidR="00292266">
        <w:rPr>
          <w:rFonts w:cs="David" w:hint="cs"/>
          <w:rtl/>
        </w:rPr>
        <w:t>לרכישת</w:t>
      </w:r>
      <w:r w:rsidR="00F414E9">
        <w:rPr>
          <w:rFonts w:cs="David" w:hint="cs"/>
          <w:rtl/>
        </w:rPr>
        <w:t>, אספקת והתקנת</w:t>
      </w:r>
      <w:r w:rsidR="00292266">
        <w:rPr>
          <w:rFonts w:cs="David" w:hint="cs"/>
          <w:rtl/>
        </w:rPr>
        <w:t xml:space="preserve"> </w:t>
      </w:r>
      <w:r w:rsidR="0054466C">
        <w:rPr>
          <w:rFonts w:cs="David" w:hint="cs"/>
          <w:rtl/>
        </w:rPr>
        <w:t xml:space="preserve">מערכות </w:t>
      </w:r>
      <w:r w:rsidR="00F414E9">
        <w:rPr>
          <w:rFonts w:cs="David" w:hint="cs"/>
          <w:rtl/>
        </w:rPr>
        <w:t>"</w:t>
      </w:r>
      <w:r w:rsidR="0054466C">
        <w:rPr>
          <w:rFonts w:cs="David" w:hint="cs"/>
          <w:rtl/>
        </w:rPr>
        <w:t>סקימרים</w:t>
      </w:r>
      <w:r w:rsidR="00F414E9">
        <w:rPr>
          <w:rFonts w:cs="David" w:hint="cs"/>
          <w:rtl/>
        </w:rPr>
        <w:t>"</w:t>
      </w:r>
      <w:r w:rsidR="0054466C">
        <w:rPr>
          <w:rFonts w:cs="David" w:hint="cs"/>
          <w:rtl/>
        </w:rPr>
        <w:t xml:space="preserve"> מסוגים שונים </w:t>
      </w:r>
      <w:r w:rsidR="00F414E9">
        <w:rPr>
          <w:rFonts w:cs="David" w:hint="cs"/>
          <w:rtl/>
        </w:rPr>
        <w:t>(להלן: "</w:t>
      </w:r>
      <w:r w:rsidR="00F414E9" w:rsidRPr="00F414E9">
        <w:rPr>
          <w:rFonts w:cs="David" w:hint="cs"/>
          <w:i/>
          <w:iCs/>
          <w:u w:val="single"/>
          <w:rtl/>
        </w:rPr>
        <w:t xml:space="preserve">מערכות </w:t>
      </w:r>
      <w:proofErr w:type="spellStart"/>
      <w:r w:rsidR="00F414E9" w:rsidRPr="00F414E9">
        <w:rPr>
          <w:rFonts w:cs="David" w:hint="cs"/>
          <w:i/>
          <w:iCs/>
          <w:u w:val="single"/>
          <w:rtl/>
        </w:rPr>
        <w:t>הסקימרים</w:t>
      </w:r>
      <w:proofErr w:type="spellEnd"/>
      <w:r w:rsidR="00F414E9">
        <w:rPr>
          <w:rFonts w:cs="David" w:hint="cs"/>
          <w:rtl/>
        </w:rPr>
        <w:t xml:space="preserve">") אשר תשמשנה </w:t>
      </w:r>
      <w:r w:rsidR="0054466C">
        <w:rPr>
          <w:rFonts w:cs="David" w:hint="cs"/>
          <w:rtl/>
        </w:rPr>
        <w:t>לטיפול באירועי זיהום ים, כדלקמן:</w:t>
      </w:r>
    </w:p>
    <w:p w:rsidR="0054466C" w:rsidRDefault="0054466C" w:rsidP="00F414E9">
      <w:pPr>
        <w:pStyle w:val="af6"/>
        <w:numPr>
          <w:ilvl w:val="0"/>
          <w:numId w:val="17"/>
        </w:numPr>
        <w:spacing w:line="360" w:lineRule="auto"/>
        <w:jc w:val="both"/>
        <w:rPr>
          <w:rFonts w:cs="David"/>
        </w:rPr>
      </w:pPr>
      <w:r w:rsidRPr="0054466C">
        <w:rPr>
          <w:rFonts w:cs="David"/>
          <w:rtl/>
        </w:rPr>
        <w:t xml:space="preserve">מערכת "סקימר" </w:t>
      </w:r>
      <w:r>
        <w:rPr>
          <w:rFonts w:cs="David" w:hint="cs"/>
          <w:rtl/>
        </w:rPr>
        <w:t>(</w:t>
      </w:r>
      <w:r w:rsidRPr="0054466C">
        <w:rPr>
          <w:rFonts w:cs="David"/>
        </w:rPr>
        <w:t>bow collector</w:t>
      </w:r>
      <w:r w:rsidRPr="0054466C">
        <w:rPr>
          <w:rFonts w:cs="David"/>
          <w:rtl/>
        </w:rPr>
        <w:t xml:space="preserve">) אשר תותקן על גבי </w:t>
      </w:r>
      <w:r>
        <w:rPr>
          <w:rFonts w:cs="David" w:hint="cs"/>
          <w:rtl/>
        </w:rPr>
        <w:t>ה</w:t>
      </w:r>
      <w:r w:rsidRPr="0054466C">
        <w:rPr>
          <w:rFonts w:cs="David"/>
          <w:rtl/>
        </w:rPr>
        <w:t xml:space="preserve">ספינה </w:t>
      </w:r>
      <w:r>
        <w:rPr>
          <w:rFonts w:cs="David" w:hint="cs"/>
          <w:rtl/>
        </w:rPr>
        <w:t xml:space="preserve">"סביבה 2" </w:t>
      </w:r>
      <w:r w:rsidRPr="0054466C">
        <w:rPr>
          <w:rFonts w:cs="David"/>
          <w:rtl/>
        </w:rPr>
        <w:t>ות</w:t>
      </w:r>
      <w:r>
        <w:rPr>
          <w:rFonts w:cs="David" w:hint="cs"/>
          <w:rtl/>
        </w:rPr>
        <w:t>היה מיועדת ל</w:t>
      </w:r>
      <w:r>
        <w:rPr>
          <w:rFonts w:cs="David"/>
          <w:rtl/>
        </w:rPr>
        <w:t>איסוף ושאיבת שמן הצף על פני הים</w:t>
      </w:r>
      <w:r w:rsidRPr="0054466C">
        <w:rPr>
          <w:rFonts w:cs="David"/>
          <w:rtl/>
        </w:rPr>
        <w:t xml:space="preserve"> במסג</w:t>
      </w:r>
      <w:r>
        <w:rPr>
          <w:rFonts w:cs="David"/>
          <w:rtl/>
        </w:rPr>
        <w:t xml:space="preserve">רת טיפול באירועים של זיהום </w:t>
      </w:r>
      <w:r w:rsidRPr="0054466C">
        <w:rPr>
          <w:rFonts w:cs="David"/>
          <w:rtl/>
        </w:rPr>
        <w:t>ים</w:t>
      </w:r>
      <w:r>
        <w:rPr>
          <w:rFonts w:cs="David" w:hint="cs"/>
          <w:rtl/>
        </w:rPr>
        <w:t xml:space="preserve"> (להלן: "</w:t>
      </w:r>
      <w:r w:rsidRPr="0054466C">
        <w:rPr>
          <w:rFonts w:cs="David" w:hint="cs"/>
          <w:i/>
          <w:iCs/>
          <w:u w:val="single"/>
          <w:rtl/>
        </w:rPr>
        <w:t>סקימר ספינה</w:t>
      </w:r>
      <w:r>
        <w:rPr>
          <w:rFonts w:cs="David" w:hint="cs"/>
          <w:rtl/>
        </w:rPr>
        <w:t>");</w:t>
      </w:r>
    </w:p>
    <w:p w:rsidR="0054466C" w:rsidRDefault="0054466C" w:rsidP="00F414E9">
      <w:pPr>
        <w:pStyle w:val="af6"/>
        <w:numPr>
          <w:ilvl w:val="0"/>
          <w:numId w:val="17"/>
        </w:numPr>
        <w:spacing w:line="360" w:lineRule="auto"/>
        <w:jc w:val="both"/>
        <w:rPr>
          <w:rFonts w:cs="David"/>
        </w:rPr>
      </w:pPr>
      <w:r w:rsidRPr="0054466C">
        <w:rPr>
          <w:rFonts w:cs="David" w:hint="cs"/>
          <w:rtl/>
        </w:rPr>
        <w:t xml:space="preserve">ארבע </w:t>
      </w:r>
      <w:r>
        <w:rPr>
          <w:rFonts w:cs="David" w:hint="cs"/>
          <w:rtl/>
        </w:rPr>
        <w:t xml:space="preserve">(4) </w:t>
      </w:r>
      <w:r w:rsidRPr="0054466C">
        <w:rPr>
          <w:rFonts w:cs="David" w:hint="cs"/>
          <w:rtl/>
        </w:rPr>
        <w:t xml:space="preserve">יחידות של </w:t>
      </w:r>
      <w:r w:rsidR="00F414E9">
        <w:rPr>
          <w:rFonts w:cs="David" w:hint="cs"/>
          <w:rtl/>
        </w:rPr>
        <w:t xml:space="preserve">מערכות </w:t>
      </w:r>
      <w:r>
        <w:rPr>
          <w:rFonts w:cs="David" w:hint="cs"/>
          <w:rtl/>
        </w:rPr>
        <w:t>"</w:t>
      </w:r>
      <w:r w:rsidRPr="0054466C">
        <w:rPr>
          <w:rFonts w:cs="David" w:hint="cs"/>
          <w:rtl/>
        </w:rPr>
        <w:t>סקימר</w:t>
      </w:r>
      <w:r>
        <w:rPr>
          <w:rFonts w:cs="David" w:hint="cs"/>
          <w:rtl/>
        </w:rPr>
        <w:t>"</w:t>
      </w:r>
      <w:r w:rsidRPr="0054466C">
        <w:rPr>
          <w:rFonts w:cs="David" w:hint="cs"/>
          <w:rtl/>
        </w:rPr>
        <w:t xml:space="preserve"> מברשות נישא</w:t>
      </w:r>
      <w:r>
        <w:rPr>
          <w:rFonts w:cs="David" w:hint="cs"/>
          <w:rtl/>
        </w:rPr>
        <w:t>ות</w:t>
      </w:r>
      <w:r w:rsidRPr="0054466C">
        <w:rPr>
          <w:rFonts w:cs="David" w:hint="cs"/>
          <w:rtl/>
        </w:rPr>
        <w:t xml:space="preserve"> </w:t>
      </w:r>
      <w:r>
        <w:rPr>
          <w:rFonts w:cs="David" w:hint="cs"/>
          <w:rtl/>
        </w:rPr>
        <w:t xml:space="preserve">אשר תשמשנה לטיפול </w:t>
      </w:r>
      <w:r w:rsidRPr="0054466C">
        <w:rPr>
          <w:rFonts w:cs="David" w:hint="cs"/>
          <w:rtl/>
        </w:rPr>
        <w:t>ב</w:t>
      </w:r>
      <w:r>
        <w:rPr>
          <w:rFonts w:cs="David" w:hint="cs"/>
          <w:rtl/>
        </w:rPr>
        <w:t xml:space="preserve">אירועים של זיהום </w:t>
      </w:r>
      <w:r w:rsidRPr="0054466C">
        <w:rPr>
          <w:rFonts w:cs="David" w:hint="cs"/>
          <w:rtl/>
        </w:rPr>
        <w:t>ים</w:t>
      </w:r>
      <w:r>
        <w:rPr>
          <w:rFonts w:cs="David" w:hint="cs"/>
          <w:rtl/>
        </w:rPr>
        <w:t xml:space="preserve"> (להלן: "</w:t>
      </w:r>
      <w:r w:rsidRPr="0054466C">
        <w:rPr>
          <w:rFonts w:cs="David" w:hint="cs"/>
          <w:i/>
          <w:iCs/>
          <w:u w:val="single"/>
          <w:rtl/>
        </w:rPr>
        <w:t>סקימר נישא</w:t>
      </w:r>
      <w:r>
        <w:rPr>
          <w:rFonts w:cs="David" w:hint="cs"/>
          <w:rtl/>
        </w:rPr>
        <w:t>");</w:t>
      </w:r>
    </w:p>
    <w:p w:rsidR="0054466C" w:rsidRPr="0054466C" w:rsidRDefault="0054466C" w:rsidP="0054466C">
      <w:pPr>
        <w:spacing w:line="360" w:lineRule="auto"/>
        <w:jc w:val="both"/>
        <w:rPr>
          <w:rFonts w:cs="David"/>
          <w:rtl/>
        </w:rPr>
      </w:pPr>
    </w:p>
    <w:p w:rsidR="00C70425" w:rsidRDefault="00C70425" w:rsidP="00C70425">
      <w:pPr>
        <w:spacing w:line="360" w:lineRule="auto"/>
        <w:jc w:val="both"/>
        <w:rPr>
          <w:rFonts w:cs="David"/>
          <w:rtl/>
        </w:rPr>
      </w:pPr>
      <w:r w:rsidRPr="00057F7B">
        <w:rPr>
          <w:rFonts w:cs="David" w:hint="cs"/>
          <w:rtl/>
        </w:rPr>
        <w:t>מציעים</w:t>
      </w:r>
      <w:r>
        <w:rPr>
          <w:rFonts w:cs="David" w:hint="cs"/>
          <w:rtl/>
        </w:rPr>
        <w:t xml:space="preserve"> רשאים להגיש הצעות ביחס לכל סוגי מערכות </w:t>
      </w:r>
      <w:r w:rsidRPr="00057F7B">
        <w:rPr>
          <w:rFonts w:cs="David" w:hint="cs"/>
          <w:rtl/>
        </w:rPr>
        <w:t xml:space="preserve">סקימר המפורטות </w:t>
      </w:r>
      <w:r>
        <w:rPr>
          <w:rFonts w:cs="David" w:hint="cs"/>
          <w:rtl/>
        </w:rPr>
        <w:t xml:space="preserve">לעיל </w:t>
      </w:r>
      <w:r w:rsidRPr="00057F7B">
        <w:rPr>
          <w:rFonts w:cs="David" w:hint="cs"/>
          <w:rtl/>
        </w:rPr>
        <w:t xml:space="preserve">או רק לסוג </w:t>
      </w:r>
      <w:proofErr w:type="spellStart"/>
      <w:r w:rsidRPr="00057F7B">
        <w:rPr>
          <w:rFonts w:cs="David" w:hint="cs"/>
          <w:rtl/>
        </w:rPr>
        <w:t>מסויים</w:t>
      </w:r>
      <w:proofErr w:type="spellEnd"/>
      <w:r w:rsidRPr="00057F7B">
        <w:rPr>
          <w:rFonts w:cs="David" w:hint="cs"/>
          <w:rtl/>
        </w:rPr>
        <w:t xml:space="preserve"> של מערכות (קרי, סקימר ספינה או סקימר נישא)</w:t>
      </w:r>
      <w:r>
        <w:rPr>
          <w:rFonts w:cs="David" w:hint="cs"/>
          <w:rtl/>
        </w:rPr>
        <w:t>.</w:t>
      </w:r>
    </w:p>
    <w:p w:rsidR="00260590" w:rsidRDefault="00260590" w:rsidP="00F414E9">
      <w:pPr>
        <w:spacing w:line="360" w:lineRule="auto"/>
        <w:jc w:val="both"/>
        <w:rPr>
          <w:rFonts w:cs="David"/>
          <w:rtl/>
        </w:rPr>
      </w:pPr>
      <w:r>
        <w:rPr>
          <w:rFonts w:cs="David" w:hint="cs"/>
          <w:rtl/>
        </w:rPr>
        <w:t>מובהר בזאת, כי המשרד יהיה רשאי לפצל את הזכייה ולרכוש מערכות מסוגים שונים ומספקים שונים, והכול בהתאם לשיקול דעתו.</w:t>
      </w:r>
    </w:p>
    <w:p w:rsidR="001874C8" w:rsidRDefault="001874C8" w:rsidP="006732EE">
      <w:pPr>
        <w:spacing w:line="360" w:lineRule="auto"/>
        <w:jc w:val="both"/>
        <w:rPr>
          <w:rFonts w:cs="David"/>
          <w:rtl/>
        </w:rPr>
      </w:pPr>
    </w:p>
    <w:p w:rsidR="00160D32" w:rsidRPr="001B4FC7" w:rsidRDefault="00160D32" w:rsidP="006732EE">
      <w:pPr>
        <w:spacing w:line="360" w:lineRule="auto"/>
        <w:jc w:val="both"/>
        <w:rPr>
          <w:rFonts w:cs="David"/>
          <w:rtl/>
        </w:rPr>
      </w:pPr>
      <w:r w:rsidRPr="001B4FC7">
        <w:rPr>
          <w:rFonts w:cs="David"/>
          <w:rtl/>
        </w:rPr>
        <w:t>להלן ריכוז מועדים קובעים למכרז זה:</w:t>
      </w:r>
    </w:p>
    <w:tbl>
      <w:tblPr>
        <w:bidiVisual/>
        <w:tblW w:w="8079" w:type="dxa"/>
        <w:tblInd w:w="1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43"/>
        <w:gridCol w:w="4536"/>
      </w:tblGrid>
      <w:tr w:rsidR="00160D32" w:rsidRPr="001B4FC7">
        <w:tc>
          <w:tcPr>
            <w:tcW w:w="3543" w:type="dxa"/>
          </w:tcPr>
          <w:p w:rsidR="00160D32" w:rsidRPr="001B4FC7" w:rsidRDefault="00160D32" w:rsidP="006A52F5">
            <w:pPr>
              <w:spacing w:line="360" w:lineRule="auto"/>
              <w:jc w:val="both"/>
              <w:rPr>
                <w:rFonts w:cs="David"/>
              </w:rPr>
            </w:pPr>
            <w:bookmarkStart w:id="0" w:name="_GoBack"/>
            <w:r w:rsidRPr="001B4FC7">
              <w:rPr>
                <w:rFonts w:cs="David"/>
                <w:rtl/>
              </w:rPr>
              <w:t>פרסום המכרז</w:t>
            </w:r>
          </w:p>
        </w:tc>
        <w:tc>
          <w:tcPr>
            <w:tcW w:w="4536" w:type="dxa"/>
          </w:tcPr>
          <w:p w:rsidR="00160D32" w:rsidRPr="003F41FE" w:rsidRDefault="003F41FE" w:rsidP="006A52F5">
            <w:pPr>
              <w:spacing w:line="360" w:lineRule="auto"/>
              <w:jc w:val="both"/>
              <w:rPr>
                <w:rFonts w:cs="David"/>
              </w:rPr>
            </w:pPr>
            <w:r>
              <w:rPr>
                <w:rFonts w:cs="David" w:hint="cs"/>
                <w:rtl/>
              </w:rPr>
              <w:t>יום שני, 11/05/2015, כ"ב באייר, תשע"ה</w:t>
            </w:r>
          </w:p>
        </w:tc>
      </w:tr>
      <w:tr w:rsidR="00160D32" w:rsidRPr="001B4FC7">
        <w:tc>
          <w:tcPr>
            <w:tcW w:w="3543" w:type="dxa"/>
          </w:tcPr>
          <w:p w:rsidR="00160D32" w:rsidRPr="001B4FC7" w:rsidRDefault="00160D32" w:rsidP="006A52F5">
            <w:pPr>
              <w:spacing w:line="360" w:lineRule="auto"/>
              <w:jc w:val="both"/>
              <w:rPr>
                <w:rFonts w:cs="David"/>
              </w:rPr>
            </w:pPr>
            <w:r w:rsidRPr="001B4FC7">
              <w:rPr>
                <w:rFonts w:cs="David"/>
                <w:rtl/>
              </w:rPr>
              <w:t>מועד אחרון להגשת הצעות</w:t>
            </w:r>
          </w:p>
        </w:tc>
        <w:tc>
          <w:tcPr>
            <w:tcW w:w="4536" w:type="dxa"/>
          </w:tcPr>
          <w:p w:rsidR="00160D32" w:rsidRPr="003F41FE" w:rsidRDefault="003F41FE" w:rsidP="003F41FE">
            <w:pPr>
              <w:spacing w:line="360" w:lineRule="auto"/>
              <w:jc w:val="both"/>
              <w:rPr>
                <w:rFonts w:cs="David"/>
              </w:rPr>
            </w:pPr>
            <w:r>
              <w:rPr>
                <w:rFonts w:cs="David" w:hint="cs"/>
                <w:rtl/>
              </w:rPr>
              <w:t>יום ראשון, 19/07/2015, ג' באב, תשע"ה, עד השעה 13:00</w:t>
            </w:r>
          </w:p>
        </w:tc>
      </w:tr>
      <w:tr w:rsidR="00C70425" w:rsidRPr="001B4FC7">
        <w:tc>
          <w:tcPr>
            <w:tcW w:w="3543" w:type="dxa"/>
          </w:tcPr>
          <w:p w:rsidR="00C70425" w:rsidRPr="001B4FC7" w:rsidRDefault="00C70425" w:rsidP="006A52F5">
            <w:pPr>
              <w:spacing w:line="360" w:lineRule="auto"/>
              <w:jc w:val="both"/>
              <w:rPr>
                <w:rFonts w:cs="David"/>
                <w:rtl/>
              </w:rPr>
            </w:pPr>
            <w:r>
              <w:rPr>
                <w:rFonts w:cs="David" w:hint="cs"/>
                <w:rtl/>
              </w:rPr>
              <w:t>מועד סיור מציעים ביחס למערכת סקימר ספינה</w:t>
            </w:r>
          </w:p>
        </w:tc>
        <w:tc>
          <w:tcPr>
            <w:tcW w:w="4536" w:type="dxa"/>
          </w:tcPr>
          <w:p w:rsidR="00C70425" w:rsidRPr="003F41FE" w:rsidRDefault="003F41FE" w:rsidP="006A52F5">
            <w:pPr>
              <w:spacing w:line="360" w:lineRule="auto"/>
              <w:jc w:val="both"/>
              <w:rPr>
                <w:rFonts w:cs="David"/>
              </w:rPr>
            </w:pPr>
            <w:r>
              <w:rPr>
                <w:rFonts w:cs="David" w:hint="cs"/>
                <w:rtl/>
              </w:rPr>
              <w:t>יום שלישי, 26/05/2015, ח' בסיוון, תשע"ה בתחנה למניעת זיהום ים אילת, בשעה 11:00</w:t>
            </w:r>
          </w:p>
        </w:tc>
      </w:tr>
      <w:tr w:rsidR="00160D32" w:rsidRPr="001B4FC7">
        <w:tc>
          <w:tcPr>
            <w:tcW w:w="3543" w:type="dxa"/>
          </w:tcPr>
          <w:p w:rsidR="00160D32" w:rsidRPr="001B4FC7" w:rsidRDefault="00160D32" w:rsidP="006A52F5">
            <w:pPr>
              <w:spacing w:line="360" w:lineRule="auto"/>
              <w:jc w:val="both"/>
              <w:rPr>
                <w:rFonts w:cs="David"/>
              </w:rPr>
            </w:pPr>
            <w:r w:rsidRPr="001B4FC7">
              <w:rPr>
                <w:rFonts w:cs="David"/>
                <w:rtl/>
              </w:rPr>
              <w:t xml:space="preserve">מועד אחרון </w:t>
            </w:r>
            <w:r w:rsidR="00902C72">
              <w:rPr>
                <w:rFonts w:cs="David" w:hint="cs"/>
                <w:rtl/>
              </w:rPr>
              <w:t>ל</w:t>
            </w:r>
            <w:r w:rsidRPr="001B4FC7">
              <w:rPr>
                <w:rFonts w:cs="David"/>
                <w:rtl/>
              </w:rPr>
              <w:t>משלוח שאלות הבהרה</w:t>
            </w:r>
          </w:p>
        </w:tc>
        <w:tc>
          <w:tcPr>
            <w:tcW w:w="4536" w:type="dxa"/>
          </w:tcPr>
          <w:p w:rsidR="00160D32" w:rsidRPr="003F41FE" w:rsidRDefault="00CE18AD" w:rsidP="006A52F5">
            <w:pPr>
              <w:spacing w:line="360" w:lineRule="auto"/>
              <w:jc w:val="both"/>
              <w:rPr>
                <w:rFonts w:cs="David"/>
              </w:rPr>
            </w:pPr>
            <w:r>
              <w:rPr>
                <w:rFonts w:cs="David" w:hint="cs"/>
                <w:rtl/>
              </w:rPr>
              <w:t>יום שני, 08/06/2015, כ"א בסיוון, תשע"ה</w:t>
            </w:r>
          </w:p>
        </w:tc>
      </w:tr>
      <w:tr w:rsidR="00CE18AD" w:rsidRPr="001B4FC7">
        <w:tc>
          <w:tcPr>
            <w:tcW w:w="3543" w:type="dxa"/>
          </w:tcPr>
          <w:p w:rsidR="00CE18AD" w:rsidRDefault="00CE18AD" w:rsidP="006A52F5">
            <w:pPr>
              <w:spacing w:line="360" w:lineRule="auto"/>
              <w:jc w:val="both"/>
              <w:rPr>
                <w:rFonts w:cs="David" w:hint="cs"/>
                <w:rtl/>
              </w:rPr>
            </w:pPr>
            <w:r>
              <w:rPr>
                <w:rFonts w:cs="David" w:hint="cs"/>
                <w:rtl/>
              </w:rPr>
              <w:t>מועד אחרון למתן תשובות</w:t>
            </w:r>
          </w:p>
        </w:tc>
        <w:tc>
          <w:tcPr>
            <w:tcW w:w="4536" w:type="dxa"/>
          </w:tcPr>
          <w:p w:rsidR="00CE18AD" w:rsidRPr="003F41FE" w:rsidRDefault="00CE18AD" w:rsidP="006A52F5">
            <w:pPr>
              <w:spacing w:line="360" w:lineRule="auto"/>
              <w:jc w:val="both"/>
              <w:rPr>
                <w:rFonts w:cs="David"/>
              </w:rPr>
            </w:pPr>
            <w:r>
              <w:rPr>
                <w:rFonts w:cs="David" w:hint="cs"/>
                <w:rtl/>
              </w:rPr>
              <w:t>יום ראשון, 21/06/2015, ד' בתמוז, תשע"ה</w:t>
            </w:r>
          </w:p>
        </w:tc>
      </w:tr>
      <w:tr w:rsidR="001874C8" w:rsidRPr="001B4FC7">
        <w:tc>
          <w:tcPr>
            <w:tcW w:w="3543" w:type="dxa"/>
          </w:tcPr>
          <w:p w:rsidR="001874C8" w:rsidRPr="001B4FC7" w:rsidRDefault="001874C8" w:rsidP="006A52F5">
            <w:pPr>
              <w:spacing w:line="360" w:lineRule="auto"/>
              <w:jc w:val="both"/>
              <w:rPr>
                <w:rFonts w:cs="David"/>
                <w:rtl/>
              </w:rPr>
            </w:pPr>
            <w:r>
              <w:rPr>
                <w:rFonts w:cs="David" w:hint="cs"/>
                <w:rtl/>
              </w:rPr>
              <w:t>תוקף ערבות בנקאית</w:t>
            </w:r>
          </w:p>
        </w:tc>
        <w:tc>
          <w:tcPr>
            <w:tcW w:w="4536" w:type="dxa"/>
          </w:tcPr>
          <w:p w:rsidR="001874C8" w:rsidRPr="003F41FE" w:rsidRDefault="00CE18AD" w:rsidP="006A52F5">
            <w:pPr>
              <w:spacing w:line="360" w:lineRule="auto"/>
              <w:jc w:val="both"/>
              <w:rPr>
                <w:rFonts w:cs="David"/>
              </w:rPr>
            </w:pPr>
            <w:r>
              <w:rPr>
                <w:rFonts w:cs="David" w:hint="cs"/>
                <w:rtl/>
              </w:rPr>
              <w:t>יום ראשון, 20/12/2015, ח' בטבת, תשע"ו</w:t>
            </w:r>
          </w:p>
        </w:tc>
      </w:tr>
      <w:bookmarkEnd w:id="0"/>
    </w:tbl>
    <w:p w:rsidR="009F30FE" w:rsidRDefault="009F30FE" w:rsidP="00901775">
      <w:pPr>
        <w:spacing w:line="360" w:lineRule="auto"/>
        <w:ind w:left="720"/>
        <w:jc w:val="both"/>
        <w:rPr>
          <w:rFonts w:cs="David"/>
          <w:rtl/>
        </w:rPr>
      </w:pPr>
    </w:p>
    <w:p w:rsidR="00AC7127" w:rsidRDefault="00AC7127" w:rsidP="00D75116">
      <w:pPr>
        <w:spacing w:line="360" w:lineRule="auto"/>
        <w:jc w:val="both"/>
        <w:rPr>
          <w:rFonts w:cs="David"/>
          <w:rtl/>
        </w:rPr>
      </w:pPr>
    </w:p>
    <w:p w:rsidR="009A7FA4" w:rsidRDefault="009A7FA4" w:rsidP="00D75116">
      <w:pPr>
        <w:spacing w:line="360" w:lineRule="auto"/>
        <w:jc w:val="both"/>
        <w:rPr>
          <w:rFonts w:cs="David"/>
          <w:rtl/>
        </w:rPr>
      </w:pPr>
    </w:p>
    <w:p w:rsidR="009A7FA4" w:rsidRDefault="009A7FA4" w:rsidP="00D75116">
      <w:pPr>
        <w:spacing w:line="360" w:lineRule="auto"/>
        <w:jc w:val="both"/>
        <w:rPr>
          <w:rFonts w:cs="David"/>
          <w:rtl/>
        </w:rPr>
      </w:pPr>
    </w:p>
    <w:p w:rsidR="009A7FA4" w:rsidRDefault="009A7FA4" w:rsidP="00D75116">
      <w:pPr>
        <w:spacing w:line="360" w:lineRule="auto"/>
        <w:jc w:val="both"/>
        <w:rPr>
          <w:rFonts w:cs="David"/>
          <w:rtl/>
        </w:rPr>
      </w:pPr>
    </w:p>
    <w:p w:rsidR="009A7FA4" w:rsidRDefault="009A7FA4" w:rsidP="00D75116">
      <w:pPr>
        <w:spacing w:line="360" w:lineRule="auto"/>
        <w:jc w:val="both"/>
        <w:rPr>
          <w:rFonts w:cs="David"/>
          <w:rtl/>
        </w:rPr>
      </w:pPr>
    </w:p>
    <w:p w:rsidR="009A7FA4" w:rsidRDefault="009A7FA4" w:rsidP="00D75116">
      <w:pPr>
        <w:spacing w:line="360" w:lineRule="auto"/>
        <w:jc w:val="both"/>
        <w:rPr>
          <w:rFonts w:cs="David"/>
          <w:rtl/>
        </w:rPr>
      </w:pPr>
    </w:p>
    <w:p w:rsidR="009A7FA4" w:rsidRDefault="009A7FA4" w:rsidP="00D75116">
      <w:pPr>
        <w:spacing w:line="360" w:lineRule="auto"/>
        <w:jc w:val="both"/>
        <w:rPr>
          <w:rFonts w:cs="David"/>
          <w:rtl/>
        </w:rPr>
      </w:pPr>
    </w:p>
    <w:p w:rsidR="009A7FA4" w:rsidRDefault="009A7FA4" w:rsidP="00D75116">
      <w:pPr>
        <w:spacing w:line="360" w:lineRule="auto"/>
        <w:jc w:val="both"/>
        <w:rPr>
          <w:rFonts w:cs="David"/>
          <w:rtl/>
        </w:rPr>
      </w:pPr>
    </w:p>
    <w:p w:rsidR="00292266" w:rsidRDefault="00292266" w:rsidP="00911F0C">
      <w:pPr>
        <w:numPr>
          <w:ilvl w:val="0"/>
          <w:numId w:val="3"/>
        </w:numPr>
        <w:spacing w:before="120" w:after="120"/>
        <w:jc w:val="both"/>
        <w:rPr>
          <w:rFonts w:cs="David"/>
          <w:b/>
          <w:bCs/>
          <w:sz w:val="28"/>
          <w:szCs w:val="28"/>
          <w:u w:val="single"/>
        </w:rPr>
      </w:pPr>
      <w:r w:rsidRPr="00292266">
        <w:rPr>
          <w:rFonts w:cs="David" w:hint="cs"/>
          <w:b/>
          <w:bCs/>
          <w:sz w:val="28"/>
          <w:szCs w:val="28"/>
          <w:u w:val="single"/>
          <w:rtl/>
        </w:rPr>
        <w:lastRenderedPageBreak/>
        <w:t>הגדרות</w:t>
      </w:r>
      <w:r w:rsidRPr="00292266">
        <w:rPr>
          <w:rFonts w:cs="David" w:hint="cs"/>
          <w:b/>
          <w:bCs/>
          <w:sz w:val="28"/>
          <w:szCs w:val="28"/>
          <w:rtl/>
        </w:rPr>
        <w:t>:</w:t>
      </w:r>
    </w:p>
    <w:p w:rsidR="00C70425" w:rsidRPr="00292266" w:rsidRDefault="00C70425" w:rsidP="00C70425">
      <w:pPr>
        <w:spacing w:before="120" w:after="120"/>
        <w:ind w:left="360"/>
        <w:jc w:val="both"/>
        <w:rPr>
          <w:rFonts w:cs="David"/>
          <w:b/>
          <w:bCs/>
          <w:sz w:val="28"/>
          <w:szCs w:val="28"/>
          <w:u w:val="single"/>
        </w:rPr>
      </w:pPr>
    </w:p>
    <w:tbl>
      <w:tblPr>
        <w:bidiVisual/>
        <w:tblW w:w="9312" w:type="dxa"/>
        <w:tblInd w:w="36" w:type="dxa"/>
        <w:tblLook w:val="04A0" w:firstRow="1" w:lastRow="0" w:firstColumn="1" w:lastColumn="0" w:noHBand="0" w:noVBand="1"/>
      </w:tblPr>
      <w:tblGrid>
        <w:gridCol w:w="2551"/>
        <w:gridCol w:w="366"/>
        <w:gridCol w:w="6395"/>
      </w:tblGrid>
      <w:tr w:rsidR="00292266" w:rsidTr="00C70425">
        <w:tc>
          <w:tcPr>
            <w:tcW w:w="2551" w:type="dxa"/>
            <w:shd w:val="clear" w:color="auto" w:fill="auto"/>
          </w:tcPr>
          <w:p w:rsidR="00292266" w:rsidRPr="00A524F5" w:rsidRDefault="00292266" w:rsidP="00A524F5">
            <w:pPr>
              <w:spacing w:line="360" w:lineRule="auto"/>
              <w:jc w:val="both"/>
              <w:rPr>
                <w:rFonts w:cs="David"/>
                <w:b/>
                <w:bCs/>
                <w:rtl/>
              </w:rPr>
            </w:pPr>
            <w:r w:rsidRPr="00A524F5">
              <w:rPr>
                <w:rFonts w:cs="David" w:hint="cs"/>
                <w:b/>
                <w:bCs/>
                <w:rtl/>
              </w:rPr>
              <w:t>"המשרד"</w:t>
            </w:r>
          </w:p>
        </w:tc>
        <w:tc>
          <w:tcPr>
            <w:tcW w:w="366" w:type="dxa"/>
            <w:shd w:val="clear" w:color="auto" w:fill="auto"/>
          </w:tcPr>
          <w:p w:rsidR="00292266" w:rsidRPr="00A524F5" w:rsidRDefault="00292266" w:rsidP="00A524F5">
            <w:pPr>
              <w:spacing w:line="360" w:lineRule="auto"/>
              <w:jc w:val="both"/>
              <w:rPr>
                <w:rFonts w:cs="David"/>
                <w:rtl/>
              </w:rPr>
            </w:pPr>
            <w:r w:rsidRPr="00A524F5">
              <w:rPr>
                <w:rFonts w:cs="David" w:hint="cs"/>
                <w:rtl/>
              </w:rPr>
              <w:t>-</w:t>
            </w:r>
          </w:p>
        </w:tc>
        <w:tc>
          <w:tcPr>
            <w:tcW w:w="6395" w:type="dxa"/>
            <w:shd w:val="clear" w:color="auto" w:fill="auto"/>
          </w:tcPr>
          <w:p w:rsidR="00292266" w:rsidRPr="00A524F5" w:rsidRDefault="00292266" w:rsidP="00A524F5">
            <w:pPr>
              <w:spacing w:line="360" w:lineRule="auto"/>
              <w:jc w:val="both"/>
              <w:rPr>
                <w:rFonts w:cs="David"/>
                <w:rtl/>
              </w:rPr>
            </w:pPr>
            <w:r w:rsidRPr="00A524F5">
              <w:rPr>
                <w:rFonts w:cs="David" w:hint="cs"/>
                <w:rtl/>
              </w:rPr>
              <w:t>המשרד להגנת הסביבה;</w:t>
            </w:r>
          </w:p>
        </w:tc>
      </w:tr>
      <w:tr w:rsidR="00292266" w:rsidTr="00C70425">
        <w:tc>
          <w:tcPr>
            <w:tcW w:w="2551" w:type="dxa"/>
            <w:shd w:val="clear" w:color="auto" w:fill="auto"/>
          </w:tcPr>
          <w:p w:rsidR="00292266" w:rsidRPr="00A524F5" w:rsidRDefault="00292266" w:rsidP="00A524F5">
            <w:pPr>
              <w:spacing w:line="360" w:lineRule="auto"/>
              <w:jc w:val="both"/>
              <w:rPr>
                <w:rFonts w:cs="David"/>
                <w:b/>
                <w:bCs/>
                <w:rtl/>
              </w:rPr>
            </w:pPr>
            <w:r w:rsidRPr="00A524F5">
              <w:rPr>
                <w:rFonts w:cs="David" w:hint="cs"/>
                <w:b/>
                <w:bCs/>
                <w:rtl/>
              </w:rPr>
              <w:t>"</w:t>
            </w:r>
            <w:r w:rsidRPr="00A524F5">
              <w:rPr>
                <w:rFonts w:cs="David"/>
                <w:b/>
                <w:bCs/>
                <w:rtl/>
              </w:rPr>
              <w:t>השירותים</w:t>
            </w:r>
            <w:r w:rsidRPr="00A524F5">
              <w:rPr>
                <w:rFonts w:cs="David" w:hint="cs"/>
                <w:b/>
                <w:bCs/>
                <w:rtl/>
              </w:rPr>
              <w:t>"</w:t>
            </w:r>
          </w:p>
        </w:tc>
        <w:tc>
          <w:tcPr>
            <w:tcW w:w="366" w:type="dxa"/>
            <w:shd w:val="clear" w:color="auto" w:fill="auto"/>
          </w:tcPr>
          <w:p w:rsidR="00292266" w:rsidRPr="00A524F5" w:rsidRDefault="00292266" w:rsidP="00A524F5">
            <w:pPr>
              <w:spacing w:line="360" w:lineRule="auto"/>
              <w:jc w:val="both"/>
              <w:rPr>
                <w:rFonts w:cs="David"/>
                <w:rtl/>
              </w:rPr>
            </w:pPr>
            <w:r w:rsidRPr="00A524F5">
              <w:rPr>
                <w:rFonts w:cs="David" w:hint="cs"/>
                <w:rtl/>
              </w:rPr>
              <w:t>-</w:t>
            </w:r>
          </w:p>
        </w:tc>
        <w:tc>
          <w:tcPr>
            <w:tcW w:w="6395" w:type="dxa"/>
            <w:shd w:val="clear" w:color="auto" w:fill="auto"/>
          </w:tcPr>
          <w:p w:rsidR="00292266" w:rsidRPr="00A524F5" w:rsidRDefault="00FE57A8" w:rsidP="00F414E9">
            <w:pPr>
              <w:spacing w:line="360" w:lineRule="auto"/>
              <w:jc w:val="both"/>
              <w:rPr>
                <w:rFonts w:cs="David"/>
                <w:rtl/>
              </w:rPr>
            </w:pPr>
            <w:r w:rsidRPr="00A524F5">
              <w:rPr>
                <w:rFonts w:cs="David" w:hint="cs"/>
                <w:rtl/>
              </w:rPr>
              <w:t>כל השירותים הנדרשים במכרז זה על נספחיו</w:t>
            </w:r>
            <w:r w:rsidR="00F414E9">
              <w:rPr>
                <w:rFonts w:cs="David" w:hint="cs"/>
                <w:rtl/>
              </w:rPr>
              <w:t xml:space="preserve">, ואשר כוללים בין היתר: אספקת מערכות הסקימר, התקנת מערכות הסקימר בספינה והתאמתם למערכות אחרות ורכיבים קשורים, מתן </w:t>
            </w:r>
            <w:r w:rsidR="0027766D">
              <w:rPr>
                <w:rFonts w:cs="David" w:hint="cs"/>
                <w:rtl/>
              </w:rPr>
              <w:t>שירות</w:t>
            </w:r>
            <w:r w:rsidR="00F414E9">
              <w:rPr>
                <w:rFonts w:cs="David" w:hint="cs"/>
                <w:rtl/>
              </w:rPr>
              <w:t xml:space="preserve"> אחריות ותחזוקה למערכות הסקימר, מתן תמיכה טכנית, הדרכת המשתמשים במערכות הסקימר וכל שירות אחר הנדרש לשם התקנתן והפעלתן התקינה והיעילה של מערכות הסקימר בכל תקופת ההתקשרות</w:t>
            </w:r>
            <w:r w:rsidR="00292266" w:rsidRPr="00A524F5">
              <w:rPr>
                <w:rFonts w:cs="David" w:hint="cs"/>
                <w:rtl/>
              </w:rPr>
              <w:t>;</w:t>
            </w:r>
            <w:r w:rsidR="00F414E9">
              <w:rPr>
                <w:rFonts w:cs="David" w:hint="cs"/>
                <w:rtl/>
              </w:rPr>
              <w:t xml:space="preserve"> </w:t>
            </w:r>
          </w:p>
        </w:tc>
      </w:tr>
      <w:tr w:rsidR="00292266" w:rsidTr="00C70425">
        <w:tc>
          <w:tcPr>
            <w:tcW w:w="2551" w:type="dxa"/>
            <w:shd w:val="clear" w:color="auto" w:fill="auto"/>
          </w:tcPr>
          <w:p w:rsidR="00292266" w:rsidRPr="00A524F5" w:rsidRDefault="00292266" w:rsidP="00A524F5">
            <w:pPr>
              <w:spacing w:line="360" w:lineRule="auto"/>
              <w:jc w:val="both"/>
              <w:rPr>
                <w:rFonts w:cs="David"/>
                <w:b/>
                <w:bCs/>
                <w:rtl/>
              </w:rPr>
            </w:pPr>
            <w:r w:rsidRPr="00A524F5">
              <w:rPr>
                <w:rFonts w:cs="David" w:hint="cs"/>
                <w:b/>
                <w:bCs/>
                <w:rtl/>
              </w:rPr>
              <w:t>"</w:t>
            </w:r>
            <w:r w:rsidRPr="00A524F5">
              <w:rPr>
                <w:rFonts w:cs="David"/>
                <w:b/>
                <w:bCs/>
                <w:rtl/>
              </w:rPr>
              <w:t>המציע</w:t>
            </w:r>
            <w:r w:rsidRPr="00A524F5">
              <w:rPr>
                <w:rFonts w:cs="David" w:hint="cs"/>
                <w:b/>
                <w:bCs/>
                <w:rtl/>
              </w:rPr>
              <w:t>"</w:t>
            </w:r>
          </w:p>
        </w:tc>
        <w:tc>
          <w:tcPr>
            <w:tcW w:w="366" w:type="dxa"/>
            <w:shd w:val="clear" w:color="auto" w:fill="auto"/>
          </w:tcPr>
          <w:p w:rsidR="00292266" w:rsidRPr="00A524F5" w:rsidRDefault="00292266" w:rsidP="00A524F5">
            <w:pPr>
              <w:spacing w:line="360" w:lineRule="auto"/>
              <w:jc w:val="both"/>
              <w:rPr>
                <w:rFonts w:cs="David"/>
                <w:rtl/>
              </w:rPr>
            </w:pPr>
            <w:r w:rsidRPr="00A524F5">
              <w:rPr>
                <w:rFonts w:cs="David" w:hint="cs"/>
                <w:rtl/>
              </w:rPr>
              <w:t>-</w:t>
            </w:r>
          </w:p>
        </w:tc>
        <w:tc>
          <w:tcPr>
            <w:tcW w:w="6395" w:type="dxa"/>
            <w:shd w:val="clear" w:color="auto" w:fill="auto"/>
          </w:tcPr>
          <w:p w:rsidR="00292266" w:rsidRPr="00A524F5" w:rsidRDefault="00292266" w:rsidP="00A524F5">
            <w:pPr>
              <w:spacing w:line="360" w:lineRule="auto"/>
              <w:jc w:val="both"/>
              <w:rPr>
                <w:rFonts w:cs="David"/>
                <w:rtl/>
              </w:rPr>
            </w:pPr>
            <w:r w:rsidRPr="00A524F5">
              <w:rPr>
                <w:rFonts w:cs="David"/>
                <w:rtl/>
              </w:rPr>
              <w:t>כל גוף שהגיש הצעה למכרז</w:t>
            </w:r>
            <w:r w:rsidRPr="00A524F5">
              <w:rPr>
                <w:rFonts w:cs="David" w:hint="cs"/>
                <w:rtl/>
              </w:rPr>
              <w:t xml:space="preserve"> זה;</w:t>
            </w:r>
          </w:p>
        </w:tc>
      </w:tr>
      <w:tr w:rsidR="00292266" w:rsidTr="00C70425">
        <w:tc>
          <w:tcPr>
            <w:tcW w:w="2551" w:type="dxa"/>
            <w:shd w:val="clear" w:color="auto" w:fill="auto"/>
          </w:tcPr>
          <w:p w:rsidR="00292266" w:rsidRPr="00A524F5" w:rsidRDefault="00292266" w:rsidP="00A524F5">
            <w:pPr>
              <w:spacing w:line="360" w:lineRule="auto"/>
              <w:jc w:val="both"/>
              <w:rPr>
                <w:rFonts w:cs="David"/>
                <w:b/>
                <w:bCs/>
                <w:rtl/>
              </w:rPr>
            </w:pPr>
            <w:r w:rsidRPr="00A524F5">
              <w:rPr>
                <w:rFonts w:cs="David" w:hint="cs"/>
                <w:b/>
                <w:bCs/>
                <w:rtl/>
              </w:rPr>
              <w:t>"הזוכה"</w:t>
            </w:r>
            <w:r w:rsidR="0027766D">
              <w:rPr>
                <w:rFonts w:cs="David" w:hint="cs"/>
                <w:b/>
                <w:bCs/>
                <w:rtl/>
              </w:rPr>
              <w:t>, "הספק"</w:t>
            </w:r>
          </w:p>
        </w:tc>
        <w:tc>
          <w:tcPr>
            <w:tcW w:w="366" w:type="dxa"/>
            <w:shd w:val="clear" w:color="auto" w:fill="auto"/>
          </w:tcPr>
          <w:p w:rsidR="00292266" w:rsidRPr="00A524F5" w:rsidRDefault="00292266" w:rsidP="00A524F5">
            <w:pPr>
              <w:spacing w:line="360" w:lineRule="auto"/>
              <w:jc w:val="both"/>
              <w:rPr>
                <w:rFonts w:cs="David"/>
                <w:rtl/>
              </w:rPr>
            </w:pPr>
            <w:r w:rsidRPr="00A524F5">
              <w:rPr>
                <w:rFonts w:cs="David" w:hint="cs"/>
                <w:rtl/>
              </w:rPr>
              <w:t>-</w:t>
            </w:r>
          </w:p>
        </w:tc>
        <w:tc>
          <w:tcPr>
            <w:tcW w:w="6395" w:type="dxa"/>
            <w:shd w:val="clear" w:color="auto" w:fill="auto"/>
          </w:tcPr>
          <w:p w:rsidR="00292266" w:rsidRPr="00A524F5" w:rsidRDefault="00CF3CE4" w:rsidP="00CF3CE4">
            <w:pPr>
              <w:spacing w:line="360" w:lineRule="auto"/>
              <w:jc w:val="both"/>
              <w:rPr>
                <w:rFonts w:cs="David"/>
                <w:rtl/>
              </w:rPr>
            </w:pPr>
            <w:r w:rsidRPr="008F46BB">
              <w:rPr>
                <w:rFonts w:cs="David" w:hint="cs"/>
                <w:rtl/>
              </w:rPr>
              <w:t>המציע שהוכרז כ</w:t>
            </w:r>
            <w:r>
              <w:rPr>
                <w:rFonts w:cs="David" w:hint="cs"/>
                <w:rtl/>
              </w:rPr>
              <w:t>זוכה במכרז זה,</w:t>
            </w:r>
            <w:r w:rsidRPr="008F46BB">
              <w:rPr>
                <w:rFonts w:cs="David" w:hint="cs"/>
                <w:rtl/>
              </w:rPr>
              <w:t xml:space="preserve"> ובאמצעות כל מי הפועלים מטעמו</w:t>
            </w:r>
            <w:r>
              <w:rPr>
                <w:rFonts w:cs="David" w:hint="cs"/>
                <w:rtl/>
              </w:rPr>
              <w:t>,</w:t>
            </w:r>
            <w:r w:rsidRPr="00D024A3">
              <w:rPr>
                <w:rFonts w:cs="David" w:hint="cs"/>
                <w:rtl/>
              </w:rPr>
              <w:t xml:space="preserve"> </w:t>
            </w:r>
            <w:r>
              <w:rPr>
                <w:rFonts w:cs="David" w:hint="cs"/>
                <w:rtl/>
              </w:rPr>
              <w:t>המספק, גם אך לא רק, שירותי אחריות מלא למערכות על כל רכיביהם;</w:t>
            </w:r>
          </w:p>
        </w:tc>
      </w:tr>
      <w:tr w:rsidR="00292266" w:rsidTr="00C70425">
        <w:tc>
          <w:tcPr>
            <w:tcW w:w="2551" w:type="dxa"/>
            <w:shd w:val="clear" w:color="auto" w:fill="auto"/>
          </w:tcPr>
          <w:p w:rsidR="00292266" w:rsidRPr="00A524F5" w:rsidRDefault="00292266" w:rsidP="00A524F5">
            <w:pPr>
              <w:spacing w:line="360" w:lineRule="auto"/>
              <w:jc w:val="both"/>
              <w:rPr>
                <w:rFonts w:cs="David"/>
                <w:b/>
                <w:bCs/>
                <w:rtl/>
              </w:rPr>
            </w:pPr>
            <w:r w:rsidRPr="00A524F5">
              <w:rPr>
                <w:rFonts w:cs="David" w:hint="cs"/>
                <w:b/>
                <w:bCs/>
                <w:rtl/>
              </w:rPr>
              <w:t>"</w:t>
            </w:r>
            <w:r w:rsidR="00FE57A8" w:rsidRPr="00A524F5">
              <w:rPr>
                <w:rFonts w:cs="David"/>
                <w:b/>
                <w:bCs/>
                <w:rtl/>
              </w:rPr>
              <w:t>אגף ים וחופים</w:t>
            </w:r>
            <w:r w:rsidRPr="00A524F5">
              <w:rPr>
                <w:rFonts w:cs="David" w:hint="cs"/>
                <w:b/>
                <w:bCs/>
                <w:rtl/>
              </w:rPr>
              <w:t>"</w:t>
            </w:r>
          </w:p>
        </w:tc>
        <w:tc>
          <w:tcPr>
            <w:tcW w:w="366" w:type="dxa"/>
            <w:shd w:val="clear" w:color="auto" w:fill="auto"/>
          </w:tcPr>
          <w:p w:rsidR="00292266" w:rsidRPr="00A524F5" w:rsidRDefault="00292266" w:rsidP="00A524F5">
            <w:pPr>
              <w:spacing w:line="360" w:lineRule="auto"/>
              <w:jc w:val="both"/>
              <w:rPr>
                <w:rFonts w:cs="David"/>
                <w:rtl/>
              </w:rPr>
            </w:pPr>
            <w:r w:rsidRPr="00A524F5">
              <w:rPr>
                <w:rFonts w:cs="David" w:hint="cs"/>
                <w:rtl/>
              </w:rPr>
              <w:t>-</w:t>
            </w:r>
          </w:p>
        </w:tc>
        <w:tc>
          <w:tcPr>
            <w:tcW w:w="6395" w:type="dxa"/>
            <w:shd w:val="clear" w:color="auto" w:fill="auto"/>
          </w:tcPr>
          <w:p w:rsidR="00292266" w:rsidRPr="00A524F5" w:rsidRDefault="009E5D37" w:rsidP="009E5D37">
            <w:pPr>
              <w:spacing w:line="360" w:lineRule="auto"/>
              <w:jc w:val="both"/>
              <w:rPr>
                <w:rFonts w:cs="David"/>
                <w:rtl/>
              </w:rPr>
            </w:pPr>
            <w:r>
              <w:rPr>
                <w:rFonts w:cs="David" w:hint="cs"/>
                <w:rtl/>
              </w:rPr>
              <w:t>אגף ים וחופים במשרד להגנת הסביבה</w:t>
            </w:r>
            <w:r w:rsidR="00292266" w:rsidRPr="00A524F5">
              <w:rPr>
                <w:rFonts w:cs="David" w:hint="cs"/>
                <w:rtl/>
              </w:rPr>
              <w:t>;</w:t>
            </w:r>
          </w:p>
        </w:tc>
      </w:tr>
      <w:tr w:rsidR="0027766D" w:rsidTr="00C70425">
        <w:tc>
          <w:tcPr>
            <w:tcW w:w="2551" w:type="dxa"/>
            <w:shd w:val="clear" w:color="auto" w:fill="auto"/>
          </w:tcPr>
          <w:p w:rsidR="0027766D" w:rsidRPr="00A524F5" w:rsidRDefault="006824B8" w:rsidP="00F414E9">
            <w:pPr>
              <w:spacing w:line="360" w:lineRule="auto"/>
              <w:jc w:val="both"/>
              <w:rPr>
                <w:rFonts w:cs="David"/>
                <w:b/>
                <w:bCs/>
                <w:rtl/>
              </w:rPr>
            </w:pPr>
            <w:r>
              <w:rPr>
                <w:rFonts w:cs="David" w:hint="cs"/>
                <w:b/>
                <w:bCs/>
                <w:rtl/>
              </w:rPr>
              <w:t xml:space="preserve">"מערכת", "מערכות", </w:t>
            </w:r>
            <w:r w:rsidR="0027766D">
              <w:rPr>
                <w:rFonts w:cs="David" w:hint="cs"/>
                <w:b/>
                <w:bCs/>
                <w:rtl/>
              </w:rPr>
              <w:t>"מערכות סקימרים"</w:t>
            </w:r>
            <w:r w:rsidR="004720C7">
              <w:rPr>
                <w:rFonts w:cs="David" w:hint="cs"/>
                <w:b/>
                <w:bCs/>
                <w:rtl/>
              </w:rPr>
              <w:t>:</w:t>
            </w:r>
          </w:p>
        </w:tc>
        <w:tc>
          <w:tcPr>
            <w:tcW w:w="366" w:type="dxa"/>
            <w:shd w:val="clear" w:color="auto" w:fill="auto"/>
          </w:tcPr>
          <w:p w:rsidR="0027766D" w:rsidRPr="00A524F5" w:rsidRDefault="0027766D" w:rsidP="00A524F5">
            <w:pPr>
              <w:spacing w:line="360" w:lineRule="auto"/>
              <w:rPr>
                <w:rFonts w:cs="David"/>
                <w:rtl/>
              </w:rPr>
            </w:pPr>
            <w:r>
              <w:rPr>
                <w:rFonts w:cs="David" w:hint="cs"/>
                <w:rtl/>
              </w:rPr>
              <w:t>-</w:t>
            </w:r>
          </w:p>
        </w:tc>
        <w:tc>
          <w:tcPr>
            <w:tcW w:w="6395" w:type="dxa"/>
            <w:shd w:val="clear" w:color="auto" w:fill="auto"/>
          </w:tcPr>
          <w:p w:rsidR="0027766D" w:rsidRPr="00F414E9" w:rsidRDefault="0027766D" w:rsidP="0027766D">
            <w:pPr>
              <w:spacing w:line="360" w:lineRule="auto"/>
              <w:jc w:val="both"/>
              <w:rPr>
                <w:rFonts w:cs="David"/>
                <w:rtl/>
              </w:rPr>
            </w:pPr>
            <w:r>
              <w:rPr>
                <w:rFonts w:cs="David" w:hint="cs"/>
                <w:rtl/>
              </w:rPr>
              <w:t>סקימר ספינה או סקימר נישא</w:t>
            </w:r>
            <w:r w:rsidR="006824B8">
              <w:rPr>
                <w:rFonts w:cs="David" w:hint="cs"/>
                <w:rtl/>
              </w:rPr>
              <w:t>, לפי ההקשר;</w:t>
            </w:r>
          </w:p>
        </w:tc>
      </w:tr>
      <w:tr w:rsidR="00292266" w:rsidTr="00C70425">
        <w:tc>
          <w:tcPr>
            <w:tcW w:w="2551" w:type="dxa"/>
            <w:shd w:val="clear" w:color="auto" w:fill="auto"/>
          </w:tcPr>
          <w:p w:rsidR="00292266" w:rsidRPr="00A524F5" w:rsidRDefault="00FE57A8" w:rsidP="00F414E9">
            <w:pPr>
              <w:spacing w:line="360" w:lineRule="auto"/>
              <w:jc w:val="both"/>
              <w:rPr>
                <w:rFonts w:cs="David"/>
                <w:b/>
                <w:bCs/>
                <w:rtl/>
              </w:rPr>
            </w:pPr>
            <w:r w:rsidRPr="00A524F5">
              <w:rPr>
                <w:rFonts w:cs="David" w:hint="cs"/>
                <w:b/>
                <w:bCs/>
                <w:rtl/>
              </w:rPr>
              <w:t>"</w:t>
            </w:r>
            <w:r w:rsidR="00F414E9">
              <w:rPr>
                <w:rFonts w:cs="David" w:hint="cs"/>
                <w:b/>
                <w:bCs/>
                <w:rtl/>
              </w:rPr>
              <w:t>סקימר ספינה</w:t>
            </w:r>
            <w:r w:rsidRPr="00A524F5">
              <w:rPr>
                <w:rFonts w:cs="David" w:hint="cs"/>
                <w:b/>
                <w:bCs/>
                <w:rtl/>
              </w:rPr>
              <w:t>"</w:t>
            </w:r>
            <w:r w:rsidR="00B07E29">
              <w:rPr>
                <w:rFonts w:cs="David" w:hint="cs"/>
                <w:b/>
                <w:bCs/>
                <w:rtl/>
              </w:rPr>
              <w:t xml:space="preserve"> </w:t>
            </w:r>
          </w:p>
        </w:tc>
        <w:tc>
          <w:tcPr>
            <w:tcW w:w="366" w:type="dxa"/>
            <w:shd w:val="clear" w:color="auto" w:fill="auto"/>
          </w:tcPr>
          <w:p w:rsidR="00292266" w:rsidRPr="00A524F5" w:rsidRDefault="00292266" w:rsidP="00A524F5">
            <w:pPr>
              <w:spacing w:line="360" w:lineRule="auto"/>
              <w:rPr>
                <w:rFonts w:cs="David"/>
                <w:rtl/>
              </w:rPr>
            </w:pPr>
            <w:r w:rsidRPr="00A524F5">
              <w:rPr>
                <w:rFonts w:cs="David" w:hint="cs"/>
                <w:rtl/>
              </w:rPr>
              <w:t>-</w:t>
            </w:r>
          </w:p>
        </w:tc>
        <w:tc>
          <w:tcPr>
            <w:tcW w:w="6395" w:type="dxa"/>
            <w:shd w:val="clear" w:color="auto" w:fill="auto"/>
          </w:tcPr>
          <w:p w:rsidR="0027766D" w:rsidRDefault="00F414E9" w:rsidP="0027766D">
            <w:pPr>
              <w:spacing w:line="360" w:lineRule="auto"/>
              <w:jc w:val="both"/>
              <w:rPr>
                <w:rFonts w:cs="David"/>
                <w:rtl/>
              </w:rPr>
            </w:pPr>
            <w:r w:rsidRPr="00F414E9">
              <w:rPr>
                <w:rFonts w:cs="David"/>
                <w:rtl/>
              </w:rPr>
              <w:t xml:space="preserve">מתקן המורכב על חרטום הספינה </w:t>
            </w:r>
            <w:r>
              <w:rPr>
                <w:rFonts w:cs="David" w:hint="cs"/>
                <w:rtl/>
              </w:rPr>
              <w:t>"</w:t>
            </w:r>
            <w:r w:rsidRPr="00F414E9">
              <w:rPr>
                <w:rFonts w:cs="David"/>
                <w:rtl/>
              </w:rPr>
              <w:t>סביבה 2</w:t>
            </w:r>
            <w:r>
              <w:rPr>
                <w:rFonts w:cs="David" w:hint="cs"/>
                <w:rtl/>
              </w:rPr>
              <w:t>"</w:t>
            </w:r>
            <w:r w:rsidRPr="00F414E9">
              <w:rPr>
                <w:rFonts w:cs="David"/>
                <w:rtl/>
              </w:rPr>
              <w:t xml:space="preserve">, </w:t>
            </w:r>
            <w:r w:rsidR="00D8414B">
              <w:rPr>
                <w:rFonts w:cs="David"/>
                <w:rtl/>
              </w:rPr>
              <w:t xml:space="preserve">המיועד לסלק זיהום נוזלי </w:t>
            </w:r>
            <w:r w:rsidR="0027766D" w:rsidRPr="00F414E9">
              <w:rPr>
                <w:rFonts w:cs="David"/>
                <w:rtl/>
              </w:rPr>
              <w:t>שמן ממי הים בדרך של שאיבת החומר המזהם</w:t>
            </w:r>
            <w:r w:rsidR="0027766D">
              <w:rPr>
                <w:rFonts w:cs="David" w:hint="cs"/>
                <w:rtl/>
              </w:rPr>
              <w:t xml:space="preserve">, </w:t>
            </w:r>
            <w:r>
              <w:rPr>
                <w:rFonts w:cs="David" w:hint="cs"/>
                <w:rtl/>
              </w:rPr>
              <w:t>ה</w:t>
            </w:r>
            <w:r w:rsidRPr="00F414E9">
              <w:rPr>
                <w:rFonts w:cs="David"/>
                <w:rtl/>
              </w:rPr>
              <w:t xml:space="preserve">מורכב ממסוע עם מברשות וזרועות איסוף אשר מורד לגובה פני הים ומאפשר איסוף של דלק קל ודלק כבד מהים תוך כדי הפלגה. המתקן יופעל הידראולית ויקבל אספקת שמן בלחץ ממערכות הספינה. </w:t>
            </w:r>
          </w:p>
          <w:p w:rsidR="00292266" w:rsidRPr="00A524F5" w:rsidRDefault="00F414E9" w:rsidP="00C70425">
            <w:pPr>
              <w:spacing w:line="360" w:lineRule="auto"/>
              <w:jc w:val="both"/>
              <w:rPr>
                <w:rFonts w:cs="David"/>
                <w:rtl/>
              </w:rPr>
            </w:pPr>
            <w:r>
              <w:rPr>
                <w:rFonts w:cs="David" w:hint="cs"/>
                <w:rtl/>
              </w:rPr>
              <w:t>המתקן</w:t>
            </w:r>
            <w:r w:rsidRPr="00F414E9">
              <w:rPr>
                <w:rFonts w:cs="David"/>
                <w:rtl/>
              </w:rPr>
              <w:t xml:space="preserve"> ומערכת הצינורות ההידראוליים, </w:t>
            </w:r>
            <w:r w:rsidR="0027766D">
              <w:rPr>
                <w:rFonts w:cs="David" w:hint="cs"/>
                <w:rtl/>
              </w:rPr>
              <w:t>יהיו</w:t>
            </w:r>
            <w:r w:rsidRPr="00F414E9">
              <w:rPr>
                <w:rFonts w:cs="David"/>
                <w:rtl/>
              </w:rPr>
              <w:t xml:space="preserve"> לפי המפרט והדרישות הטכניות המפורט בסעיף  </w:t>
            </w:r>
            <w:r w:rsidR="00C70425">
              <w:rPr>
                <w:rFonts w:cs="David"/>
                <w:rtl/>
              </w:rPr>
              <w:fldChar w:fldCharType="begin"/>
            </w:r>
            <w:r w:rsidR="00C70425">
              <w:rPr>
                <w:rFonts w:cs="David"/>
                <w:rtl/>
              </w:rPr>
              <w:instrText xml:space="preserve"> </w:instrText>
            </w:r>
            <w:r w:rsidR="00C70425">
              <w:rPr>
                <w:rFonts w:cs="David"/>
              </w:rPr>
              <w:instrText>REF</w:instrText>
            </w:r>
            <w:r w:rsidR="00C70425">
              <w:rPr>
                <w:rFonts w:cs="David"/>
                <w:rtl/>
              </w:rPr>
              <w:instrText xml:space="preserve"> _</w:instrText>
            </w:r>
            <w:r w:rsidR="00C70425">
              <w:rPr>
                <w:rFonts w:cs="David"/>
              </w:rPr>
              <w:instrText>Ref402960830 \r \h</w:instrText>
            </w:r>
            <w:r w:rsidR="00C70425">
              <w:rPr>
                <w:rFonts w:cs="David"/>
                <w:rtl/>
              </w:rPr>
              <w:instrText xml:space="preserve"> </w:instrText>
            </w:r>
            <w:r w:rsidR="00C70425">
              <w:rPr>
                <w:rFonts w:cs="David"/>
                <w:rtl/>
              </w:rPr>
            </w:r>
            <w:r w:rsidR="00C70425">
              <w:rPr>
                <w:rFonts w:cs="David"/>
                <w:rtl/>
              </w:rPr>
              <w:fldChar w:fldCharType="separate"/>
            </w:r>
            <w:r w:rsidR="000F0DB3">
              <w:rPr>
                <w:rFonts w:cs="David"/>
                <w:cs/>
              </w:rPr>
              <w:t>‎</w:t>
            </w:r>
            <w:r w:rsidR="000F0DB3">
              <w:rPr>
                <w:rFonts w:cs="David"/>
              </w:rPr>
              <w:t>4.1</w:t>
            </w:r>
            <w:r w:rsidR="00C70425">
              <w:rPr>
                <w:rFonts w:cs="David"/>
                <w:rtl/>
              </w:rPr>
              <w:fldChar w:fldCharType="end"/>
            </w:r>
            <w:r w:rsidR="00C70425">
              <w:rPr>
                <w:rFonts w:cs="David" w:hint="cs"/>
                <w:rtl/>
              </w:rPr>
              <w:t xml:space="preserve"> </w:t>
            </w:r>
            <w:r w:rsidR="0027766D">
              <w:rPr>
                <w:rFonts w:cs="David"/>
                <w:rtl/>
              </w:rPr>
              <w:t>להלן במכרז זה</w:t>
            </w:r>
            <w:r>
              <w:rPr>
                <w:rFonts w:cs="David" w:hint="cs"/>
                <w:rtl/>
              </w:rPr>
              <w:t>;</w:t>
            </w:r>
          </w:p>
        </w:tc>
      </w:tr>
      <w:tr w:rsidR="00292266" w:rsidTr="00C70425">
        <w:tc>
          <w:tcPr>
            <w:tcW w:w="2551" w:type="dxa"/>
            <w:shd w:val="clear" w:color="auto" w:fill="auto"/>
          </w:tcPr>
          <w:p w:rsidR="00292266" w:rsidRPr="00F414E9" w:rsidRDefault="00F414E9" w:rsidP="00A524F5">
            <w:pPr>
              <w:spacing w:line="360" w:lineRule="auto"/>
              <w:jc w:val="both"/>
              <w:rPr>
                <w:rFonts w:cs="David"/>
                <w:b/>
                <w:bCs/>
                <w:rtl/>
              </w:rPr>
            </w:pPr>
            <w:r>
              <w:rPr>
                <w:rFonts w:cs="David" w:hint="cs"/>
                <w:b/>
                <w:bCs/>
                <w:rtl/>
              </w:rPr>
              <w:t>"סקימר נישא"</w:t>
            </w:r>
          </w:p>
          <w:p w:rsidR="002931C6" w:rsidRPr="00A524F5" w:rsidRDefault="002931C6" w:rsidP="00F414E9">
            <w:pPr>
              <w:spacing w:line="360" w:lineRule="auto"/>
              <w:jc w:val="both"/>
              <w:rPr>
                <w:rFonts w:cs="David"/>
                <w:b/>
                <w:bCs/>
                <w:rtl/>
              </w:rPr>
            </w:pPr>
          </w:p>
        </w:tc>
        <w:tc>
          <w:tcPr>
            <w:tcW w:w="366" w:type="dxa"/>
            <w:shd w:val="clear" w:color="auto" w:fill="auto"/>
          </w:tcPr>
          <w:p w:rsidR="00292266" w:rsidRPr="00A524F5" w:rsidRDefault="00292266" w:rsidP="00A524F5">
            <w:pPr>
              <w:spacing w:line="360" w:lineRule="auto"/>
              <w:jc w:val="both"/>
              <w:rPr>
                <w:rFonts w:cs="David"/>
                <w:rtl/>
              </w:rPr>
            </w:pPr>
            <w:r w:rsidRPr="00A524F5">
              <w:rPr>
                <w:rFonts w:cs="David" w:hint="cs"/>
                <w:rtl/>
              </w:rPr>
              <w:t>-</w:t>
            </w:r>
          </w:p>
        </w:tc>
        <w:tc>
          <w:tcPr>
            <w:tcW w:w="6395" w:type="dxa"/>
            <w:shd w:val="clear" w:color="auto" w:fill="auto"/>
          </w:tcPr>
          <w:p w:rsidR="00292266" w:rsidRPr="00A524F5" w:rsidRDefault="00F414E9" w:rsidP="00C70425">
            <w:pPr>
              <w:spacing w:line="360" w:lineRule="auto"/>
              <w:jc w:val="both"/>
              <w:rPr>
                <w:rFonts w:cs="David"/>
                <w:rtl/>
              </w:rPr>
            </w:pPr>
            <w:r w:rsidRPr="00F414E9">
              <w:rPr>
                <w:rFonts w:cs="David"/>
                <w:rtl/>
              </w:rPr>
              <w:t xml:space="preserve">מתקן של </w:t>
            </w:r>
            <w:proofErr w:type="spellStart"/>
            <w:r w:rsidRPr="00F414E9">
              <w:rPr>
                <w:rFonts w:cs="David"/>
                <w:rtl/>
              </w:rPr>
              <w:t>סקימר</w:t>
            </w:r>
            <w:proofErr w:type="spellEnd"/>
            <w:r w:rsidRPr="00F414E9">
              <w:rPr>
                <w:rFonts w:cs="David"/>
                <w:rtl/>
              </w:rPr>
              <w:t xml:space="preserve"> מברשות המורכב מיחידת כוח ומשאבה, צנרת הידראולית, צנרת יניקה ופליטה ויחידת מברשות (</w:t>
            </w:r>
            <w:proofErr w:type="spellStart"/>
            <w:r w:rsidRPr="00F414E9">
              <w:rPr>
                <w:rFonts w:cs="David"/>
                <w:rtl/>
              </w:rPr>
              <w:t>הסקימר</w:t>
            </w:r>
            <w:proofErr w:type="spellEnd"/>
            <w:r w:rsidRPr="00F414E9">
              <w:rPr>
                <w:rFonts w:cs="David"/>
                <w:rtl/>
              </w:rPr>
              <w:t>) וארגז אחסון</w:t>
            </w:r>
            <w:r w:rsidR="0027766D">
              <w:rPr>
                <w:rFonts w:cs="David" w:hint="cs"/>
                <w:rtl/>
              </w:rPr>
              <w:t xml:space="preserve">, והכול בהתאם למפרט ולדרישות הטכניות המפורטות בסעיף </w:t>
            </w:r>
            <w:r w:rsidR="00C70425">
              <w:rPr>
                <w:rFonts w:cs="David"/>
                <w:rtl/>
              </w:rPr>
              <w:fldChar w:fldCharType="begin"/>
            </w:r>
            <w:r w:rsidR="00C70425">
              <w:rPr>
                <w:rFonts w:cs="David"/>
                <w:rtl/>
              </w:rPr>
              <w:instrText xml:space="preserve"> </w:instrText>
            </w:r>
            <w:r w:rsidR="00C70425">
              <w:rPr>
                <w:rFonts w:cs="David" w:hint="cs"/>
              </w:rPr>
              <w:instrText>REF</w:instrText>
            </w:r>
            <w:r w:rsidR="00C70425">
              <w:rPr>
                <w:rFonts w:cs="David" w:hint="cs"/>
                <w:rtl/>
              </w:rPr>
              <w:instrText xml:space="preserve"> _</w:instrText>
            </w:r>
            <w:r w:rsidR="00C70425">
              <w:rPr>
                <w:rFonts w:cs="David" w:hint="cs"/>
              </w:rPr>
              <w:instrText>Ref402960841 \r \h</w:instrText>
            </w:r>
            <w:r w:rsidR="00C70425">
              <w:rPr>
                <w:rFonts w:cs="David"/>
                <w:rtl/>
              </w:rPr>
              <w:instrText xml:space="preserve"> </w:instrText>
            </w:r>
            <w:r w:rsidR="00C70425">
              <w:rPr>
                <w:rFonts w:cs="David"/>
                <w:rtl/>
              </w:rPr>
            </w:r>
            <w:r w:rsidR="00C70425">
              <w:rPr>
                <w:rFonts w:cs="David"/>
                <w:rtl/>
              </w:rPr>
              <w:fldChar w:fldCharType="separate"/>
            </w:r>
            <w:r w:rsidR="000F0DB3">
              <w:rPr>
                <w:rFonts w:cs="David"/>
                <w:cs/>
              </w:rPr>
              <w:t>‎</w:t>
            </w:r>
            <w:r w:rsidR="000F0DB3">
              <w:rPr>
                <w:rFonts w:cs="David"/>
              </w:rPr>
              <w:t>4.2</w:t>
            </w:r>
            <w:r w:rsidR="00C70425">
              <w:rPr>
                <w:rFonts w:cs="David"/>
                <w:rtl/>
              </w:rPr>
              <w:fldChar w:fldCharType="end"/>
            </w:r>
            <w:r w:rsidR="00C70425">
              <w:rPr>
                <w:rFonts w:cs="David" w:hint="cs"/>
                <w:rtl/>
              </w:rPr>
              <w:t xml:space="preserve"> </w:t>
            </w:r>
            <w:r w:rsidR="0027766D">
              <w:rPr>
                <w:rFonts w:cs="David" w:hint="cs"/>
                <w:rtl/>
              </w:rPr>
              <w:t>להלן במכרז זה;</w:t>
            </w:r>
          </w:p>
        </w:tc>
      </w:tr>
      <w:tr w:rsidR="0027766D" w:rsidTr="00C70425">
        <w:tc>
          <w:tcPr>
            <w:tcW w:w="2551" w:type="dxa"/>
            <w:shd w:val="clear" w:color="auto" w:fill="auto"/>
          </w:tcPr>
          <w:p w:rsidR="0027766D" w:rsidRPr="0027766D" w:rsidRDefault="0027766D" w:rsidP="00A524F5">
            <w:pPr>
              <w:spacing w:line="360" w:lineRule="auto"/>
              <w:jc w:val="both"/>
              <w:rPr>
                <w:rFonts w:cs="David"/>
                <w:b/>
                <w:bCs/>
                <w:rtl/>
              </w:rPr>
            </w:pPr>
            <w:r>
              <w:rPr>
                <w:rFonts w:cs="David" w:hint="cs"/>
                <w:b/>
                <w:bCs/>
                <w:rtl/>
              </w:rPr>
              <w:t>"טכנאי שירות"</w:t>
            </w:r>
          </w:p>
        </w:tc>
        <w:tc>
          <w:tcPr>
            <w:tcW w:w="366" w:type="dxa"/>
            <w:shd w:val="clear" w:color="auto" w:fill="auto"/>
          </w:tcPr>
          <w:p w:rsidR="0027766D" w:rsidRPr="00A524F5" w:rsidRDefault="0027766D" w:rsidP="00A524F5">
            <w:pPr>
              <w:spacing w:line="360" w:lineRule="auto"/>
              <w:jc w:val="both"/>
              <w:rPr>
                <w:rFonts w:cs="David"/>
                <w:rtl/>
              </w:rPr>
            </w:pPr>
            <w:r>
              <w:rPr>
                <w:rFonts w:cs="David" w:hint="cs"/>
                <w:rtl/>
              </w:rPr>
              <w:t>-</w:t>
            </w:r>
          </w:p>
        </w:tc>
        <w:tc>
          <w:tcPr>
            <w:tcW w:w="6395" w:type="dxa"/>
            <w:shd w:val="clear" w:color="auto" w:fill="auto"/>
          </w:tcPr>
          <w:p w:rsidR="0027766D" w:rsidRPr="00F414E9" w:rsidRDefault="0027766D" w:rsidP="0027766D">
            <w:pPr>
              <w:spacing w:line="360" w:lineRule="auto"/>
              <w:jc w:val="both"/>
              <w:rPr>
                <w:rFonts w:cs="David"/>
                <w:rtl/>
              </w:rPr>
            </w:pPr>
            <w:r>
              <w:rPr>
                <w:rFonts w:cs="David" w:hint="cs"/>
                <w:rtl/>
              </w:rPr>
              <w:t>גורם מקצועי מוסמך, מקצועי ומיומן, המתמחה ב: התקנת מערכות סקימרים דוגמת המערכות נשוא מכרז זה, תיקון תקלות ובתחזוקה של המערכות כאמור, שהינו עובד מטעם הספק ויעמוד לרשות המשרד בכל עת;</w:t>
            </w:r>
          </w:p>
        </w:tc>
      </w:tr>
      <w:tr w:rsidR="0027766D" w:rsidTr="00C70425">
        <w:tc>
          <w:tcPr>
            <w:tcW w:w="2551" w:type="dxa"/>
            <w:shd w:val="clear" w:color="auto" w:fill="auto"/>
          </w:tcPr>
          <w:p w:rsidR="0027766D" w:rsidRPr="0027766D" w:rsidRDefault="0027766D" w:rsidP="00A524F5">
            <w:pPr>
              <w:spacing w:line="360" w:lineRule="auto"/>
              <w:jc w:val="both"/>
              <w:rPr>
                <w:rFonts w:cs="David"/>
                <w:b/>
                <w:bCs/>
                <w:rtl/>
              </w:rPr>
            </w:pPr>
            <w:r>
              <w:rPr>
                <w:rFonts w:cs="David" w:hint="cs"/>
                <w:b/>
                <w:bCs/>
                <w:rtl/>
              </w:rPr>
              <w:t>"שירות</w:t>
            </w:r>
            <w:r w:rsidR="00CF3CE4">
              <w:rPr>
                <w:rFonts w:cs="David" w:hint="cs"/>
                <w:b/>
                <w:bCs/>
                <w:rtl/>
              </w:rPr>
              <w:t>י</w:t>
            </w:r>
            <w:r>
              <w:rPr>
                <w:rFonts w:cs="David" w:hint="cs"/>
                <w:b/>
                <w:bCs/>
                <w:rtl/>
              </w:rPr>
              <w:t xml:space="preserve"> אחריות"</w:t>
            </w:r>
          </w:p>
        </w:tc>
        <w:tc>
          <w:tcPr>
            <w:tcW w:w="366" w:type="dxa"/>
            <w:shd w:val="clear" w:color="auto" w:fill="auto"/>
          </w:tcPr>
          <w:p w:rsidR="0027766D" w:rsidRDefault="0027766D" w:rsidP="00A524F5">
            <w:pPr>
              <w:spacing w:line="360" w:lineRule="auto"/>
              <w:jc w:val="both"/>
              <w:rPr>
                <w:rFonts w:cs="David"/>
                <w:rtl/>
              </w:rPr>
            </w:pPr>
            <w:r>
              <w:rPr>
                <w:rFonts w:cs="David" w:hint="cs"/>
                <w:rtl/>
              </w:rPr>
              <w:t>-</w:t>
            </w:r>
          </w:p>
        </w:tc>
        <w:tc>
          <w:tcPr>
            <w:tcW w:w="6395" w:type="dxa"/>
            <w:shd w:val="clear" w:color="auto" w:fill="auto"/>
          </w:tcPr>
          <w:p w:rsidR="0027766D" w:rsidRDefault="0027766D" w:rsidP="0027766D">
            <w:pPr>
              <w:spacing w:line="360" w:lineRule="auto"/>
              <w:jc w:val="both"/>
              <w:rPr>
                <w:rFonts w:cs="David"/>
                <w:rtl/>
              </w:rPr>
            </w:pPr>
            <w:r>
              <w:rPr>
                <w:rFonts w:cs="David" w:hint="cs"/>
                <w:rtl/>
              </w:rPr>
              <w:t>שירות</w:t>
            </w:r>
            <w:r w:rsidR="00CF3CE4">
              <w:rPr>
                <w:rFonts w:cs="David" w:hint="cs"/>
                <w:rtl/>
              </w:rPr>
              <w:t>י</w:t>
            </w:r>
            <w:r>
              <w:rPr>
                <w:rFonts w:cs="David" w:hint="cs"/>
                <w:rtl/>
              </w:rPr>
              <w:t xml:space="preserve"> אחריות מלא למערכות </w:t>
            </w:r>
            <w:proofErr w:type="spellStart"/>
            <w:r>
              <w:rPr>
                <w:rFonts w:cs="David" w:hint="cs"/>
                <w:rtl/>
              </w:rPr>
              <w:t>הסקימרים</w:t>
            </w:r>
            <w:proofErr w:type="spellEnd"/>
            <w:r>
              <w:rPr>
                <w:rFonts w:cs="David" w:hint="cs"/>
                <w:rtl/>
              </w:rPr>
              <w:t xml:space="preserve"> על כל רכיביהן, לרבות כל פריט אשר סופק בהתאם למכרז זה. השירות יבוצע, על חשבונו של הספק במשך כל תקופת ההתקשרות, כשהוא כולל: אחזקת מלאי מתאים ומספיק של חלפים, תיקון תקלות, שדרוגי תוכנה, התקנת חלקי חילוף, שעות טכנאי והכל בהתאם לתנאי מכרז זה על נספחיו;</w:t>
            </w:r>
          </w:p>
        </w:tc>
      </w:tr>
      <w:tr w:rsidR="0027766D" w:rsidTr="00C70425">
        <w:tc>
          <w:tcPr>
            <w:tcW w:w="2551" w:type="dxa"/>
            <w:shd w:val="clear" w:color="auto" w:fill="auto"/>
          </w:tcPr>
          <w:p w:rsidR="0027766D" w:rsidRDefault="0027766D" w:rsidP="00A524F5">
            <w:pPr>
              <w:spacing w:line="360" w:lineRule="auto"/>
              <w:jc w:val="both"/>
              <w:rPr>
                <w:rFonts w:cs="David"/>
                <w:b/>
                <w:bCs/>
                <w:rtl/>
              </w:rPr>
            </w:pPr>
            <w:r>
              <w:rPr>
                <w:rFonts w:cs="David" w:hint="cs"/>
                <w:b/>
                <w:bCs/>
                <w:rtl/>
              </w:rPr>
              <w:t>"</w:t>
            </w:r>
            <w:r w:rsidR="00C70425">
              <w:rPr>
                <w:rFonts w:cs="David" w:hint="cs"/>
                <w:b/>
                <w:bCs/>
                <w:rtl/>
              </w:rPr>
              <w:t>ה</w:t>
            </w:r>
            <w:r>
              <w:rPr>
                <w:rFonts w:cs="David" w:hint="cs"/>
                <w:b/>
                <w:bCs/>
                <w:rtl/>
              </w:rPr>
              <w:t>ספינה 'סביבה 2' "</w:t>
            </w:r>
          </w:p>
        </w:tc>
        <w:tc>
          <w:tcPr>
            <w:tcW w:w="366" w:type="dxa"/>
            <w:shd w:val="clear" w:color="auto" w:fill="auto"/>
          </w:tcPr>
          <w:p w:rsidR="0027766D" w:rsidRDefault="0027766D" w:rsidP="00A524F5">
            <w:pPr>
              <w:spacing w:line="360" w:lineRule="auto"/>
              <w:jc w:val="both"/>
              <w:rPr>
                <w:rFonts w:cs="David"/>
                <w:rtl/>
              </w:rPr>
            </w:pPr>
            <w:r>
              <w:rPr>
                <w:rFonts w:cs="David" w:hint="cs"/>
                <w:rtl/>
              </w:rPr>
              <w:t>-</w:t>
            </w:r>
          </w:p>
        </w:tc>
        <w:tc>
          <w:tcPr>
            <w:tcW w:w="6395" w:type="dxa"/>
            <w:shd w:val="clear" w:color="auto" w:fill="auto"/>
          </w:tcPr>
          <w:p w:rsidR="0027766D" w:rsidRDefault="0027766D" w:rsidP="0027766D">
            <w:pPr>
              <w:spacing w:line="360" w:lineRule="auto"/>
              <w:jc w:val="both"/>
              <w:rPr>
                <w:rFonts w:cs="David"/>
                <w:rtl/>
              </w:rPr>
            </w:pPr>
            <w:r>
              <w:rPr>
                <w:rFonts w:cs="David" w:hint="cs"/>
                <w:rtl/>
              </w:rPr>
              <w:t xml:space="preserve">ספינת לחימה בזיהום ים בשמן השייכת למשרד להגנת הסביבה, אגף ים </w:t>
            </w:r>
            <w:r>
              <w:rPr>
                <w:rFonts w:cs="David" w:hint="cs"/>
                <w:rtl/>
              </w:rPr>
              <w:lastRenderedPageBreak/>
              <w:t>וחופים ונמצאת בתחנה למניעת זיהום ים באילת.</w:t>
            </w:r>
          </w:p>
        </w:tc>
      </w:tr>
      <w:tr w:rsidR="006824B8" w:rsidTr="00C70425">
        <w:tc>
          <w:tcPr>
            <w:tcW w:w="2551" w:type="dxa"/>
            <w:shd w:val="clear" w:color="auto" w:fill="auto"/>
          </w:tcPr>
          <w:p w:rsidR="006824B8" w:rsidRDefault="006824B8" w:rsidP="00A524F5">
            <w:pPr>
              <w:spacing w:line="360" w:lineRule="auto"/>
              <w:jc w:val="both"/>
              <w:rPr>
                <w:rFonts w:cs="David"/>
                <w:b/>
                <w:bCs/>
                <w:rtl/>
              </w:rPr>
            </w:pPr>
            <w:r>
              <w:rPr>
                <w:rFonts w:cs="David" w:hint="cs"/>
                <w:b/>
                <w:bCs/>
                <w:rtl/>
              </w:rPr>
              <w:lastRenderedPageBreak/>
              <w:t>"התמורה"</w:t>
            </w:r>
          </w:p>
        </w:tc>
        <w:tc>
          <w:tcPr>
            <w:tcW w:w="366" w:type="dxa"/>
            <w:shd w:val="clear" w:color="auto" w:fill="auto"/>
          </w:tcPr>
          <w:p w:rsidR="006824B8" w:rsidRDefault="006824B8" w:rsidP="00A524F5">
            <w:pPr>
              <w:spacing w:line="360" w:lineRule="auto"/>
              <w:jc w:val="both"/>
              <w:rPr>
                <w:rFonts w:cs="David"/>
                <w:rtl/>
              </w:rPr>
            </w:pPr>
            <w:r>
              <w:rPr>
                <w:rFonts w:cs="David" w:hint="cs"/>
                <w:rtl/>
              </w:rPr>
              <w:t>-</w:t>
            </w:r>
          </w:p>
        </w:tc>
        <w:tc>
          <w:tcPr>
            <w:tcW w:w="6395" w:type="dxa"/>
            <w:shd w:val="clear" w:color="auto" w:fill="auto"/>
          </w:tcPr>
          <w:p w:rsidR="006824B8" w:rsidRDefault="006824B8" w:rsidP="00C70425">
            <w:pPr>
              <w:spacing w:line="360" w:lineRule="auto"/>
              <w:jc w:val="both"/>
              <w:rPr>
                <w:rFonts w:cs="David"/>
                <w:rtl/>
              </w:rPr>
            </w:pPr>
            <w:r w:rsidRPr="00D75237">
              <w:rPr>
                <w:rFonts w:cs="David" w:hint="cs"/>
                <w:rtl/>
              </w:rPr>
              <w:t>הצעת המחיר של המציע</w:t>
            </w:r>
            <w:r>
              <w:rPr>
                <w:rFonts w:cs="David" w:hint="cs"/>
                <w:rtl/>
              </w:rPr>
              <w:t xml:space="preserve"> כפי שתפורט על ידו </w:t>
            </w:r>
            <w:r w:rsidRPr="006824B8">
              <w:rPr>
                <w:rFonts w:cs="David" w:hint="cs"/>
                <w:b/>
                <w:bCs/>
                <w:highlight w:val="cyan"/>
                <w:rtl/>
              </w:rPr>
              <w:t xml:space="preserve">בנספח </w:t>
            </w:r>
            <w:r w:rsidR="00C70425">
              <w:rPr>
                <w:rFonts w:cs="David" w:hint="cs"/>
                <w:b/>
                <w:bCs/>
                <w:highlight w:val="cyan"/>
                <w:rtl/>
              </w:rPr>
              <w:t>א</w:t>
            </w:r>
            <w:r w:rsidRPr="006824B8">
              <w:rPr>
                <w:rFonts w:cs="David" w:hint="cs"/>
                <w:b/>
                <w:bCs/>
                <w:highlight w:val="cyan"/>
                <w:rtl/>
              </w:rPr>
              <w:t>'</w:t>
            </w:r>
            <w:r>
              <w:rPr>
                <w:rFonts w:cs="David" w:hint="cs"/>
                <w:rtl/>
              </w:rPr>
              <w:t xml:space="preserve"> למכרז זה</w:t>
            </w:r>
            <w:r w:rsidRPr="00F7070B">
              <w:rPr>
                <w:rFonts w:cs="David" w:hint="cs"/>
                <w:rtl/>
              </w:rPr>
              <w:t xml:space="preserve">, </w:t>
            </w:r>
            <w:r>
              <w:rPr>
                <w:rFonts w:cs="David" w:hint="cs"/>
                <w:rtl/>
              </w:rPr>
              <w:t xml:space="preserve">אשר תכלול </w:t>
            </w:r>
            <w:r w:rsidRPr="00F7070B">
              <w:rPr>
                <w:rFonts w:cs="David"/>
                <w:rtl/>
              </w:rPr>
              <w:t xml:space="preserve">את </w:t>
            </w:r>
            <w:r w:rsidRPr="00F7070B">
              <w:rPr>
                <w:rFonts w:cs="David" w:hint="cs"/>
                <w:rtl/>
              </w:rPr>
              <w:t xml:space="preserve">מלוא </w:t>
            </w:r>
            <w:r w:rsidRPr="00F7070B">
              <w:rPr>
                <w:rFonts w:cs="David"/>
                <w:rtl/>
              </w:rPr>
              <w:t xml:space="preserve">התמורה בגין כל </w:t>
            </w:r>
            <w:r w:rsidRPr="00F7070B">
              <w:rPr>
                <w:rFonts w:cs="David" w:hint="cs"/>
                <w:rtl/>
              </w:rPr>
              <w:t>רכיבי ה</w:t>
            </w:r>
            <w:r>
              <w:rPr>
                <w:rFonts w:cs="David" w:hint="cs"/>
                <w:rtl/>
              </w:rPr>
              <w:t xml:space="preserve">מערכת </w:t>
            </w:r>
            <w:r w:rsidRPr="00A55440">
              <w:rPr>
                <w:rFonts w:cs="David" w:hint="cs"/>
                <w:rtl/>
              </w:rPr>
              <w:t>כשהם</w:t>
            </w:r>
            <w:r w:rsidRPr="00A55440">
              <w:rPr>
                <w:rFonts w:cs="David"/>
                <w:rtl/>
              </w:rPr>
              <w:t xml:space="preserve"> חדש</w:t>
            </w:r>
            <w:r w:rsidRPr="00A55440">
              <w:rPr>
                <w:rFonts w:cs="David" w:hint="cs"/>
                <w:rtl/>
              </w:rPr>
              <w:t>ים,</w:t>
            </w:r>
            <w:r w:rsidRPr="00A55440">
              <w:rPr>
                <w:rFonts w:cs="David"/>
                <w:rtl/>
              </w:rPr>
              <w:t xml:space="preserve"> תקינ</w:t>
            </w:r>
            <w:r w:rsidRPr="00A55440">
              <w:rPr>
                <w:rFonts w:cs="David" w:hint="cs"/>
                <w:rtl/>
              </w:rPr>
              <w:t>ים ו</w:t>
            </w:r>
            <w:r w:rsidRPr="00A55440">
              <w:rPr>
                <w:rFonts w:cs="David"/>
                <w:rtl/>
              </w:rPr>
              <w:t>ארוזים במארזים מקוריים</w:t>
            </w:r>
            <w:r>
              <w:rPr>
                <w:rFonts w:cs="David" w:hint="cs"/>
                <w:rtl/>
              </w:rPr>
              <w:t>, הרכבתה וביצוע הדרכות הכל בהתאם לדרישות מכרז זה. בנוסף יכלול המחיר המבוקש גם  את כל העלויות הכרוכות במתן שירותי תחזוקה ואחריות במשך תקופת האחריות.</w:t>
            </w:r>
          </w:p>
        </w:tc>
      </w:tr>
    </w:tbl>
    <w:p w:rsidR="0027766D" w:rsidRDefault="0027766D" w:rsidP="0027766D">
      <w:pPr>
        <w:spacing w:before="120" w:after="120"/>
        <w:ind w:left="360"/>
        <w:jc w:val="both"/>
        <w:rPr>
          <w:rFonts w:cs="David"/>
          <w:b/>
          <w:bCs/>
          <w:sz w:val="28"/>
          <w:szCs w:val="28"/>
          <w:u w:val="single"/>
        </w:rPr>
      </w:pPr>
    </w:p>
    <w:p w:rsidR="00FE57A8" w:rsidRPr="001809AC" w:rsidRDefault="00FE57A8" w:rsidP="00911F0C">
      <w:pPr>
        <w:numPr>
          <w:ilvl w:val="0"/>
          <w:numId w:val="3"/>
        </w:numPr>
        <w:spacing w:before="120" w:after="120"/>
        <w:jc w:val="both"/>
        <w:rPr>
          <w:rFonts w:cs="David"/>
          <w:b/>
          <w:bCs/>
          <w:sz w:val="28"/>
          <w:szCs w:val="28"/>
          <w:u w:val="single"/>
        </w:rPr>
      </w:pPr>
      <w:r>
        <w:rPr>
          <w:rFonts w:cs="David" w:hint="cs"/>
          <w:b/>
          <w:bCs/>
          <w:sz w:val="28"/>
          <w:szCs w:val="28"/>
          <w:u w:val="single"/>
          <w:rtl/>
        </w:rPr>
        <w:t>רקע כללי</w:t>
      </w:r>
      <w:r w:rsidRPr="009461B5">
        <w:rPr>
          <w:rFonts w:cs="David" w:hint="cs"/>
          <w:b/>
          <w:bCs/>
          <w:sz w:val="28"/>
          <w:szCs w:val="28"/>
          <w:rtl/>
        </w:rPr>
        <w:t>:</w:t>
      </w:r>
    </w:p>
    <w:p w:rsidR="002B0B0D" w:rsidRDefault="002B0B0D" w:rsidP="002B0B0D">
      <w:pPr>
        <w:pStyle w:val="af6"/>
        <w:spacing w:line="360" w:lineRule="auto"/>
        <w:ind w:left="360"/>
        <w:jc w:val="both"/>
        <w:rPr>
          <w:rFonts w:cs="David"/>
          <w:rtl/>
        </w:rPr>
      </w:pPr>
      <w:r>
        <w:rPr>
          <w:rFonts w:cs="David" w:hint="cs"/>
          <w:rtl/>
        </w:rPr>
        <w:t>אגף ים וחופים ב</w:t>
      </w:r>
      <w:r w:rsidR="00CB50C1" w:rsidRPr="00CB50C1">
        <w:rPr>
          <w:rFonts w:cs="David"/>
          <w:rtl/>
        </w:rPr>
        <w:t>משרד</w:t>
      </w:r>
      <w:r w:rsidR="00CB50C1" w:rsidRPr="00CB50C1">
        <w:rPr>
          <w:rFonts w:cs="David" w:hint="cs"/>
          <w:rtl/>
        </w:rPr>
        <w:t xml:space="preserve"> להגנת הסביבה</w:t>
      </w:r>
      <w:r w:rsidR="00CB50C1" w:rsidRPr="00CB50C1">
        <w:rPr>
          <w:rFonts w:cs="David"/>
          <w:rtl/>
        </w:rPr>
        <w:t xml:space="preserve"> </w:t>
      </w:r>
      <w:r w:rsidR="00CB50C1" w:rsidRPr="00CB50C1">
        <w:rPr>
          <w:rFonts w:cs="David" w:hint="cs"/>
          <w:rtl/>
        </w:rPr>
        <w:t>אחראי</w:t>
      </w:r>
      <w:r>
        <w:rPr>
          <w:rFonts w:cs="David" w:hint="cs"/>
          <w:rtl/>
        </w:rPr>
        <w:t>,</w:t>
      </w:r>
      <w:r w:rsidR="00CB50C1" w:rsidRPr="00CB50C1">
        <w:rPr>
          <w:rFonts w:cs="David" w:hint="cs"/>
          <w:rtl/>
        </w:rPr>
        <w:t xml:space="preserve"> </w:t>
      </w:r>
      <w:r>
        <w:rPr>
          <w:rFonts w:cs="David" w:hint="cs"/>
          <w:rtl/>
        </w:rPr>
        <w:t xml:space="preserve">בין יתר תפקידיו, </w:t>
      </w:r>
      <w:r>
        <w:rPr>
          <w:rFonts w:cs="David"/>
          <w:rtl/>
        </w:rPr>
        <w:t>על מניעה</w:t>
      </w:r>
      <w:r>
        <w:rPr>
          <w:rFonts w:cs="David" w:hint="cs"/>
          <w:rtl/>
        </w:rPr>
        <w:t xml:space="preserve"> ו</w:t>
      </w:r>
      <w:r w:rsidR="00CB50C1" w:rsidRPr="00CB50C1">
        <w:rPr>
          <w:rFonts w:cs="David"/>
          <w:rtl/>
        </w:rPr>
        <w:t xml:space="preserve">טיפול </w:t>
      </w:r>
      <w:r>
        <w:rPr>
          <w:rFonts w:cs="David" w:hint="cs"/>
          <w:rtl/>
        </w:rPr>
        <w:t>של אירועי זיהום ים ממקורות שונים, כולל זיהום ים משמן</w:t>
      </w:r>
      <w:r w:rsidR="00CB50C1" w:rsidRPr="00CB50C1">
        <w:rPr>
          <w:rFonts w:cs="David"/>
          <w:rtl/>
        </w:rPr>
        <w:t xml:space="preserve">. </w:t>
      </w:r>
      <w:r>
        <w:rPr>
          <w:rFonts w:cs="David" w:hint="cs"/>
          <w:rtl/>
        </w:rPr>
        <w:t xml:space="preserve">במסגרת אירועים אלה, מפעילים אנשי המשרד ציוד ייעודי ומערכות שונות שמסייעים להם </w:t>
      </w:r>
      <w:r w:rsidR="00687960">
        <w:rPr>
          <w:rFonts w:cs="David" w:hint="cs"/>
          <w:rtl/>
        </w:rPr>
        <w:t>לטפל ולסלק את הזיהום.</w:t>
      </w:r>
    </w:p>
    <w:p w:rsidR="0027766D" w:rsidRDefault="00687960" w:rsidP="00687960">
      <w:pPr>
        <w:pStyle w:val="af6"/>
        <w:spacing w:line="360" w:lineRule="auto"/>
        <w:ind w:left="360"/>
        <w:jc w:val="both"/>
        <w:rPr>
          <w:rFonts w:cs="David"/>
          <w:rtl/>
        </w:rPr>
      </w:pPr>
      <w:r>
        <w:rPr>
          <w:rFonts w:cs="David" w:hint="cs"/>
          <w:rtl/>
        </w:rPr>
        <w:t xml:space="preserve">סוג אחד של ציוד ייעודי לטיפול באירועי זיהום ים הוא מערכות סקימרים אשר </w:t>
      </w:r>
      <w:r w:rsidR="0027766D" w:rsidRPr="002B0B0D">
        <w:rPr>
          <w:rFonts w:cs="David" w:hint="cs"/>
          <w:rtl/>
        </w:rPr>
        <w:t xml:space="preserve">נועדו לטפל באירועי זיהום ים על ידי </w:t>
      </w:r>
      <w:r w:rsidR="00D8414B" w:rsidRPr="002B0B0D">
        <w:rPr>
          <w:rFonts w:cs="David" w:hint="cs"/>
          <w:rtl/>
        </w:rPr>
        <w:t xml:space="preserve">סילוק נוזלים שמן ממי ים.  </w:t>
      </w:r>
    </w:p>
    <w:p w:rsidR="00687960" w:rsidRPr="00687960" w:rsidRDefault="00687960" w:rsidP="00687960">
      <w:pPr>
        <w:pStyle w:val="af6"/>
        <w:spacing w:line="360" w:lineRule="auto"/>
        <w:ind w:left="360"/>
        <w:jc w:val="both"/>
        <w:rPr>
          <w:rFonts w:cs="David"/>
          <w:rtl/>
        </w:rPr>
      </w:pPr>
    </w:p>
    <w:p w:rsidR="00687960" w:rsidRDefault="00687960" w:rsidP="00687960">
      <w:pPr>
        <w:pStyle w:val="a7"/>
        <w:spacing w:line="360" w:lineRule="auto"/>
        <w:ind w:left="357"/>
        <w:jc w:val="both"/>
        <w:rPr>
          <w:b w:val="0"/>
          <w:bCs w:val="0"/>
          <w:u w:val="none"/>
          <w:rtl/>
        </w:rPr>
      </w:pPr>
      <w:r>
        <w:rPr>
          <w:rFonts w:hint="cs"/>
          <w:b w:val="0"/>
          <w:bCs w:val="0"/>
          <w:u w:val="none"/>
          <w:rtl/>
        </w:rPr>
        <w:t xml:space="preserve">לצורך כך, מעוניין המשרד </w:t>
      </w:r>
      <w:r w:rsidRPr="00687960">
        <w:rPr>
          <w:rFonts w:hint="cs"/>
          <w:b w:val="0"/>
          <w:bCs w:val="0"/>
          <w:u w:val="none"/>
          <w:rtl/>
        </w:rPr>
        <w:t>לקבל הצעות לרכישת, אספקת והתקנת מערכות "סקימרים" מסוגים שונים אשר תשמשנה לטיפול באירועי זיהום ים</w:t>
      </w:r>
      <w:r>
        <w:rPr>
          <w:rFonts w:hint="cs"/>
          <w:b w:val="0"/>
          <w:bCs w:val="0"/>
          <w:u w:val="none"/>
          <w:rtl/>
        </w:rPr>
        <w:t>, והכול כמפורט במסגרת מכרז זה.</w:t>
      </w:r>
    </w:p>
    <w:p w:rsidR="00687960" w:rsidRDefault="00687960" w:rsidP="00687960">
      <w:pPr>
        <w:pStyle w:val="a7"/>
        <w:spacing w:line="360" w:lineRule="auto"/>
        <w:ind w:left="357"/>
        <w:jc w:val="both"/>
        <w:rPr>
          <w:b w:val="0"/>
          <w:bCs w:val="0"/>
          <w:u w:val="none"/>
          <w:rtl/>
        </w:rPr>
      </w:pPr>
    </w:p>
    <w:p w:rsidR="00687960" w:rsidRPr="00687960" w:rsidRDefault="00EB46F5" w:rsidP="00EB46F5">
      <w:pPr>
        <w:numPr>
          <w:ilvl w:val="0"/>
          <w:numId w:val="3"/>
        </w:numPr>
        <w:spacing w:before="120" w:after="120"/>
        <w:jc w:val="both"/>
        <w:rPr>
          <w:rFonts w:cs="David"/>
          <w:b/>
          <w:bCs/>
          <w:sz w:val="28"/>
          <w:szCs w:val="28"/>
          <w:u w:val="single"/>
        </w:rPr>
      </w:pPr>
      <w:r w:rsidRPr="00EB46F5">
        <w:rPr>
          <w:rFonts w:cs="David" w:hint="cs"/>
          <w:b/>
          <w:bCs/>
          <w:sz w:val="28"/>
          <w:szCs w:val="28"/>
          <w:u w:val="single"/>
          <w:rtl/>
        </w:rPr>
        <w:t xml:space="preserve">תיאור </w:t>
      </w:r>
      <w:r w:rsidR="00687960" w:rsidRPr="00EB46F5">
        <w:rPr>
          <w:rFonts w:cs="David" w:hint="cs"/>
          <w:b/>
          <w:bCs/>
          <w:sz w:val="28"/>
          <w:szCs w:val="28"/>
          <w:u w:val="single"/>
          <w:rtl/>
        </w:rPr>
        <w:t>מערכות</w:t>
      </w:r>
      <w:r>
        <w:rPr>
          <w:rFonts w:cs="David" w:hint="cs"/>
          <w:b/>
          <w:bCs/>
          <w:sz w:val="28"/>
          <w:szCs w:val="28"/>
          <w:u w:val="single"/>
          <w:rtl/>
        </w:rPr>
        <w:t xml:space="preserve"> הסקימר הנדרשות</w:t>
      </w:r>
      <w:r w:rsidR="00687960" w:rsidRPr="00687960">
        <w:rPr>
          <w:rFonts w:cs="David" w:hint="cs"/>
          <w:b/>
          <w:bCs/>
          <w:sz w:val="28"/>
          <w:szCs w:val="28"/>
          <w:rtl/>
        </w:rPr>
        <w:t>:</w:t>
      </w:r>
    </w:p>
    <w:p w:rsidR="00687960" w:rsidRDefault="00687960" w:rsidP="00687960">
      <w:pPr>
        <w:spacing w:line="360" w:lineRule="auto"/>
        <w:jc w:val="both"/>
        <w:rPr>
          <w:rFonts w:cs="David"/>
          <w:rtl/>
        </w:rPr>
      </w:pPr>
      <w:r>
        <w:rPr>
          <w:rFonts w:cs="David" w:hint="cs"/>
          <w:rtl/>
        </w:rPr>
        <w:t>במסגרת מכרז זה מעוניין המשרד לרכוש מערכות "סקימרים" מסוגים שונים, אשר תשמשנה אותו לטיפול באירועי זיהום ים, כדלקמן:</w:t>
      </w:r>
    </w:p>
    <w:p w:rsidR="00687960" w:rsidRDefault="00687960" w:rsidP="00687960">
      <w:pPr>
        <w:pStyle w:val="af6"/>
        <w:numPr>
          <w:ilvl w:val="0"/>
          <w:numId w:val="20"/>
        </w:numPr>
        <w:spacing w:line="360" w:lineRule="auto"/>
        <w:jc w:val="both"/>
        <w:rPr>
          <w:rFonts w:cs="David"/>
        </w:rPr>
      </w:pPr>
      <w:r w:rsidRPr="0054466C">
        <w:rPr>
          <w:rFonts w:cs="David"/>
          <w:rtl/>
        </w:rPr>
        <w:t xml:space="preserve">מערכת "סקימר" </w:t>
      </w:r>
      <w:r>
        <w:rPr>
          <w:rFonts w:cs="David" w:hint="cs"/>
          <w:rtl/>
        </w:rPr>
        <w:t>(</w:t>
      </w:r>
      <w:r w:rsidRPr="0054466C">
        <w:rPr>
          <w:rFonts w:cs="David"/>
        </w:rPr>
        <w:t>bow collector</w:t>
      </w:r>
      <w:r w:rsidRPr="0054466C">
        <w:rPr>
          <w:rFonts w:cs="David"/>
          <w:rtl/>
        </w:rPr>
        <w:t xml:space="preserve">) אשר תותקן על גבי </w:t>
      </w:r>
      <w:r>
        <w:rPr>
          <w:rFonts w:cs="David" w:hint="cs"/>
          <w:rtl/>
        </w:rPr>
        <w:t>ה</w:t>
      </w:r>
      <w:r w:rsidRPr="0054466C">
        <w:rPr>
          <w:rFonts w:cs="David"/>
          <w:rtl/>
        </w:rPr>
        <w:t xml:space="preserve">ספינה </w:t>
      </w:r>
      <w:r>
        <w:rPr>
          <w:rFonts w:cs="David" w:hint="cs"/>
          <w:rtl/>
        </w:rPr>
        <w:t>"סביבה 2" הנמצאת בתחנה למניעת זיהום ים באילת;</w:t>
      </w:r>
    </w:p>
    <w:p w:rsidR="00687960" w:rsidRDefault="00687960" w:rsidP="00687960">
      <w:pPr>
        <w:pStyle w:val="af6"/>
        <w:numPr>
          <w:ilvl w:val="0"/>
          <w:numId w:val="20"/>
        </w:numPr>
        <w:spacing w:line="360" w:lineRule="auto"/>
        <w:jc w:val="both"/>
        <w:rPr>
          <w:rFonts w:cs="David"/>
        </w:rPr>
      </w:pPr>
      <w:r w:rsidRPr="0054466C">
        <w:rPr>
          <w:rFonts w:cs="David" w:hint="cs"/>
          <w:rtl/>
        </w:rPr>
        <w:t xml:space="preserve">ארבע </w:t>
      </w:r>
      <w:r>
        <w:rPr>
          <w:rFonts w:cs="David" w:hint="cs"/>
          <w:rtl/>
        </w:rPr>
        <w:t xml:space="preserve">(4) </w:t>
      </w:r>
      <w:r w:rsidRPr="0054466C">
        <w:rPr>
          <w:rFonts w:cs="David" w:hint="cs"/>
          <w:rtl/>
        </w:rPr>
        <w:t xml:space="preserve">יחידות של </w:t>
      </w:r>
      <w:r>
        <w:rPr>
          <w:rFonts w:cs="David" w:hint="cs"/>
          <w:rtl/>
        </w:rPr>
        <w:t>מערכות "</w:t>
      </w:r>
      <w:r w:rsidRPr="0054466C">
        <w:rPr>
          <w:rFonts w:cs="David" w:hint="cs"/>
          <w:rtl/>
        </w:rPr>
        <w:t>סקימר</w:t>
      </w:r>
      <w:r>
        <w:rPr>
          <w:rFonts w:cs="David" w:hint="cs"/>
          <w:rtl/>
        </w:rPr>
        <w:t>"</w:t>
      </w:r>
      <w:r w:rsidRPr="0054466C">
        <w:rPr>
          <w:rFonts w:cs="David" w:hint="cs"/>
          <w:rtl/>
        </w:rPr>
        <w:t xml:space="preserve"> מברשות נישא</w:t>
      </w:r>
      <w:r>
        <w:rPr>
          <w:rFonts w:cs="David" w:hint="cs"/>
          <w:rtl/>
        </w:rPr>
        <w:t>;</w:t>
      </w:r>
    </w:p>
    <w:p w:rsidR="00C70425" w:rsidRDefault="00C70425" w:rsidP="00C70425">
      <w:pPr>
        <w:spacing w:line="360" w:lineRule="auto"/>
        <w:jc w:val="both"/>
        <w:rPr>
          <w:rFonts w:cs="David"/>
          <w:rtl/>
        </w:rPr>
      </w:pPr>
    </w:p>
    <w:p w:rsidR="00C70425" w:rsidRPr="00C70425" w:rsidRDefault="00C70425" w:rsidP="00C70425">
      <w:pPr>
        <w:spacing w:line="360" w:lineRule="auto"/>
        <w:jc w:val="both"/>
        <w:rPr>
          <w:rFonts w:cs="David"/>
          <w:rtl/>
        </w:rPr>
      </w:pPr>
      <w:r>
        <w:rPr>
          <w:rFonts w:cs="David" w:hint="cs"/>
          <w:rtl/>
        </w:rPr>
        <w:t>ה</w:t>
      </w:r>
      <w:r w:rsidRPr="00C70425">
        <w:rPr>
          <w:rFonts w:cs="David" w:hint="cs"/>
          <w:rtl/>
        </w:rPr>
        <w:t xml:space="preserve">מציעים רשאים להגיש הצעות ביחס לכל סוגי מערכות הסקימר המפורטות במסגרת מכרז או רק לסוג </w:t>
      </w:r>
      <w:proofErr w:type="spellStart"/>
      <w:r w:rsidRPr="00C70425">
        <w:rPr>
          <w:rFonts w:cs="David" w:hint="cs"/>
          <w:rtl/>
        </w:rPr>
        <w:t>מסויים</w:t>
      </w:r>
      <w:proofErr w:type="spellEnd"/>
      <w:r w:rsidRPr="00C70425">
        <w:rPr>
          <w:rFonts w:cs="David" w:hint="cs"/>
          <w:rtl/>
        </w:rPr>
        <w:t xml:space="preserve"> של מערכות (קרי, סקימר ספינה או סקימר נישא). </w:t>
      </w:r>
    </w:p>
    <w:p w:rsidR="00C70425" w:rsidRPr="00C70425" w:rsidRDefault="00C70425" w:rsidP="00C70425">
      <w:pPr>
        <w:spacing w:line="360" w:lineRule="auto"/>
        <w:jc w:val="both"/>
        <w:rPr>
          <w:rFonts w:cs="David"/>
          <w:rtl/>
        </w:rPr>
      </w:pPr>
      <w:r w:rsidRPr="00C70425">
        <w:rPr>
          <w:rFonts w:cs="David" w:hint="cs"/>
          <w:rtl/>
        </w:rPr>
        <w:t xml:space="preserve">המציע יציין באופן מפורש ובצורה בולטת במסגרת העמוד הראשון (עמוד השער) של מסמכי הצעתו (בנוסף על הכתוב </w:t>
      </w:r>
      <w:r w:rsidRPr="00C70425">
        <w:rPr>
          <w:rFonts w:cs="David" w:hint="cs"/>
          <w:b/>
          <w:bCs/>
          <w:rtl/>
        </w:rPr>
        <w:t xml:space="preserve">בנספח ב' </w:t>
      </w:r>
      <w:r w:rsidRPr="00C70425">
        <w:rPr>
          <w:rFonts w:cs="David"/>
          <w:b/>
          <w:bCs/>
          <w:rtl/>
        </w:rPr>
        <w:t>–</w:t>
      </w:r>
      <w:r w:rsidRPr="00C70425">
        <w:rPr>
          <w:rFonts w:cs="David" w:hint="cs"/>
          <w:b/>
          <w:bCs/>
          <w:rtl/>
        </w:rPr>
        <w:t xml:space="preserve"> טופס פרטי המערכת</w:t>
      </w:r>
      <w:r>
        <w:rPr>
          <w:rFonts w:cs="David" w:hint="cs"/>
          <w:rtl/>
        </w:rPr>
        <w:t xml:space="preserve"> </w:t>
      </w:r>
      <w:proofErr w:type="spellStart"/>
      <w:r>
        <w:rPr>
          <w:rFonts w:cs="David" w:hint="cs"/>
          <w:rtl/>
        </w:rPr>
        <w:t>המצ"ב</w:t>
      </w:r>
      <w:proofErr w:type="spellEnd"/>
      <w:r>
        <w:rPr>
          <w:rFonts w:cs="David" w:hint="cs"/>
          <w:rtl/>
        </w:rPr>
        <w:t xml:space="preserve"> למסמכי מכרז זה</w:t>
      </w:r>
      <w:r w:rsidRPr="00C70425">
        <w:rPr>
          <w:rFonts w:cs="David" w:hint="cs"/>
          <w:rtl/>
        </w:rPr>
        <w:t>) איזה סוג מערכת הוא מציע (סקימר ספינה או סקימר נישא או שניהן יחד).</w:t>
      </w:r>
    </w:p>
    <w:p w:rsidR="00687960" w:rsidRDefault="00260590" w:rsidP="00687960">
      <w:pPr>
        <w:spacing w:line="360" w:lineRule="auto"/>
        <w:jc w:val="both"/>
        <w:rPr>
          <w:rFonts w:cs="David"/>
          <w:rtl/>
        </w:rPr>
      </w:pPr>
      <w:r>
        <w:rPr>
          <w:rFonts w:cs="David" w:hint="cs"/>
          <w:rtl/>
        </w:rPr>
        <w:t>מובהר בזאת, כי המשרד יהיה רשאי לפצל את הזכייה ולרכוש מערכות מסוגים שונים ומספקים שונים, והכול בהתאם לשיקול דעתו.</w:t>
      </w:r>
    </w:p>
    <w:p w:rsidR="009A7FA4" w:rsidRDefault="009A7FA4" w:rsidP="00687960">
      <w:pPr>
        <w:spacing w:line="360" w:lineRule="auto"/>
        <w:jc w:val="both"/>
        <w:rPr>
          <w:rFonts w:cs="David"/>
          <w:rtl/>
        </w:rPr>
      </w:pPr>
    </w:p>
    <w:p w:rsidR="009A7FA4" w:rsidRDefault="009A7FA4" w:rsidP="00687960">
      <w:pPr>
        <w:spacing w:line="360" w:lineRule="auto"/>
        <w:jc w:val="both"/>
        <w:rPr>
          <w:rFonts w:cs="David"/>
          <w:rtl/>
        </w:rPr>
      </w:pPr>
    </w:p>
    <w:p w:rsidR="009A7FA4" w:rsidRDefault="009A7FA4" w:rsidP="00687960">
      <w:pPr>
        <w:spacing w:line="360" w:lineRule="auto"/>
        <w:jc w:val="both"/>
        <w:rPr>
          <w:rFonts w:cs="David"/>
          <w:rtl/>
        </w:rPr>
      </w:pPr>
    </w:p>
    <w:p w:rsidR="009A7FA4" w:rsidRPr="0054466C" w:rsidRDefault="009A7FA4" w:rsidP="00687960">
      <w:pPr>
        <w:spacing w:line="360" w:lineRule="auto"/>
        <w:jc w:val="both"/>
        <w:rPr>
          <w:rFonts w:cs="David"/>
          <w:rtl/>
        </w:rPr>
      </w:pPr>
    </w:p>
    <w:p w:rsidR="00260590" w:rsidRDefault="00260590" w:rsidP="00260590">
      <w:pPr>
        <w:spacing w:line="360" w:lineRule="auto"/>
        <w:jc w:val="both"/>
        <w:rPr>
          <w:rFonts w:cs="David"/>
          <w:rtl/>
        </w:rPr>
      </w:pPr>
    </w:p>
    <w:p w:rsidR="00687960" w:rsidRDefault="00687960" w:rsidP="00260590">
      <w:pPr>
        <w:spacing w:line="360" w:lineRule="auto"/>
        <w:jc w:val="both"/>
        <w:rPr>
          <w:rFonts w:cs="David"/>
          <w:rtl/>
        </w:rPr>
      </w:pPr>
      <w:r>
        <w:rPr>
          <w:rFonts w:cs="David" w:hint="cs"/>
          <w:rtl/>
        </w:rPr>
        <w:t xml:space="preserve">על </w:t>
      </w:r>
      <w:r w:rsidR="00260590">
        <w:rPr>
          <w:rFonts w:cs="David" w:hint="cs"/>
          <w:rtl/>
        </w:rPr>
        <w:t xml:space="preserve">המציעים להציע </w:t>
      </w:r>
      <w:r>
        <w:rPr>
          <w:rFonts w:cs="David" w:hint="cs"/>
          <w:rtl/>
        </w:rPr>
        <w:t xml:space="preserve">מערכות </w:t>
      </w:r>
      <w:r w:rsidR="00260590">
        <w:rPr>
          <w:rFonts w:cs="David" w:hint="cs"/>
          <w:rtl/>
        </w:rPr>
        <w:t xml:space="preserve">סקימר שונות העומדות </w:t>
      </w:r>
      <w:r>
        <w:rPr>
          <w:rFonts w:cs="David" w:hint="cs"/>
          <w:rtl/>
        </w:rPr>
        <w:t>בדרישות הבאות:</w:t>
      </w:r>
    </w:p>
    <w:p w:rsidR="001E5FA2" w:rsidRDefault="001E5FA2" w:rsidP="00687960">
      <w:pPr>
        <w:spacing w:line="360" w:lineRule="auto"/>
        <w:jc w:val="both"/>
        <w:rPr>
          <w:rFonts w:cs="David"/>
          <w:rtl/>
        </w:rPr>
      </w:pPr>
    </w:p>
    <w:p w:rsidR="00EB46F5" w:rsidRPr="00EB46F5" w:rsidRDefault="00EB46F5" w:rsidP="00EB46F5">
      <w:pPr>
        <w:pStyle w:val="af6"/>
        <w:numPr>
          <w:ilvl w:val="0"/>
          <w:numId w:val="9"/>
        </w:numPr>
        <w:spacing w:line="360" w:lineRule="auto"/>
        <w:jc w:val="both"/>
        <w:rPr>
          <w:rFonts w:cs="David"/>
          <w:vanish/>
          <w:u w:val="single"/>
          <w:rtl/>
        </w:rPr>
      </w:pPr>
    </w:p>
    <w:p w:rsidR="00EB46F5" w:rsidRPr="00EB46F5" w:rsidRDefault="00EB46F5" w:rsidP="00EB46F5">
      <w:pPr>
        <w:pStyle w:val="af6"/>
        <w:numPr>
          <w:ilvl w:val="0"/>
          <w:numId w:val="9"/>
        </w:numPr>
        <w:spacing w:line="360" w:lineRule="auto"/>
        <w:jc w:val="both"/>
        <w:rPr>
          <w:rFonts w:cs="David"/>
          <w:vanish/>
          <w:u w:val="single"/>
          <w:rtl/>
        </w:rPr>
      </w:pPr>
    </w:p>
    <w:p w:rsidR="00687960" w:rsidRPr="00C70425" w:rsidRDefault="00687960" w:rsidP="00EB46F5">
      <w:pPr>
        <w:numPr>
          <w:ilvl w:val="1"/>
          <w:numId w:val="9"/>
        </w:numPr>
        <w:spacing w:line="360" w:lineRule="auto"/>
        <w:ind w:left="451"/>
        <w:jc w:val="both"/>
        <w:rPr>
          <w:rFonts w:cs="David"/>
          <w:b/>
          <w:bCs/>
          <w:u w:val="single"/>
          <w:rtl/>
        </w:rPr>
      </w:pPr>
      <w:bookmarkStart w:id="1" w:name="_Ref402960830"/>
      <w:r w:rsidRPr="00C70425">
        <w:rPr>
          <w:rFonts w:cs="David" w:hint="cs"/>
          <w:b/>
          <w:bCs/>
          <w:u w:val="single"/>
          <w:rtl/>
        </w:rPr>
        <w:t>סקימר ספינה</w:t>
      </w:r>
      <w:bookmarkEnd w:id="1"/>
    </w:p>
    <w:p w:rsidR="00F414E9" w:rsidRPr="00A5086C" w:rsidRDefault="00F414E9" w:rsidP="00687960">
      <w:pPr>
        <w:pStyle w:val="a7"/>
        <w:spacing w:line="360" w:lineRule="auto"/>
        <w:ind w:left="357"/>
        <w:jc w:val="both"/>
        <w:rPr>
          <w:b w:val="0"/>
          <w:bCs w:val="0"/>
          <w:u w:val="none"/>
          <w:rtl/>
        </w:rPr>
      </w:pPr>
      <w:r w:rsidRPr="00A5086C">
        <w:rPr>
          <w:rFonts w:hint="cs"/>
          <w:b w:val="0"/>
          <w:bCs w:val="0"/>
          <w:u w:val="none"/>
          <w:rtl/>
        </w:rPr>
        <w:t xml:space="preserve">סקימר </w:t>
      </w:r>
      <w:r w:rsidR="00687960">
        <w:rPr>
          <w:rFonts w:hint="cs"/>
          <w:b w:val="0"/>
          <w:bCs w:val="0"/>
          <w:u w:val="none"/>
          <w:rtl/>
        </w:rPr>
        <w:t xml:space="preserve">הספינה </w:t>
      </w:r>
      <w:r w:rsidRPr="00A5086C">
        <w:rPr>
          <w:rFonts w:hint="cs"/>
          <w:b w:val="0"/>
          <w:bCs w:val="0"/>
          <w:u w:val="none"/>
          <w:rtl/>
        </w:rPr>
        <w:t xml:space="preserve">מיועד להתקנה על סיפונה של הספינה "סביבה 2" המופעלת על ידי עובדי המשרד בתחנה למניעת זיהום  מי-ים. הספינה נמצאת ופועלת דרך קבע במפרץ אילת. </w:t>
      </w:r>
    </w:p>
    <w:p w:rsidR="00F414E9" w:rsidRPr="00A5086C" w:rsidRDefault="00F414E9" w:rsidP="00F414E9">
      <w:pPr>
        <w:pStyle w:val="a7"/>
        <w:spacing w:line="360" w:lineRule="auto"/>
        <w:ind w:left="357"/>
        <w:jc w:val="both"/>
        <w:rPr>
          <w:b w:val="0"/>
          <w:bCs w:val="0"/>
          <w:u w:val="none"/>
          <w:rtl/>
        </w:rPr>
      </w:pPr>
      <w:r w:rsidRPr="00A5086C">
        <w:rPr>
          <w:rFonts w:hint="cs"/>
          <w:b w:val="0"/>
          <w:bCs w:val="0"/>
          <w:u w:val="none"/>
          <w:rtl/>
        </w:rPr>
        <w:t>התקנת הסקימר על הספינה תאפשר:</w:t>
      </w:r>
    </w:p>
    <w:p w:rsidR="00687960" w:rsidRDefault="00F414E9" w:rsidP="00687960">
      <w:pPr>
        <w:pStyle w:val="a7"/>
        <w:numPr>
          <w:ilvl w:val="0"/>
          <w:numId w:val="21"/>
        </w:numPr>
        <w:spacing w:line="360" w:lineRule="auto"/>
        <w:jc w:val="both"/>
        <w:rPr>
          <w:b w:val="0"/>
          <w:bCs w:val="0"/>
          <w:u w:val="none"/>
        </w:rPr>
      </w:pPr>
      <w:r w:rsidRPr="00A5086C">
        <w:rPr>
          <w:rFonts w:hint="cs"/>
          <w:b w:val="0"/>
          <w:bCs w:val="0"/>
          <w:u w:val="none"/>
          <w:rtl/>
        </w:rPr>
        <w:t>טיפול מקצועי באירוע של זיהום ים בזמן אמת תוך מיצוי יכולות הספינה למטרתה הייעודית, ותוך מתן מענה מיידי ומהיר למצבי זיהום על ידי איסוף ושאיבה של שמן מן הים.</w:t>
      </w:r>
    </w:p>
    <w:p w:rsidR="00F414E9" w:rsidRPr="00687960" w:rsidRDefault="00F414E9" w:rsidP="00687960">
      <w:pPr>
        <w:pStyle w:val="a7"/>
        <w:numPr>
          <w:ilvl w:val="0"/>
          <w:numId w:val="21"/>
        </w:numPr>
        <w:spacing w:line="360" w:lineRule="auto"/>
        <w:jc w:val="both"/>
        <w:rPr>
          <w:b w:val="0"/>
          <w:bCs w:val="0"/>
          <w:u w:val="none"/>
        </w:rPr>
      </w:pPr>
      <w:r w:rsidRPr="00687960">
        <w:rPr>
          <w:rFonts w:hint="cs"/>
          <w:b w:val="0"/>
          <w:bCs w:val="0"/>
          <w:u w:val="none"/>
          <w:rtl/>
        </w:rPr>
        <w:t xml:space="preserve">הגברת יעילות העבודה בהדברת השמן ושאיבתו מהים במהלך ההפלגה של הספינה, ללא תלות בגורמים נוספים באמצעות מכשיר המאפשר ניהוג עצמי ושליטה ובקרה מרחוק תוך פשטות הפעלה. </w:t>
      </w:r>
    </w:p>
    <w:p w:rsidR="00687960" w:rsidRDefault="00687960" w:rsidP="00396304">
      <w:pPr>
        <w:pStyle w:val="af6"/>
        <w:spacing w:line="360" w:lineRule="auto"/>
        <w:ind w:left="717"/>
        <w:jc w:val="both"/>
        <w:rPr>
          <w:rFonts w:cs="David"/>
        </w:rPr>
      </w:pPr>
    </w:p>
    <w:p w:rsidR="00687960" w:rsidRPr="00396304" w:rsidRDefault="00396304" w:rsidP="00396304">
      <w:pPr>
        <w:pStyle w:val="a7"/>
        <w:spacing w:line="360" w:lineRule="auto"/>
        <w:ind w:left="357"/>
        <w:jc w:val="both"/>
        <w:rPr>
          <w:b w:val="0"/>
          <w:bCs w:val="0"/>
          <w:u w:val="none"/>
        </w:rPr>
      </w:pPr>
      <w:r>
        <w:rPr>
          <w:rFonts w:hint="cs"/>
          <w:b w:val="0"/>
          <w:bCs w:val="0"/>
          <w:u w:val="none"/>
          <w:rtl/>
        </w:rPr>
        <w:t xml:space="preserve">על המציעים להציע </w:t>
      </w:r>
      <w:r w:rsidR="00687960" w:rsidRPr="00396304">
        <w:rPr>
          <w:rFonts w:hint="cs"/>
          <w:b w:val="0"/>
          <w:bCs w:val="0"/>
          <w:u w:val="none"/>
          <w:rtl/>
        </w:rPr>
        <w:t xml:space="preserve">סקימר </w:t>
      </w:r>
      <w:r>
        <w:rPr>
          <w:rFonts w:hint="cs"/>
          <w:b w:val="0"/>
          <w:bCs w:val="0"/>
          <w:u w:val="none"/>
          <w:rtl/>
        </w:rPr>
        <w:t xml:space="preserve">ספינה אשר </w:t>
      </w:r>
      <w:r w:rsidR="00687960" w:rsidRPr="00396304">
        <w:rPr>
          <w:rFonts w:hint="cs"/>
          <w:b w:val="0"/>
          <w:bCs w:val="0"/>
          <w:u w:val="none"/>
          <w:rtl/>
        </w:rPr>
        <w:t>יהיה מותאם להתקנה על גבי הספינה</w:t>
      </w:r>
      <w:r>
        <w:rPr>
          <w:rFonts w:hint="cs"/>
          <w:b w:val="0"/>
          <w:bCs w:val="0"/>
          <w:u w:val="none"/>
          <w:rtl/>
        </w:rPr>
        <w:t xml:space="preserve"> "סביבה 2". </w:t>
      </w:r>
      <w:r w:rsidR="00687960" w:rsidRPr="00396304">
        <w:rPr>
          <w:rFonts w:hint="cs"/>
          <w:b w:val="0"/>
          <w:bCs w:val="0"/>
          <w:u w:val="none"/>
          <w:rtl/>
        </w:rPr>
        <w:t xml:space="preserve">התקנת הסקימר </w:t>
      </w:r>
      <w:r w:rsidRPr="00396304">
        <w:rPr>
          <w:rFonts w:hint="cs"/>
          <w:b w:val="0"/>
          <w:bCs w:val="0"/>
          <w:u w:val="none"/>
          <w:rtl/>
        </w:rPr>
        <w:t>תיעשה</w:t>
      </w:r>
      <w:r w:rsidR="00687960" w:rsidRPr="00396304">
        <w:rPr>
          <w:rFonts w:hint="cs"/>
          <w:b w:val="0"/>
          <w:bCs w:val="0"/>
          <w:u w:val="none"/>
          <w:rtl/>
        </w:rPr>
        <w:t xml:space="preserve"> באופן אשר יאפשר שימוש נוח ויעיל על גבי הסיפון ותוך כדי הפלגה. אופן ההרכבה ואחסונו על סיפון הספינה יהיה מהיר וקל וייבחן כחלק מההתאמה המקצועית של המוצר.</w:t>
      </w:r>
    </w:p>
    <w:p w:rsidR="00396304" w:rsidRDefault="00396304" w:rsidP="00396304">
      <w:pPr>
        <w:pStyle w:val="a7"/>
        <w:spacing w:line="360" w:lineRule="auto"/>
        <w:ind w:left="360"/>
        <w:jc w:val="both"/>
        <w:rPr>
          <w:b w:val="0"/>
          <w:bCs w:val="0"/>
          <w:u w:val="none"/>
          <w:rtl/>
        </w:rPr>
      </w:pPr>
    </w:p>
    <w:p w:rsidR="00396304" w:rsidRDefault="00396304" w:rsidP="00396304">
      <w:pPr>
        <w:pStyle w:val="a7"/>
        <w:spacing w:line="360" w:lineRule="auto"/>
        <w:ind w:left="360"/>
        <w:jc w:val="both"/>
        <w:rPr>
          <w:b w:val="0"/>
          <w:bCs w:val="0"/>
          <w:u w:val="none"/>
          <w:rtl/>
        </w:rPr>
      </w:pPr>
      <w:r>
        <w:rPr>
          <w:rFonts w:hint="cs"/>
          <w:b w:val="0"/>
          <w:bCs w:val="0"/>
          <w:u w:val="none"/>
          <w:rtl/>
        </w:rPr>
        <w:t>על סקימר הספינה המוצע לעמוד בדרישות הטכניות הבאות:</w:t>
      </w:r>
    </w:p>
    <w:p w:rsidR="00687960" w:rsidRPr="00AE2F6A" w:rsidRDefault="00687960" w:rsidP="0097331F">
      <w:pPr>
        <w:numPr>
          <w:ilvl w:val="2"/>
          <w:numId w:val="9"/>
        </w:numPr>
        <w:tabs>
          <w:tab w:val="left" w:pos="0"/>
        </w:tabs>
        <w:spacing w:after="120" w:line="360" w:lineRule="auto"/>
        <w:ind w:left="1160"/>
        <w:jc w:val="both"/>
        <w:rPr>
          <w:rFonts w:cs="David"/>
        </w:rPr>
      </w:pPr>
      <w:r w:rsidRPr="00AE2F6A">
        <w:rPr>
          <w:rFonts w:cs="David" w:hint="cs"/>
          <w:rtl/>
        </w:rPr>
        <w:t xml:space="preserve">הספק </w:t>
      </w:r>
      <w:r w:rsidR="00396304">
        <w:rPr>
          <w:rFonts w:cs="David" w:hint="cs"/>
          <w:rtl/>
        </w:rPr>
        <w:t>שאיבה של</w:t>
      </w:r>
      <w:r>
        <w:rPr>
          <w:rFonts w:cs="David" w:hint="cs"/>
          <w:rtl/>
        </w:rPr>
        <w:t xml:space="preserve"> </w:t>
      </w:r>
      <w:r w:rsidR="00396304">
        <w:rPr>
          <w:rFonts w:cs="David" w:hint="cs"/>
          <w:rtl/>
        </w:rPr>
        <w:t xml:space="preserve">סקימר הספינה יהיה </w:t>
      </w:r>
      <w:r w:rsidRPr="00396304">
        <w:rPr>
          <w:rFonts w:cs="David" w:hint="cs"/>
          <w:rtl/>
        </w:rPr>
        <w:t>70</w:t>
      </w:r>
      <w:r w:rsidR="00396304">
        <w:rPr>
          <w:rFonts w:cs="David" w:hint="cs"/>
          <w:rtl/>
        </w:rPr>
        <w:t xml:space="preserve"> </w:t>
      </w:r>
      <w:r w:rsidR="0097331F">
        <w:rPr>
          <w:rFonts w:cs="David" w:hint="cs"/>
          <w:rtl/>
        </w:rPr>
        <w:t>מ"ק/</w:t>
      </w:r>
      <w:r w:rsidR="00396304">
        <w:rPr>
          <w:rFonts w:cs="David" w:hint="cs"/>
          <w:rtl/>
        </w:rPr>
        <w:t>שעה לפחות;</w:t>
      </w:r>
    </w:p>
    <w:p w:rsidR="00396304" w:rsidRDefault="00687960" w:rsidP="00396304">
      <w:pPr>
        <w:numPr>
          <w:ilvl w:val="2"/>
          <w:numId w:val="9"/>
        </w:numPr>
        <w:tabs>
          <w:tab w:val="left" w:pos="0"/>
        </w:tabs>
        <w:spacing w:after="120" w:line="360" w:lineRule="auto"/>
        <w:ind w:left="1160"/>
        <w:jc w:val="both"/>
        <w:rPr>
          <w:rFonts w:cs="David"/>
        </w:rPr>
      </w:pPr>
      <w:r>
        <w:rPr>
          <w:rFonts w:cs="David" w:hint="cs"/>
          <w:rtl/>
        </w:rPr>
        <w:t xml:space="preserve">סקימר </w:t>
      </w:r>
      <w:r w:rsidR="00396304">
        <w:rPr>
          <w:rFonts w:cs="David" w:hint="cs"/>
          <w:rtl/>
        </w:rPr>
        <w:t xml:space="preserve">הספינה </w:t>
      </w:r>
      <w:r>
        <w:rPr>
          <w:rFonts w:cs="David" w:hint="cs"/>
          <w:rtl/>
        </w:rPr>
        <w:t>יהיה בעל יכולת שאיבה של דלק קל ודלק כבד על סוגיהם</w:t>
      </w:r>
      <w:r w:rsidR="00396304">
        <w:rPr>
          <w:rFonts w:cs="David" w:hint="cs"/>
          <w:rtl/>
        </w:rPr>
        <w:t>;</w:t>
      </w:r>
    </w:p>
    <w:p w:rsidR="00396304" w:rsidRDefault="00687960" w:rsidP="00396304">
      <w:pPr>
        <w:numPr>
          <w:ilvl w:val="2"/>
          <w:numId w:val="9"/>
        </w:numPr>
        <w:tabs>
          <w:tab w:val="left" w:pos="0"/>
        </w:tabs>
        <w:spacing w:after="120" w:line="360" w:lineRule="auto"/>
        <w:ind w:left="1160"/>
        <w:jc w:val="both"/>
        <w:rPr>
          <w:rFonts w:cs="David"/>
        </w:rPr>
      </w:pPr>
      <w:r w:rsidRPr="00396304">
        <w:rPr>
          <w:rFonts w:cs="David" w:hint="cs"/>
          <w:rtl/>
        </w:rPr>
        <w:t xml:space="preserve">המברשות </w:t>
      </w:r>
      <w:r w:rsidR="00396304">
        <w:rPr>
          <w:rFonts w:cs="David" w:hint="cs"/>
          <w:rtl/>
        </w:rPr>
        <w:t xml:space="preserve">של סקימר הספינה </w:t>
      </w:r>
      <w:r w:rsidRPr="00396304">
        <w:rPr>
          <w:rFonts w:cs="David" w:hint="cs"/>
          <w:rtl/>
        </w:rPr>
        <w:t>יופעלו לשני הכיוונים,</w:t>
      </w:r>
      <w:r w:rsidR="00396304">
        <w:rPr>
          <w:rFonts w:cs="David" w:hint="cs"/>
          <w:rtl/>
        </w:rPr>
        <w:t xml:space="preserve"> אחד לדלק קל ואחד לדלק כבד;</w:t>
      </w:r>
    </w:p>
    <w:p w:rsidR="00396304" w:rsidRDefault="00687960" w:rsidP="00396304">
      <w:pPr>
        <w:numPr>
          <w:ilvl w:val="2"/>
          <w:numId w:val="9"/>
        </w:numPr>
        <w:tabs>
          <w:tab w:val="left" w:pos="0"/>
        </w:tabs>
        <w:spacing w:after="120" w:line="360" w:lineRule="auto"/>
        <w:ind w:left="1160"/>
        <w:jc w:val="both"/>
        <w:rPr>
          <w:rFonts w:cs="David"/>
        </w:rPr>
      </w:pPr>
      <w:r w:rsidRPr="00396304">
        <w:rPr>
          <w:rFonts w:cs="David" w:hint="cs"/>
          <w:rtl/>
        </w:rPr>
        <w:t xml:space="preserve">המערכת </w:t>
      </w:r>
      <w:r w:rsidR="00396304">
        <w:rPr>
          <w:rFonts w:cs="David" w:hint="cs"/>
          <w:rtl/>
        </w:rPr>
        <w:t xml:space="preserve">תהיה </w:t>
      </w:r>
      <w:r w:rsidRPr="00396304">
        <w:rPr>
          <w:rFonts w:cs="David" w:hint="cs"/>
          <w:rtl/>
        </w:rPr>
        <w:t>מותאמת ומיועדת לעבודה בים פתוח במהירות הפלגה של ארבעה קשרים</w:t>
      </w:r>
      <w:r w:rsidR="00396304">
        <w:rPr>
          <w:rFonts w:cs="David" w:hint="cs"/>
          <w:rtl/>
        </w:rPr>
        <w:t>;</w:t>
      </w:r>
    </w:p>
    <w:p w:rsidR="00396304" w:rsidRDefault="00396304" w:rsidP="00396304">
      <w:pPr>
        <w:numPr>
          <w:ilvl w:val="2"/>
          <w:numId w:val="9"/>
        </w:numPr>
        <w:tabs>
          <w:tab w:val="left" w:pos="0"/>
        </w:tabs>
        <w:spacing w:after="120" w:line="360" w:lineRule="auto"/>
        <w:ind w:left="1160"/>
        <w:jc w:val="both"/>
        <w:rPr>
          <w:rFonts w:cs="David"/>
        </w:rPr>
      </w:pPr>
      <w:r>
        <w:rPr>
          <w:rFonts w:cs="David" w:hint="cs"/>
          <w:rtl/>
        </w:rPr>
        <w:t xml:space="preserve">המערכת </w:t>
      </w:r>
      <w:r w:rsidR="00687960" w:rsidRPr="00396304">
        <w:rPr>
          <w:rFonts w:cs="David" w:hint="cs"/>
          <w:rtl/>
        </w:rPr>
        <w:t>תהיה בעלת שני סטים ש</w:t>
      </w:r>
      <w:r>
        <w:rPr>
          <w:rFonts w:cs="David" w:hint="cs"/>
          <w:rtl/>
        </w:rPr>
        <w:t>ל מגרדים/מגבים לדלק קל ודלק כבד;</w:t>
      </w:r>
    </w:p>
    <w:p w:rsidR="00396304" w:rsidRDefault="00687960" w:rsidP="00396304">
      <w:pPr>
        <w:numPr>
          <w:ilvl w:val="2"/>
          <w:numId w:val="9"/>
        </w:numPr>
        <w:tabs>
          <w:tab w:val="left" w:pos="0"/>
        </w:tabs>
        <w:spacing w:after="120" w:line="360" w:lineRule="auto"/>
        <w:ind w:left="1160"/>
        <w:jc w:val="both"/>
        <w:rPr>
          <w:rFonts w:cs="David"/>
        </w:rPr>
      </w:pPr>
      <w:r w:rsidRPr="00396304">
        <w:rPr>
          <w:rFonts w:cs="David" w:hint="cs"/>
          <w:rtl/>
        </w:rPr>
        <w:t>יכולת שאיבה של לפחות 95% שמן מהים ושארית של 5% מי-ים, ב</w:t>
      </w:r>
      <w:r w:rsidR="00396304">
        <w:rPr>
          <w:rFonts w:cs="David" w:hint="cs"/>
          <w:rtl/>
        </w:rPr>
        <w:t>יחס לכל ליטר נוזל שאוב;</w:t>
      </w:r>
    </w:p>
    <w:p w:rsidR="00396304" w:rsidRDefault="00396304" w:rsidP="00396304">
      <w:pPr>
        <w:numPr>
          <w:ilvl w:val="2"/>
          <w:numId w:val="9"/>
        </w:numPr>
        <w:tabs>
          <w:tab w:val="left" w:pos="0"/>
        </w:tabs>
        <w:spacing w:after="120" w:line="360" w:lineRule="auto"/>
        <w:ind w:left="1160"/>
        <w:jc w:val="both"/>
        <w:rPr>
          <w:rFonts w:cs="David"/>
        </w:rPr>
      </w:pPr>
      <w:r>
        <w:rPr>
          <w:rFonts w:cs="David" w:hint="cs"/>
          <w:rtl/>
        </w:rPr>
        <w:t>הקטעים</w:t>
      </w:r>
      <w:r w:rsidR="00687960" w:rsidRPr="00396304">
        <w:rPr>
          <w:rFonts w:cs="David" w:hint="cs"/>
          <w:rtl/>
        </w:rPr>
        <w:t xml:space="preserve">/סרטים של המברשות יהיו בעלי זיפים בגדלים שונים ואורכים שונים, עשויים </w:t>
      </w:r>
      <w:proofErr w:type="spellStart"/>
      <w:r w:rsidR="00687960" w:rsidRPr="00396304">
        <w:rPr>
          <w:rFonts w:cs="David" w:hint="cs"/>
          <w:rtl/>
        </w:rPr>
        <w:t>מפוליפרופילן</w:t>
      </w:r>
      <w:proofErr w:type="spellEnd"/>
      <w:r w:rsidR="00687960" w:rsidRPr="00396304">
        <w:rPr>
          <w:rFonts w:cs="David" w:hint="cs"/>
          <w:rtl/>
        </w:rPr>
        <w:t>, מחוברים לרצועה העשויה מפוליאתילן</w:t>
      </w:r>
      <w:r>
        <w:rPr>
          <w:rFonts w:cs="David" w:hint="cs"/>
          <w:rtl/>
        </w:rPr>
        <w:t>;</w:t>
      </w:r>
    </w:p>
    <w:p w:rsidR="00687960" w:rsidRPr="00396304" w:rsidRDefault="00687960" w:rsidP="00396304">
      <w:pPr>
        <w:numPr>
          <w:ilvl w:val="2"/>
          <w:numId w:val="9"/>
        </w:numPr>
        <w:tabs>
          <w:tab w:val="left" w:pos="0"/>
        </w:tabs>
        <w:spacing w:after="120" w:line="360" w:lineRule="auto"/>
        <w:ind w:left="1160"/>
        <w:jc w:val="both"/>
        <w:rPr>
          <w:rFonts w:cs="David"/>
        </w:rPr>
      </w:pPr>
      <w:r w:rsidRPr="00396304">
        <w:rPr>
          <w:rFonts w:cs="David" w:hint="cs"/>
          <w:rtl/>
        </w:rPr>
        <w:t>הקטעים יהיו ניתנים להחלפה בקלות ובזמן קצר, במקרה של נזק לאחד הרצועות</w:t>
      </w:r>
      <w:r w:rsidR="00396304">
        <w:rPr>
          <w:rFonts w:cs="David" w:hint="cs"/>
          <w:rtl/>
        </w:rPr>
        <w:t>;</w:t>
      </w:r>
    </w:p>
    <w:p w:rsidR="00687960" w:rsidRPr="00AE2F6A" w:rsidRDefault="00687960" w:rsidP="001E5FA2">
      <w:pPr>
        <w:numPr>
          <w:ilvl w:val="2"/>
          <w:numId w:val="9"/>
        </w:numPr>
        <w:tabs>
          <w:tab w:val="left" w:pos="0"/>
        </w:tabs>
        <w:spacing w:after="120" w:line="360" w:lineRule="auto"/>
        <w:ind w:left="1160"/>
        <w:jc w:val="both"/>
        <w:rPr>
          <w:rFonts w:cs="David"/>
        </w:rPr>
      </w:pPr>
      <w:r>
        <w:rPr>
          <w:rFonts w:cs="David" w:hint="cs"/>
          <w:rtl/>
        </w:rPr>
        <w:t>מפתח הזרועות של הסקימר יה</w:t>
      </w:r>
      <w:r w:rsidR="00396304">
        <w:rPr>
          <w:rFonts w:cs="David" w:hint="cs"/>
          <w:rtl/>
        </w:rPr>
        <w:t>יה חמישה (5) מטרים וע"פ המלצת היצרן;</w:t>
      </w:r>
    </w:p>
    <w:p w:rsidR="00687960" w:rsidRPr="00AE2F6A" w:rsidRDefault="00903A4B" w:rsidP="001E5FA2">
      <w:pPr>
        <w:numPr>
          <w:ilvl w:val="2"/>
          <w:numId w:val="9"/>
        </w:numPr>
        <w:tabs>
          <w:tab w:val="left" w:pos="0"/>
        </w:tabs>
        <w:spacing w:after="120" w:line="360" w:lineRule="auto"/>
        <w:ind w:left="1160"/>
        <w:jc w:val="both"/>
        <w:rPr>
          <w:rFonts w:cs="David"/>
        </w:rPr>
      </w:pPr>
      <w:r>
        <w:rPr>
          <w:rFonts w:cs="David" w:hint="cs"/>
          <w:rtl/>
        </w:rPr>
        <w:t>המערכת</w:t>
      </w:r>
      <w:r w:rsidR="00687960">
        <w:rPr>
          <w:rFonts w:cs="David" w:hint="cs"/>
          <w:rtl/>
        </w:rPr>
        <w:t xml:space="preserve"> תוכל לפעול בים גם כאשר הזרועות מקופלות</w:t>
      </w:r>
      <w:r>
        <w:rPr>
          <w:rFonts w:cs="David" w:hint="cs"/>
          <w:rtl/>
        </w:rPr>
        <w:t>;</w:t>
      </w:r>
    </w:p>
    <w:p w:rsidR="00687960" w:rsidRPr="00AE2F6A" w:rsidRDefault="00687960" w:rsidP="001E5FA2">
      <w:pPr>
        <w:numPr>
          <w:ilvl w:val="2"/>
          <w:numId w:val="9"/>
        </w:numPr>
        <w:tabs>
          <w:tab w:val="left" w:pos="0"/>
        </w:tabs>
        <w:spacing w:after="120" w:line="360" w:lineRule="auto"/>
        <w:ind w:left="1160"/>
        <w:jc w:val="both"/>
        <w:rPr>
          <w:rFonts w:cs="David"/>
        </w:rPr>
      </w:pPr>
      <w:r w:rsidRPr="00AE2F6A">
        <w:rPr>
          <w:rFonts w:cs="David" w:hint="cs"/>
          <w:rtl/>
        </w:rPr>
        <w:t xml:space="preserve">סקימר </w:t>
      </w:r>
      <w:r w:rsidR="00903A4B">
        <w:rPr>
          <w:rFonts w:cs="David" w:hint="cs"/>
          <w:rtl/>
        </w:rPr>
        <w:t xml:space="preserve">הספינה </w:t>
      </w:r>
      <w:r w:rsidRPr="00AE2F6A">
        <w:rPr>
          <w:rFonts w:cs="David" w:hint="cs"/>
          <w:rtl/>
        </w:rPr>
        <w:t xml:space="preserve">ומערכותיו יופעלו ע"י המערכות ההידראוליות של הספינה באמצעות מחברים  מסוג </w:t>
      </w:r>
      <w:r w:rsidRPr="00AE2F6A">
        <w:rPr>
          <w:rFonts w:cs="David" w:hint="cs"/>
        </w:rPr>
        <w:t>TEMA</w:t>
      </w:r>
      <w:r w:rsidRPr="00AE2F6A">
        <w:rPr>
          <w:rFonts w:cs="David" w:hint="cs"/>
          <w:rtl/>
        </w:rPr>
        <w:t xml:space="preserve"> </w:t>
      </w:r>
      <w:r>
        <w:rPr>
          <w:rFonts w:cs="David" w:hint="cs"/>
          <w:rtl/>
        </w:rPr>
        <w:t xml:space="preserve"> ואורך הצנרת יהיה 12 מטרים</w:t>
      </w:r>
      <w:r w:rsidR="00903A4B">
        <w:rPr>
          <w:rFonts w:cs="David" w:hint="cs"/>
          <w:rtl/>
        </w:rPr>
        <w:t>;</w:t>
      </w:r>
    </w:p>
    <w:p w:rsidR="00687960" w:rsidRDefault="005A39AB" w:rsidP="001E5FA2">
      <w:pPr>
        <w:numPr>
          <w:ilvl w:val="2"/>
          <w:numId w:val="9"/>
        </w:numPr>
        <w:tabs>
          <w:tab w:val="left" w:pos="0"/>
        </w:tabs>
        <w:spacing w:after="120" w:line="360" w:lineRule="auto"/>
        <w:ind w:left="1160"/>
        <w:jc w:val="both"/>
        <w:rPr>
          <w:rFonts w:cs="David"/>
        </w:rPr>
      </w:pPr>
      <w:r>
        <w:rPr>
          <w:rFonts w:cs="David" w:hint="cs"/>
          <w:rtl/>
        </w:rPr>
        <w:lastRenderedPageBreak/>
        <w:t xml:space="preserve">סקימר </w:t>
      </w:r>
      <w:r w:rsidR="00903A4B">
        <w:rPr>
          <w:rFonts w:cs="David" w:hint="cs"/>
          <w:rtl/>
        </w:rPr>
        <w:t>הספינה ו</w:t>
      </w:r>
      <w:r w:rsidR="00687960" w:rsidRPr="00CC685E">
        <w:rPr>
          <w:rFonts w:cs="David" w:hint="cs"/>
          <w:rtl/>
        </w:rPr>
        <w:t>מערכותיו יוצבו על סיפונה של הספינה</w:t>
      </w:r>
      <w:r w:rsidR="00903A4B">
        <w:rPr>
          <w:rFonts w:cs="David" w:hint="cs"/>
          <w:rtl/>
        </w:rPr>
        <w:t xml:space="preserve"> "סביבה 2"</w:t>
      </w:r>
      <w:r w:rsidR="00687960" w:rsidRPr="00CC685E">
        <w:rPr>
          <w:rFonts w:cs="David" w:hint="cs"/>
          <w:rtl/>
        </w:rPr>
        <w:t>. על המציע לספק אמצעי ריתוק קבועים</w:t>
      </w:r>
      <w:r w:rsidR="00903A4B">
        <w:rPr>
          <w:rFonts w:cs="David" w:hint="cs"/>
          <w:rtl/>
        </w:rPr>
        <w:t xml:space="preserve"> </w:t>
      </w:r>
      <w:r w:rsidR="00687960" w:rsidRPr="00CC685E">
        <w:rPr>
          <w:rFonts w:cs="David"/>
        </w:rPr>
        <w:t>(</w:t>
      </w:r>
      <w:r w:rsidR="00687960" w:rsidRPr="00CC685E">
        <w:rPr>
          <w:rFonts w:cs="David" w:hint="cs"/>
        </w:rPr>
        <w:t>L</w:t>
      </w:r>
      <w:r w:rsidR="00687960" w:rsidRPr="00CC685E">
        <w:rPr>
          <w:rFonts w:cs="David"/>
        </w:rPr>
        <w:t>ashing)</w:t>
      </w:r>
      <w:r w:rsidR="00687960" w:rsidRPr="00CC685E">
        <w:rPr>
          <w:rFonts w:cs="David" w:hint="cs"/>
          <w:rtl/>
        </w:rPr>
        <w:t>, וכיסויים העמידים בפני קרינת</w:t>
      </w:r>
      <w:r w:rsidR="00687960" w:rsidRPr="00CC685E">
        <w:rPr>
          <w:rFonts w:cs="David" w:hint="cs"/>
        </w:rPr>
        <w:t>UV</w:t>
      </w:r>
      <w:r w:rsidR="00687960" w:rsidRPr="00CC685E">
        <w:rPr>
          <w:rFonts w:cs="David"/>
        </w:rPr>
        <w:t xml:space="preserve"> </w:t>
      </w:r>
      <w:r w:rsidR="00687960">
        <w:rPr>
          <w:rFonts w:cs="David" w:hint="cs"/>
          <w:rtl/>
        </w:rPr>
        <w:t>,</w:t>
      </w:r>
      <w:r w:rsidR="00687960" w:rsidRPr="00CC685E">
        <w:rPr>
          <w:rFonts w:cs="David" w:hint="cs"/>
          <w:rtl/>
        </w:rPr>
        <w:t xml:space="preserve"> ט</w:t>
      </w:r>
      <w:r w:rsidR="00903A4B">
        <w:rPr>
          <w:rFonts w:cs="David" w:hint="cs"/>
          <w:rtl/>
        </w:rPr>
        <w:t>מפרטורות גבוהות ומליחות הים;</w:t>
      </w:r>
    </w:p>
    <w:p w:rsidR="00903A4B" w:rsidRDefault="00687960" w:rsidP="001E5FA2">
      <w:pPr>
        <w:numPr>
          <w:ilvl w:val="2"/>
          <w:numId w:val="9"/>
        </w:numPr>
        <w:tabs>
          <w:tab w:val="left" w:pos="0"/>
        </w:tabs>
        <w:spacing w:after="120" w:line="360" w:lineRule="auto"/>
        <w:ind w:left="1160"/>
        <w:jc w:val="both"/>
        <w:rPr>
          <w:rFonts w:cs="David"/>
        </w:rPr>
      </w:pPr>
      <w:r w:rsidRPr="00AE2F6A">
        <w:rPr>
          <w:rFonts w:cs="David" w:hint="cs"/>
          <w:rtl/>
        </w:rPr>
        <w:t xml:space="preserve">כל חלקי המתכת </w:t>
      </w:r>
      <w:r>
        <w:rPr>
          <w:rFonts w:cs="David" w:hint="cs"/>
          <w:rtl/>
        </w:rPr>
        <w:t xml:space="preserve">של הסקימר </w:t>
      </w:r>
      <w:r w:rsidRPr="00AE2F6A">
        <w:rPr>
          <w:rFonts w:cs="David" w:hint="cs"/>
          <w:rtl/>
        </w:rPr>
        <w:t>יהיו מנירוסט</w:t>
      </w:r>
      <w:r w:rsidRPr="00AE2F6A">
        <w:rPr>
          <w:rFonts w:cs="David" w:hint="eastAsia"/>
          <w:rtl/>
        </w:rPr>
        <w:t>ה</w:t>
      </w:r>
      <w:r w:rsidRPr="00AE2F6A">
        <w:rPr>
          <w:rFonts w:cs="David" w:hint="cs"/>
          <w:rtl/>
        </w:rPr>
        <w:t xml:space="preserve"> ימית 316</w:t>
      </w:r>
      <w:r>
        <w:rPr>
          <w:rFonts w:cs="David" w:hint="cs"/>
          <w:rtl/>
        </w:rPr>
        <w:t xml:space="preserve"> לרבות:</w:t>
      </w:r>
      <w:r w:rsidRPr="00AE2F6A">
        <w:rPr>
          <w:rFonts w:cs="David" w:hint="cs"/>
          <w:rtl/>
        </w:rPr>
        <w:t xml:space="preserve"> ברגים, אומים, פינים לנעילה </w:t>
      </w:r>
      <w:proofErr w:type="spellStart"/>
      <w:r w:rsidRPr="00AE2F6A">
        <w:rPr>
          <w:rFonts w:cs="David" w:hint="cs"/>
          <w:rtl/>
        </w:rPr>
        <w:t>וכו</w:t>
      </w:r>
      <w:proofErr w:type="spellEnd"/>
      <w:r w:rsidRPr="00AE2F6A">
        <w:rPr>
          <w:rFonts w:cs="David" w:hint="cs"/>
          <w:rtl/>
        </w:rPr>
        <w:t>'</w:t>
      </w:r>
      <w:r>
        <w:rPr>
          <w:rFonts w:cs="David" w:hint="cs"/>
          <w:rtl/>
        </w:rPr>
        <w:t>,</w:t>
      </w:r>
      <w:r w:rsidRPr="00AE2F6A">
        <w:rPr>
          <w:rFonts w:cs="David" w:hint="cs"/>
          <w:rtl/>
        </w:rPr>
        <w:t xml:space="preserve"> פרט לחלקים המיוצרים מאלומיניו</w:t>
      </w:r>
      <w:r w:rsidRPr="00AE2F6A">
        <w:rPr>
          <w:rFonts w:cs="David" w:hint="eastAsia"/>
          <w:rtl/>
        </w:rPr>
        <w:t>ם</w:t>
      </w:r>
      <w:r w:rsidR="00903A4B">
        <w:rPr>
          <w:rFonts w:cs="David" w:hint="cs"/>
          <w:rtl/>
        </w:rPr>
        <w:t xml:space="preserve"> ימי או פלסטיק על סוגיו;</w:t>
      </w:r>
    </w:p>
    <w:p w:rsidR="00687960" w:rsidRPr="00903A4B" w:rsidRDefault="005A39AB" w:rsidP="001E5FA2">
      <w:pPr>
        <w:numPr>
          <w:ilvl w:val="2"/>
          <w:numId w:val="9"/>
        </w:numPr>
        <w:tabs>
          <w:tab w:val="left" w:pos="0"/>
        </w:tabs>
        <w:spacing w:after="120" w:line="360" w:lineRule="auto"/>
        <w:ind w:left="1160"/>
        <w:jc w:val="both"/>
        <w:rPr>
          <w:rFonts w:cs="David"/>
        </w:rPr>
      </w:pPr>
      <w:r>
        <w:rPr>
          <w:rFonts w:cs="David" w:hint="cs"/>
          <w:rtl/>
        </w:rPr>
        <w:t>המערכת</w:t>
      </w:r>
      <w:r w:rsidR="00687960" w:rsidRPr="00903A4B">
        <w:rPr>
          <w:rFonts w:cs="David" w:hint="cs"/>
          <w:rtl/>
        </w:rPr>
        <w:t xml:space="preserve"> תורכב ו</w:t>
      </w:r>
      <w:r>
        <w:rPr>
          <w:rFonts w:cs="David" w:hint="cs"/>
          <w:rtl/>
        </w:rPr>
        <w:t>תפורק בזמן קצר ובקלות על הספינה;</w:t>
      </w:r>
    </w:p>
    <w:p w:rsidR="00687960" w:rsidRDefault="00687960" w:rsidP="001E5FA2">
      <w:pPr>
        <w:numPr>
          <w:ilvl w:val="2"/>
          <w:numId w:val="9"/>
        </w:numPr>
        <w:tabs>
          <w:tab w:val="left" w:pos="0"/>
        </w:tabs>
        <w:spacing w:after="120" w:line="360" w:lineRule="auto"/>
        <w:ind w:left="1160"/>
        <w:jc w:val="both"/>
        <w:rPr>
          <w:rFonts w:cs="David"/>
        </w:rPr>
      </w:pPr>
      <w:r>
        <w:rPr>
          <w:rFonts w:cs="David" w:hint="cs"/>
          <w:rtl/>
        </w:rPr>
        <w:t>היצרן</w:t>
      </w:r>
      <w:r w:rsidR="005A39AB">
        <w:rPr>
          <w:rFonts w:cs="David" w:hint="cs"/>
          <w:rtl/>
        </w:rPr>
        <w:t>/הספק יספק סט רצועות נוסף</w:t>
      </w:r>
      <w:r>
        <w:rPr>
          <w:rFonts w:cs="David" w:hint="cs"/>
          <w:rtl/>
        </w:rPr>
        <w:t>, כלי עבודה ייעודיים ליחידה, וספרות מק</w:t>
      </w:r>
      <w:r w:rsidR="005A39AB">
        <w:rPr>
          <w:rFonts w:cs="David" w:hint="cs"/>
          <w:rtl/>
        </w:rPr>
        <w:t>צועית לתפעול, אחזקה, חלקי חילוף;</w:t>
      </w:r>
    </w:p>
    <w:p w:rsidR="00687960" w:rsidRDefault="00687960" w:rsidP="001E5FA2">
      <w:pPr>
        <w:numPr>
          <w:ilvl w:val="2"/>
          <w:numId w:val="9"/>
        </w:numPr>
        <w:tabs>
          <w:tab w:val="left" w:pos="0"/>
        </w:tabs>
        <w:spacing w:after="120" w:line="360" w:lineRule="auto"/>
        <w:ind w:left="1160"/>
        <w:jc w:val="both"/>
        <w:rPr>
          <w:rFonts w:cs="David"/>
        </w:rPr>
      </w:pPr>
      <w:r>
        <w:rPr>
          <w:rFonts w:cs="David" w:hint="cs"/>
          <w:rtl/>
        </w:rPr>
        <w:t>ה</w:t>
      </w:r>
      <w:r w:rsidR="005A39AB">
        <w:rPr>
          <w:rFonts w:cs="David" w:hint="cs"/>
          <w:rtl/>
        </w:rPr>
        <w:t>מערכת תסופק עם אוזני הרמה;</w:t>
      </w:r>
    </w:p>
    <w:p w:rsidR="00687960" w:rsidRDefault="00687960" w:rsidP="001E5FA2">
      <w:pPr>
        <w:numPr>
          <w:ilvl w:val="2"/>
          <w:numId w:val="9"/>
        </w:numPr>
        <w:tabs>
          <w:tab w:val="left" w:pos="0"/>
        </w:tabs>
        <w:spacing w:after="120" w:line="360" w:lineRule="auto"/>
        <w:ind w:left="1160"/>
        <w:jc w:val="both"/>
        <w:rPr>
          <w:rFonts w:cs="David"/>
        </w:rPr>
      </w:pPr>
      <w:r>
        <w:rPr>
          <w:rFonts w:cs="David" w:hint="cs"/>
          <w:rtl/>
        </w:rPr>
        <w:t>ה</w:t>
      </w:r>
      <w:r w:rsidR="005A39AB">
        <w:rPr>
          <w:rFonts w:cs="David" w:hint="cs"/>
          <w:rtl/>
        </w:rPr>
        <w:t xml:space="preserve">מערכת </w:t>
      </w:r>
      <w:r>
        <w:rPr>
          <w:rFonts w:cs="David" w:hint="cs"/>
          <w:rtl/>
        </w:rPr>
        <w:t>תסופק עם מיכל לאיסוף הדלק המזוהם, עם פתח ושסתום בתחתי</w:t>
      </w:r>
      <w:r w:rsidR="005A39AB">
        <w:rPr>
          <w:rFonts w:cs="David" w:hint="cs"/>
          <w:rtl/>
        </w:rPr>
        <w:t xml:space="preserve">ת ,מחבר מסוג </w:t>
      </w:r>
      <w:proofErr w:type="spellStart"/>
      <w:r w:rsidR="005A39AB">
        <w:rPr>
          <w:rFonts w:cs="David" w:hint="cs"/>
          <w:rtl/>
        </w:rPr>
        <w:t>קמלוק</w:t>
      </w:r>
      <w:proofErr w:type="spellEnd"/>
      <w:r w:rsidR="005A39AB">
        <w:rPr>
          <w:rFonts w:cs="David" w:hint="cs"/>
          <w:rtl/>
        </w:rPr>
        <w:t xml:space="preserve"> לריקון </w:t>
      </w:r>
      <w:proofErr w:type="spellStart"/>
      <w:r w:rsidR="005A39AB">
        <w:rPr>
          <w:rFonts w:cs="David" w:hint="cs"/>
          <w:rtl/>
        </w:rPr>
        <w:t>המיכל</w:t>
      </w:r>
      <w:proofErr w:type="spellEnd"/>
      <w:r w:rsidR="005A39AB">
        <w:rPr>
          <w:rFonts w:cs="David" w:hint="cs"/>
          <w:rtl/>
        </w:rPr>
        <w:t>;</w:t>
      </w:r>
    </w:p>
    <w:p w:rsidR="00687960" w:rsidRPr="00AE2F6A" w:rsidRDefault="00687960" w:rsidP="001E5FA2">
      <w:pPr>
        <w:numPr>
          <w:ilvl w:val="2"/>
          <w:numId w:val="9"/>
        </w:numPr>
        <w:tabs>
          <w:tab w:val="left" w:pos="0"/>
        </w:tabs>
        <w:spacing w:after="120" w:line="360" w:lineRule="auto"/>
        <w:ind w:left="1160"/>
        <w:jc w:val="both"/>
        <w:rPr>
          <w:rFonts w:cs="David"/>
        </w:rPr>
      </w:pPr>
      <w:r>
        <w:rPr>
          <w:rFonts w:cs="David" w:hint="cs"/>
          <w:rtl/>
        </w:rPr>
        <w:t>משקל ה</w:t>
      </w:r>
      <w:r w:rsidR="005A39AB">
        <w:rPr>
          <w:rFonts w:cs="David" w:hint="cs"/>
          <w:rtl/>
        </w:rPr>
        <w:t xml:space="preserve">מערכת </w:t>
      </w:r>
      <w:r>
        <w:rPr>
          <w:rFonts w:cs="David" w:hint="cs"/>
          <w:rtl/>
        </w:rPr>
        <w:t>לא יעלה על 650 ק"ג</w:t>
      </w:r>
      <w:r w:rsidR="005A39AB">
        <w:rPr>
          <w:rFonts w:cs="David" w:hint="cs"/>
          <w:rtl/>
        </w:rPr>
        <w:t>.</w:t>
      </w:r>
    </w:p>
    <w:p w:rsidR="009914F4" w:rsidRDefault="009914F4" w:rsidP="009914F4">
      <w:pPr>
        <w:pStyle w:val="a7"/>
        <w:spacing w:line="360" w:lineRule="auto"/>
        <w:ind w:left="357"/>
        <w:jc w:val="both"/>
        <w:rPr>
          <w:b w:val="0"/>
          <w:bCs w:val="0"/>
          <w:rtl/>
        </w:rPr>
      </w:pPr>
    </w:p>
    <w:p w:rsidR="007B072D" w:rsidRPr="009914F4" w:rsidRDefault="00AF0D11" w:rsidP="009914F4">
      <w:pPr>
        <w:pStyle w:val="a7"/>
        <w:spacing w:line="360" w:lineRule="auto"/>
        <w:ind w:left="357"/>
        <w:jc w:val="both"/>
        <w:rPr>
          <w:b w:val="0"/>
          <w:bCs w:val="0"/>
          <w:rtl/>
        </w:rPr>
      </w:pPr>
      <w:r>
        <w:rPr>
          <w:rFonts w:hint="cs"/>
          <w:b w:val="0"/>
          <w:bCs w:val="0"/>
          <w:rtl/>
        </w:rPr>
        <w:t>כנס ספקים</w:t>
      </w:r>
      <w:r w:rsidR="007B072D" w:rsidRPr="009914F4">
        <w:rPr>
          <w:b w:val="0"/>
          <w:bCs w:val="0"/>
          <w:rtl/>
        </w:rPr>
        <w:t xml:space="preserve"> בספינה ל</w:t>
      </w:r>
      <w:r w:rsidR="009914F4" w:rsidRPr="009914F4">
        <w:rPr>
          <w:b w:val="0"/>
          <w:bCs w:val="0"/>
          <w:rtl/>
        </w:rPr>
        <w:t xml:space="preserve">צורך מדידה והתאמה </w:t>
      </w:r>
      <w:r w:rsidR="009914F4" w:rsidRPr="009914F4">
        <w:rPr>
          <w:rFonts w:hint="cs"/>
          <w:b w:val="0"/>
          <w:bCs w:val="0"/>
          <w:rtl/>
        </w:rPr>
        <w:t>(</w:t>
      </w:r>
      <w:r w:rsidR="009914F4" w:rsidRPr="009914F4">
        <w:rPr>
          <w:b w:val="0"/>
          <w:bCs w:val="0"/>
          <w:rtl/>
        </w:rPr>
        <w:t>חוב</w:t>
      </w:r>
      <w:r w:rsidR="009914F4" w:rsidRPr="009914F4">
        <w:rPr>
          <w:rFonts w:hint="cs"/>
          <w:b w:val="0"/>
          <w:bCs w:val="0"/>
          <w:rtl/>
        </w:rPr>
        <w:t>ת השתתפות)</w:t>
      </w:r>
    </w:p>
    <w:p w:rsidR="009914F4" w:rsidRDefault="007B072D" w:rsidP="0023066D">
      <w:pPr>
        <w:pStyle w:val="a7"/>
        <w:spacing w:line="360" w:lineRule="auto"/>
        <w:ind w:left="357"/>
        <w:jc w:val="both"/>
        <w:rPr>
          <w:b w:val="0"/>
          <w:bCs w:val="0"/>
          <w:u w:val="none"/>
          <w:rtl/>
        </w:rPr>
      </w:pPr>
      <w:r w:rsidRPr="007B072D">
        <w:rPr>
          <w:b w:val="0"/>
          <w:bCs w:val="0"/>
          <w:u w:val="none"/>
          <w:rtl/>
        </w:rPr>
        <w:t xml:space="preserve">על מנת להבטיח את ההתאמה המיטבית למידותיה של הספינה </w:t>
      </w:r>
      <w:r w:rsidR="009914F4">
        <w:rPr>
          <w:rFonts w:hint="cs"/>
          <w:b w:val="0"/>
          <w:bCs w:val="0"/>
          <w:u w:val="none"/>
          <w:rtl/>
        </w:rPr>
        <w:t xml:space="preserve">"סביבה 2" </w:t>
      </w:r>
      <w:r w:rsidRPr="007B072D">
        <w:rPr>
          <w:b w:val="0"/>
          <w:bCs w:val="0"/>
          <w:u w:val="none"/>
          <w:rtl/>
        </w:rPr>
        <w:t>ולמאפיינה, באופן שיאפשר שימוש נוח ומיטבי ב</w:t>
      </w:r>
      <w:r w:rsidR="009914F4">
        <w:rPr>
          <w:rFonts w:hint="cs"/>
          <w:b w:val="0"/>
          <w:bCs w:val="0"/>
          <w:u w:val="none"/>
          <w:rtl/>
        </w:rPr>
        <w:t>מערכת ה</w:t>
      </w:r>
      <w:r w:rsidRPr="007B072D">
        <w:rPr>
          <w:b w:val="0"/>
          <w:bCs w:val="0"/>
          <w:u w:val="none"/>
          <w:rtl/>
        </w:rPr>
        <w:t xml:space="preserve">סקימר </w:t>
      </w:r>
      <w:r w:rsidR="009914F4">
        <w:rPr>
          <w:rFonts w:hint="cs"/>
          <w:b w:val="0"/>
          <w:bCs w:val="0"/>
          <w:u w:val="none"/>
          <w:rtl/>
        </w:rPr>
        <w:t xml:space="preserve">המוצעת </w:t>
      </w:r>
      <w:r w:rsidR="009914F4">
        <w:rPr>
          <w:b w:val="0"/>
          <w:bCs w:val="0"/>
          <w:u w:val="none"/>
          <w:rtl/>
        </w:rPr>
        <w:t>–</w:t>
      </w:r>
      <w:r w:rsidRPr="007B072D">
        <w:rPr>
          <w:b w:val="0"/>
          <w:bCs w:val="0"/>
          <w:u w:val="none"/>
          <w:rtl/>
        </w:rPr>
        <w:t xml:space="preserve"> </w:t>
      </w:r>
      <w:r w:rsidRPr="0023066D">
        <w:rPr>
          <w:rtl/>
        </w:rPr>
        <w:t>י</w:t>
      </w:r>
      <w:r w:rsidR="009914F4" w:rsidRPr="0023066D">
        <w:rPr>
          <w:rFonts w:hint="cs"/>
          <w:rtl/>
        </w:rPr>
        <w:t xml:space="preserve">תקיים </w:t>
      </w:r>
      <w:r w:rsidR="00C43818" w:rsidRPr="0023066D">
        <w:rPr>
          <w:rFonts w:hint="cs"/>
          <w:rtl/>
        </w:rPr>
        <w:t>כנס ספקים</w:t>
      </w:r>
      <w:r w:rsidR="009914F4" w:rsidRPr="0023066D">
        <w:rPr>
          <w:rFonts w:hint="cs"/>
          <w:rtl/>
        </w:rPr>
        <w:t xml:space="preserve"> ביום </w:t>
      </w:r>
      <w:r w:rsidR="0023066D" w:rsidRPr="0023066D">
        <w:rPr>
          <w:rFonts w:hint="cs"/>
          <w:rtl/>
        </w:rPr>
        <w:t>שלישי, 26/05/2015, ח' בסיוון, תשע"ה,</w:t>
      </w:r>
      <w:r w:rsidR="009914F4" w:rsidRPr="0023066D">
        <w:rPr>
          <w:rFonts w:hint="cs"/>
          <w:rtl/>
        </w:rPr>
        <w:t xml:space="preserve"> </w:t>
      </w:r>
      <w:r w:rsidR="0023066D" w:rsidRPr="0023066D">
        <w:rPr>
          <w:rFonts w:hint="cs"/>
          <w:rtl/>
        </w:rPr>
        <w:t>ב</w:t>
      </w:r>
      <w:r w:rsidR="009914F4" w:rsidRPr="0023066D">
        <w:rPr>
          <w:rFonts w:hint="cs"/>
          <w:rtl/>
        </w:rPr>
        <w:t xml:space="preserve">שעה </w:t>
      </w:r>
      <w:r w:rsidR="0023066D" w:rsidRPr="0023066D">
        <w:rPr>
          <w:rFonts w:hint="cs"/>
          <w:rtl/>
        </w:rPr>
        <w:t>11:00,</w:t>
      </w:r>
      <w:r w:rsidR="009914F4" w:rsidRPr="0023066D">
        <w:rPr>
          <w:rFonts w:hint="cs"/>
          <w:rtl/>
        </w:rPr>
        <w:t xml:space="preserve"> בתחנה למניעת זיהום ים אילת בכתובת</w:t>
      </w:r>
      <w:r w:rsidRPr="0023066D">
        <w:rPr>
          <w:rtl/>
        </w:rPr>
        <w:t xml:space="preserve">, </w:t>
      </w:r>
      <w:r w:rsidR="0023066D" w:rsidRPr="0023066D">
        <w:rPr>
          <w:rFonts w:hint="cs"/>
          <w:rtl/>
        </w:rPr>
        <w:t>חוף אלמוג אילת</w:t>
      </w:r>
      <w:r w:rsidR="0023066D">
        <w:rPr>
          <w:rFonts w:hint="cs"/>
          <w:b w:val="0"/>
          <w:bCs w:val="0"/>
          <w:u w:val="none"/>
          <w:rtl/>
        </w:rPr>
        <w:t xml:space="preserve">, איש קשר להכוונה </w:t>
      </w:r>
      <w:r w:rsidR="0023066D">
        <w:rPr>
          <w:b w:val="0"/>
          <w:bCs w:val="0"/>
          <w:u w:val="none"/>
          <w:rtl/>
        </w:rPr>
        <w:t>–</w:t>
      </w:r>
      <w:r w:rsidR="0023066D">
        <w:rPr>
          <w:rFonts w:hint="cs"/>
          <w:b w:val="0"/>
          <w:bCs w:val="0"/>
          <w:u w:val="none"/>
          <w:rtl/>
        </w:rPr>
        <w:t xml:space="preserve"> עדי 08-6376376,  </w:t>
      </w:r>
      <w:r w:rsidRPr="007B072D">
        <w:rPr>
          <w:b w:val="0"/>
          <w:bCs w:val="0"/>
          <w:u w:val="none"/>
          <w:rtl/>
        </w:rPr>
        <w:t>וזאת לשם ביצוע מדידות ובדיקות בטרם הגשת הצע</w:t>
      </w:r>
      <w:r w:rsidR="009914F4">
        <w:rPr>
          <w:rFonts w:hint="cs"/>
          <w:b w:val="0"/>
          <w:bCs w:val="0"/>
          <w:u w:val="none"/>
          <w:rtl/>
        </w:rPr>
        <w:t>ו</w:t>
      </w:r>
      <w:r w:rsidR="009914F4">
        <w:rPr>
          <w:b w:val="0"/>
          <w:bCs w:val="0"/>
          <w:u w:val="none"/>
          <w:rtl/>
        </w:rPr>
        <w:t>ת</w:t>
      </w:r>
      <w:r w:rsidRPr="007B072D">
        <w:rPr>
          <w:b w:val="0"/>
          <w:bCs w:val="0"/>
          <w:u w:val="none"/>
          <w:rtl/>
        </w:rPr>
        <w:t xml:space="preserve">, ולשם בחינת המאפיינים הפיזיים של הספינה. </w:t>
      </w:r>
    </w:p>
    <w:p w:rsidR="009914F4" w:rsidRDefault="009914F4" w:rsidP="009914F4">
      <w:pPr>
        <w:pStyle w:val="a7"/>
        <w:spacing w:line="360" w:lineRule="auto"/>
        <w:ind w:left="357"/>
        <w:jc w:val="both"/>
        <w:rPr>
          <w:b w:val="0"/>
          <w:bCs w:val="0"/>
          <w:u w:val="none"/>
          <w:rtl/>
        </w:rPr>
      </w:pPr>
      <w:r>
        <w:rPr>
          <w:rFonts w:hint="cs"/>
          <w:b w:val="0"/>
          <w:bCs w:val="0"/>
          <w:u w:val="none"/>
          <w:rtl/>
        </w:rPr>
        <w:t xml:space="preserve">מובהר בזאת, כי </w:t>
      </w:r>
      <w:r w:rsidR="007B072D" w:rsidRPr="007B072D">
        <w:rPr>
          <w:b w:val="0"/>
          <w:bCs w:val="0"/>
          <w:u w:val="none"/>
          <w:rtl/>
        </w:rPr>
        <w:t>מציע אשר בחר שלא לבקר בספינה בעצמו או באמצעות אחר מטעמו, לא יוכל להגיש הצעה במסגרת זה</w:t>
      </w:r>
      <w:r>
        <w:rPr>
          <w:rFonts w:hint="cs"/>
          <w:b w:val="0"/>
          <w:bCs w:val="0"/>
          <w:u w:val="none"/>
          <w:rtl/>
        </w:rPr>
        <w:t xml:space="preserve"> למערכת סקימר ספינה</w:t>
      </w:r>
      <w:r w:rsidR="007B072D" w:rsidRPr="007B072D">
        <w:rPr>
          <w:b w:val="0"/>
          <w:bCs w:val="0"/>
          <w:u w:val="none"/>
          <w:rtl/>
        </w:rPr>
        <w:t>.</w:t>
      </w:r>
    </w:p>
    <w:p w:rsidR="00687960" w:rsidRPr="007B072D" w:rsidRDefault="007B072D" w:rsidP="009914F4">
      <w:pPr>
        <w:pStyle w:val="a7"/>
        <w:spacing w:line="360" w:lineRule="auto"/>
        <w:ind w:left="357"/>
        <w:jc w:val="both"/>
        <w:rPr>
          <w:b w:val="0"/>
          <w:bCs w:val="0"/>
          <w:u w:val="none"/>
          <w:rtl/>
        </w:rPr>
      </w:pPr>
      <w:r w:rsidRPr="007B072D">
        <w:rPr>
          <w:b w:val="0"/>
          <w:bCs w:val="0"/>
          <w:u w:val="none"/>
          <w:rtl/>
        </w:rPr>
        <w:t>במידה ותמצא אי התאמה בעת ביצוע ההתקנה, יבוצעו השינויים הנדרשים על חשבון המציע וללא כל תמורה נוספת מהמשרד.</w:t>
      </w:r>
    </w:p>
    <w:p w:rsidR="00687960" w:rsidRDefault="00687960" w:rsidP="0027766D">
      <w:pPr>
        <w:pStyle w:val="a7"/>
        <w:spacing w:line="360" w:lineRule="auto"/>
        <w:jc w:val="both"/>
        <w:rPr>
          <w:b w:val="0"/>
          <w:bCs w:val="0"/>
          <w:u w:val="none"/>
          <w:rtl/>
        </w:rPr>
      </w:pPr>
    </w:p>
    <w:p w:rsidR="00687960" w:rsidRPr="00C70425" w:rsidRDefault="00687960" w:rsidP="00687960">
      <w:pPr>
        <w:numPr>
          <w:ilvl w:val="1"/>
          <w:numId w:val="9"/>
        </w:numPr>
        <w:spacing w:line="360" w:lineRule="auto"/>
        <w:ind w:left="451"/>
        <w:jc w:val="both"/>
        <w:rPr>
          <w:rFonts w:cs="David"/>
          <w:b/>
          <w:bCs/>
          <w:u w:val="single"/>
          <w:rtl/>
        </w:rPr>
      </w:pPr>
      <w:bookmarkStart w:id="2" w:name="_Ref402960841"/>
      <w:r w:rsidRPr="00C70425">
        <w:rPr>
          <w:rFonts w:cs="David" w:hint="cs"/>
          <w:b/>
          <w:bCs/>
          <w:u w:val="single"/>
          <w:rtl/>
        </w:rPr>
        <w:t>סקימר נישא</w:t>
      </w:r>
      <w:bookmarkEnd w:id="2"/>
    </w:p>
    <w:p w:rsidR="006824B8" w:rsidRDefault="001E5FA2" w:rsidP="006824B8">
      <w:pPr>
        <w:pStyle w:val="a7"/>
        <w:spacing w:line="360" w:lineRule="auto"/>
        <w:ind w:left="360"/>
        <w:jc w:val="both"/>
        <w:rPr>
          <w:b w:val="0"/>
          <w:bCs w:val="0"/>
          <w:u w:val="none"/>
          <w:rtl/>
        </w:rPr>
      </w:pPr>
      <w:r>
        <w:rPr>
          <w:rFonts w:hint="cs"/>
          <w:b w:val="0"/>
          <w:bCs w:val="0"/>
          <w:u w:val="none"/>
          <w:rtl/>
        </w:rPr>
        <w:t xml:space="preserve">על המציעים להציע </w:t>
      </w:r>
      <w:r w:rsidRPr="00396304">
        <w:rPr>
          <w:rFonts w:hint="cs"/>
          <w:b w:val="0"/>
          <w:bCs w:val="0"/>
          <w:u w:val="none"/>
          <w:rtl/>
        </w:rPr>
        <w:t xml:space="preserve">סקימר </w:t>
      </w:r>
      <w:r>
        <w:rPr>
          <w:rFonts w:hint="cs"/>
          <w:b w:val="0"/>
          <w:bCs w:val="0"/>
          <w:u w:val="none"/>
          <w:rtl/>
        </w:rPr>
        <w:t xml:space="preserve">נישא </w:t>
      </w:r>
      <w:r w:rsidRPr="001E5FA2">
        <w:rPr>
          <w:rFonts w:hint="cs"/>
          <w:b w:val="0"/>
          <w:bCs w:val="0"/>
          <w:u w:val="none"/>
          <w:rtl/>
        </w:rPr>
        <w:t>מסוג סקימר מברשות המורכב מיחידת כוח ומשאבה, צנרת הידראולית, צנרת יניקה ופליטה ויחידת מברשות (הסקימר) וארגז אחסון</w:t>
      </w:r>
      <w:r>
        <w:rPr>
          <w:rFonts w:hint="cs"/>
          <w:b w:val="0"/>
          <w:bCs w:val="0"/>
          <w:u w:val="none"/>
          <w:rtl/>
        </w:rPr>
        <w:t>, אשר מסוגל לשאוב דלק מהים</w:t>
      </w:r>
      <w:r w:rsidRPr="001E5FA2">
        <w:rPr>
          <w:rFonts w:hint="cs"/>
          <w:b w:val="0"/>
          <w:bCs w:val="0"/>
          <w:u w:val="none"/>
          <w:rtl/>
        </w:rPr>
        <w:t>.</w:t>
      </w:r>
    </w:p>
    <w:p w:rsidR="006824B8" w:rsidRPr="006824B8" w:rsidRDefault="006824B8" w:rsidP="006824B8">
      <w:pPr>
        <w:pStyle w:val="a7"/>
        <w:spacing w:line="360" w:lineRule="auto"/>
        <w:ind w:left="360"/>
        <w:jc w:val="both"/>
        <w:rPr>
          <w:b w:val="0"/>
          <w:bCs w:val="0"/>
          <w:u w:val="none"/>
        </w:rPr>
      </w:pPr>
      <w:r w:rsidRPr="006824B8">
        <w:rPr>
          <w:rFonts w:hint="cs"/>
          <w:b w:val="0"/>
          <w:bCs w:val="0"/>
          <w:u w:val="none"/>
          <w:rtl/>
        </w:rPr>
        <w:t xml:space="preserve">המערכת תהיה בעלת כושר פעולה עצמאי ללא צורך בעזרים נוספים, והיא </w:t>
      </w:r>
      <w:r>
        <w:rPr>
          <w:rFonts w:hint="cs"/>
          <w:b w:val="0"/>
          <w:bCs w:val="0"/>
          <w:u w:val="none"/>
          <w:rtl/>
        </w:rPr>
        <w:t>ת</w:t>
      </w:r>
      <w:r w:rsidRPr="006824B8">
        <w:rPr>
          <w:rFonts w:hint="cs"/>
          <w:b w:val="0"/>
          <w:bCs w:val="0"/>
          <w:u w:val="none"/>
          <w:rtl/>
        </w:rPr>
        <w:t>היה נוחה לתפעול ע"י אדם אחד ותצוף באופן עצמאי.</w:t>
      </w:r>
    </w:p>
    <w:p w:rsidR="001E5FA2" w:rsidRDefault="001E5FA2" w:rsidP="001E5FA2">
      <w:pPr>
        <w:pStyle w:val="a7"/>
        <w:spacing w:line="360" w:lineRule="auto"/>
        <w:ind w:left="360"/>
        <w:jc w:val="both"/>
        <w:rPr>
          <w:b w:val="0"/>
          <w:bCs w:val="0"/>
          <w:u w:val="none"/>
          <w:rtl/>
        </w:rPr>
      </w:pPr>
    </w:p>
    <w:p w:rsidR="001E5FA2" w:rsidRDefault="001E5FA2" w:rsidP="001E5FA2">
      <w:pPr>
        <w:pStyle w:val="a7"/>
        <w:spacing w:line="360" w:lineRule="auto"/>
        <w:ind w:left="360"/>
        <w:jc w:val="both"/>
        <w:rPr>
          <w:b w:val="0"/>
          <w:bCs w:val="0"/>
          <w:u w:val="none"/>
          <w:rtl/>
        </w:rPr>
      </w:pPr>
      <w:r>
        <w:rPr>
          <w:rFonts w:hint="cs"/>
          <w:b w:val="0"/>
          <w:bCs w:val="0"/>
          <w:u w:val="none"/>
          <w:rtl/>
        </w:rPr>
        <w:t>על כ"א ממערכות הסקימר הנישא המוצעות לעמוד בדרישות הטכניות הבאות:</w:t>
      </w:r>
    </w:p>
    <w:p w:rsidR="006824B8" w:rsidRDefault="006824B8" w:rsidP="006824B8">
      <w:pPr>
        <w:numPr>
          <w:ilvl w:val="2"/>
          <w:numId w:val="9"/>
        </w:numPr>
        <w:tabs>
          <w:tab w:val="left" w:pos="0"/>
        </w:tabs>
        <w:spacing w:after="120" w:line="360" w:lineRule="auto"/>
        <w:ind w:left="1160"/>
        <w:jc w:val="both"/>
        <w:rPr>
          <w:rFonts w:cs="David"/>
        </w:rPr>
      </w:pPr>
      <w:r>
        <w:rPr>
          <w:rFonts w:cs="David" w:hint="cs"/>
          <w:rtl/>
        </w:rPr>
        <w:lastRenderedPageBreak/>
        <w:t>הסקימר הנישא יהיה סקימר מברשת בעל משקל של לא יותר מ- 30 ק"ג עם יכולת החלפת המברשת בעת עבודה ללא כלים ופירוקים כללים;</w:t>
      </w:r>
    </w:p>
    <w:p w:rsidR="001E5FA2" w:rsidRPr="0097331F" w:rsidRDefault="001E5FA2" w:rsidP="0097331F">
      <w:pPr>
        <w:numPr>
          <w:ilvl w:val="2"/>
          <w:numId w:val="9"/>
        </w:numPr>
        <w:tabs>
          <w:tab w:val="left" w:pos="0"/>
        </w:tabs>
        <w:spacing w:after="120" w:line="360" w:lineRule="auto"/>
        <w:ind w:left="1160"/>
        <w:jc w:val="both"/>
        <w:rPr>
          <w:rFonts w:cs="David"/>
        </w:rPr>
      </w:pPr>
      <w:r w:rsidRPr="0097331F">
        <w:rPr>
          <w:rFonts w:cs="David" w:hint="cs"/>
          <w:rtl/>
        </w:rPr>
        <w:t>ה</w:t>
      </w:r>
      <w:r w:rsidR="0027766D" w:rsidRPr="0097331F">
        <w:rPr>
          <w:rFonts w:cs="David" w:hint="cs"/>
          <w:rtl/>
        </w:rPr>
        <w:t xml:space="preserve">סקימר </w:t>
      </w:r>
      <w:r w:rsidRPr="0097331F">
        <w:rPr>
          <w:rFonts w:cs="David" w:hint="cs"/>
          <w:rtl/>
        </w:rPr>
        <w:t xml:space="preserve">הנישא יהיה </w:t>
      </w:r>
      <w:r w:rsidR="0027766D" w:rsidRPr="0097331F">
        <w:rPr>
          <w:rFonts w:cs="David" w:hint="cs"/>
          <w:rtl/>
        </w:rPr>
        <w:t xml:space="preserve">בהספק של 19 </w:t>
      </w:r>
      <w:r w:rsidR="0097331F">
        <w:rPr>
          <w:rFonts w:cs="David" w:hint="cs"/>
          <w:rtl/>
        </w:rPr>
        <w:t>מ"ק/שעה</w:t>
      </w:r>
      <w:r w:rsidR="0027766D" w:rsidRPr="0097331F">
        <w:rPr>
          <w:rFonts w:cs="David" w:hint="cs"/>
          <w:rtl/>
        </w:rPr>
        <w:t xml:space="preserve"> </w:t>
      </w:r>
      <w:r w:rsidRPr="0097331F">
        <w:rPr>
          <w:rFonts w:cs="David" w:hint="cs"/>
          <w:rtl/>
        </w:rPr>
        <w:t>לפחות</w:t>
      </w:r>
      <w:r w:rsidR="0097331F" w:rsidRPr="0097331F">
        <w:rPr>
          <w:rFonts w:cs="David" w:hint="cs"/>
          <w:rtl/>
        </w:rPr>
        <w:t>;</w:t>
      </w:r>
    </w:p>
    <w:p w:rsidR="006824B8" w:rsidRPr="006824B8" w:rsidRDefault="006824B8" w:rsidP="006824B8">
      <w:pPr>
        <w:numPr>
          <w:ilvl w:val="2"/>
          <w:numId w:val="9"/>
        </w:numPr>
        <w:tabs>
          <w:tab w:val="left" w:pos="0"/>
        </w:tabs>
        <w:spacing w:after="120" w:line="360" w:lineRule="auto"/>
        <w:ind w:left="1160"/>
        <w:jc w:val="both"/>
        <w:rPr>
          <w:rFonts w:cs="David"/>
        </w:rPr>
      </w:pPr>
      <w:r w:rsidRPr="006824B8">
        <w:rPr>
          <w:rFonts w:cs="David" w:hint="cs"/>
          <w:rtl/>
        </w:rPr>
        <w:t>מערכת הסקימר הנישא כוללת יחידת כוח עם התנע חשמלית ומשאבה כגוף אחד. במסגרת זאת, ההנעה של הסקימר תהיה ע"י מנוע דיזל בעל התנעה חשמלית, מצבר, ויחידת טעינה, עם אפשרות להתנעה ידנית בחרום. המשאבה תהיה מורכבת על יחידת הכוח. ל</w:t>
      </w:r>
      <w:r>
        <w:rPr>
          <w:rFonts w:cs="David" w:hint="cs"/>
          <w:rtl/>
        </w:rPr>
        <w:t>יחידת הכוח יסופקו גלגלים לשינוע</w:t>
      </w:r>
      <w:r w:rsidRPr="006824B8">
        <w:rPr>
          <w:rFonts w:cs="David" w:hint="cs"/>
          <w:rtl/>
        </w:rPr>
        <w:t>.</w:t>
      </w:r>
    </w:p>
    <w:p w:rsidR="006824B8" w:rsidRDefault="006824B8" w:rsidP="006824B8">
      <w:pPr>
        <w:numPr>
          <w:ilvl w:val="2"/>
          <w:numId w:val="9"/>
        </w:numPr>
        <w:tabs>
          <w:tab w:val="left" w:pos="0"/>
        </w:tabs>
        <w:spacing w:after="120" w:line="360" w:lineRule="auto"/>
        <w:ind w:left="1160"/>
        <w:jc w:val="both"/>
        <w:rPr>
          <w:rFonts w:cs="David"/>
        </w:rPr>
      </w:pPr>
      <w:r>
        <w:rPr>
          <w:rFonts w:cs="David" w:hint="cs"/>
          <w:rtl/>
        </w:rPr>
        <w:t>גוף הסקימר יהיה בנוי מפיברגלס או חומר פלסטי אחר על מנת להוריד את משקלו העצמי.</w:t>
      </w:r>
    </w:p>
    <w:p w:rsidR="001E5FA2" w:rsidRDefault="001E5FA2" w:rsidP="006824B8">
      <w:pPr>
        <w:numPr>
          <w:ilvl w:val="2"/>
          <w:numId w:val="9"/>
        </w:numPr>
        <w:tabs>
          <w:tab w:val="left" w:pos="0"/>
        </w:tabs>
        <w:spacing w:after="120" w:line="360" w:lineRule="auto"/>
        <w:ind w:left="1160"/>
        <w:jc w:val="both"/>
        <w:rPr>
          <w:rFonts w:cs="David"/>
        </w:rPr>
      </w:pPr>
      <w:r w:rsidRPr="00396304">
        <w:rPr>
          <w:rFonts w:cs="David" w:hint="cs"/>
          <w:rtl/>
        </w:rPr>
        <w:t xml:space="preserve">יכולת שאיבה של לפחות </w:t>
      </w:r>
      <w:r w:rsidR="006824B8">
        <w:rPr>
          <w:rFonts w:cs="David" w:hint="cs"/>
          <w:rtl/>
        </w:rPr>
        <w:t>9</w:t>
      </w:r>
      <w:r>
        <w:rPr>
          <w:rFonts w:cs="David" w:hint="cs"/>
          <w:rtl/>
        </w:rPr>
        <w:t>4</w:t>
      </w:r>
      <w:r w:rsidRPr="00396304">
        <w:rPr>
          <w:rFonts w:cs="David" w:hint="cs"/>
          <w:rtl/>
        </w:rPr>
        <w:t xml:space="preserve">% שמן מהים ושארית של </w:t>
      </w:r>
      <w:r>
        <w:rPr>
          <w:rFonts w:cs="David" w:hint="cs"/>
          <w:rtl/>
        </w:rPr>
        <w:t>6%</w:t>
      </w:r>
      <w:r w:rsidRPr="00396304">
        <w:rPr>
          <w:rFonts w:cs="David" w:hint="cs"/>
          <w:rtl/>
        </w:rPr>
        <w:t xml:space="preserve"> מי-ים, ב</w:t>
      </w:r>
      <w:r>
        <w:rPr>
          <w:rFonts w:cs="David" w:hint="cs"/>
          <w:rtl/>
        </w:rPr>
        <w:t>יחס לכל ליטר נוזל שאוב;</w:t>
      </w:r>
    </w:p>
    <w:p w:rsidR="006824B8" w:rsidRDefault="006824B8" w:rsidP="006824B8">
      <w:pPr>
        <w:numPr>
          <w:ilvl w:val="2"/>
          <w:numId w:val="9"/>
        </w:numPr>
        <w:tabs>
          <w:tab w:val="left" w:pos="0"/>
        </w:tabs>
        <w:spacing w:after="120" w:line="360" w:lineRule="auto"/>
        <w:ind w:left="1160"/>
        <w:jc w:val="both"/>
        <w:rPr>
          <w:rFonts w:cs="David"/>
        </w:rPr>
      </w:pPr>
      <w:r>
        <w:rPr>
          <w:rFonts w:cs="David" w:hint="cs"/>
          <w:rtl/>
        </w:rPr>
        <w:t>ניתן יהיה לשלוט על מהירות סיבוב המברשת ע"י ווסת ביחידת הכוח;</w:t>
      </w:r>
    </w:p>
    <w:p w:rsidR="006824B8" w:rsidRDefault="006824B8" w:rsidP="006824B8">
      <w:pPr>
        <w:numPr>
          <w:ilvl w:val="2"/>
          <w:numId w:val="9"/>
        </w:numPr>
        <w:tabs>
          <w:tab w:val="left" w:pos="0"/>
        </w:tabs>
        <w:spacing w:after="120" w:line="360" w:lineRule="auto"/>
        <w:ind w:left="1160"/>
        <w:jc w:val="both"/>
        <w:rPr>
          <w:rFonts w:cs="David"/>
        </w:rPr>
      </w:pPr>
      <w:r>
        <w:rPr>
          <w:rFonts w:cs="David" w:hint="cs"/>
          <w:rtl/>
        </w:rPr>
        <w:t>לחץ עבודה הידראולי של 60-100 באר;</w:t>
      </w:r>
    </w:p>
    <w:p w:rsidR="006824B8" w:rsidRDefault="006824B8" w:rsidP="006824B8">
      <w:pPr>
        <w:numPr>
          <w:ilvl w:val="2"/>
          <w:numId w:val="9"/>
        </w:numPr>
        <w:tabs>
          <w:tab w:val="left" w:pos="0"/>
        </w:tabs>
        <w:spacing w:after="120" w:line="360" w:lineRule="auto"/>
        <w:ind w:left="1160"/>
        <w:jc w:val="both"/>
        <w:rPr>
          <w:rFonts w:cs="David"/>
        </w:rPr>
      </w:pPr>
      <w:r>
        <w:rPr>
          <w:rFonts w:cs="David" w:hint="cs"/>
          <w:rtl/>
        </w:rPr>
        <w:t xml:space="preserve">הצנרת ההידראולית תהיה בעלת חיבורים מהירים מסוג </w:t>
      </w:r>
      <w:r>
        <w:rPr>
          <w:rFonts w:cs="David" w:hint="cs"/>
        </w:rPr>
        <w:t>TEMA</w:t>
      </w:r>
      <w:r>
        <w:rPr>
          <w:rFonts w:cs="David" w:hint="cs"/>
          <w:rtl/>
        </w:rPr>
        <w:t>;</w:t>
      </w:r>
    </w:p>
    <w:p w:rsidR="006824B8" w:rsidRDefault="006824B8" w:rsidP="006824B8">
      <w:pPr>
        <w:numPr>
          <w:ilvl w:val="2"/>
          <w:numId w:val="9"/>
        </w:numPr>
        <w:tabs>
          <w:tab w:val="left" w:pos="0"/>
        </w:tabs>
        <w:spacing w:after="120" w:line="360" w:lineRule="auto"/>
        <w:ind w:left="1160"/>
        <w:jc w:val="both"/>
        <w:rPr>
          <w:rFonts w:cs="David"/>
        </w:rPr>
      </w:pPr>
      <w:r>
        <w:rPr>
          <w:rFonts w:cs="David" w:hint="cs"/>
          <w:rtl/>
        </w:rPr>
        <w:t>שוקע הסקימר יהיה לא מעבר ל- 15 ס"מ;</w:t>
      </w:r>
    </w:p>
    <w:p w:rsidR="006824B8" w:rsidRDefault="006824B8" w:rsidP="006824B8">
      <w:pPr>
        <w:numPr>
          <w:ilvl w:val="2"/>
          <w:numId w:val="9"/>
        </w:numPr>
        <w:tabs>
          <w:tab w:val="left" w:pos="0"/>
        </w:tabs>
        <w:spacing w:after="120" w:line="360" w:lineRule="auto"/>
        <w:ind w:left="1160"/>
        <w:jc w:val="both"/>
        <w:rPr>
          <w:rFonts w:cs="David"/>
        </w:rPr>
      </w:pPr>
      <w:r>
        <w:rPr>
          <w:rFonts w:cs="David" w:hint="cs"/>
          <w:rtl/>
        </w:rPr>
        <w:t>אורך הצנרת ההידראולית והצינור הצף לא יפחתו מ- 15 מטרים;</w:t>
      </w:r>
    </w:p>
    <w:p w:rsidR="006824B8" w:rsidRPr="0097331F" w:rsidRDefault="006824B8" w:rsidP="006824B8">
      <w:pPr>
        <w:numPr>
          <w:ilvl w:val="2"/>
          <w:numId w:val="9"/>
        </w:numPr>
        <w:tabs>
          <w:tab w:val="left" w:pos="0"/>
        </w:tabs>
        <w:spacing w:after="120" w:line="360" w:lineRule="auto"/>
        <w:ind w:left="1160"/>
        <w:jc w:val="both"/>
        <w:rPr>
          <w:rFonts w:cs="David"/>
        </w:rPr>
      </w:pPr>
      <w:r w:rsidRPr="0097331F">
        <w:rPr>
          <w:rFonts w:cs="David" w:hint="cs"/>
          <w:rtl/>
        </w:rPr>
        <w:t xml:space="preserve">המערכת תסופק עם שני (2) צינורות פליטה באורך כולל של 20 מטר כ"א עם מחברים מהירים מסוג </w:t>
      </w:r>
      <w:proofErr w:type="spellStart"/>
      <w:r w:rsidRPr="0097331F">
        <w:rPr>
          <w:rFonts w:cs="David" w:hint="cs"/>
          <w:rtl/>
        </w:rPr>
        <w:t>קמלוק</w:t>
      </w:r>
      <w:proofErr w:type="spellEnd"/>
      <w:r w:rsidRPr="0097331F">
        <w:rPr>
          <w:rFonts w:cs="David" w:hint="cs"/>
          <w:rtl/>
        </w:rPr>
        <w:t xml:space="preserve">. (20 מטרים צינור צף ועשרים מטרים צינור פחוס);  </w:t>
      </w:r>
    </w:p>
    <w:p w:rsidR="006824B8" w:rsidRPr="0097331F" w:rsidRDefault="006824B8" w:rsidP="006824B8">
      <w:pPr>
        <w:numPr>
          <w:ilvl w:val="2"/>
          <w:numId w:val="9"/>
        </w:numPr>
        <w:tabs>
          <w:tab w:val="left" w:pos="0"/>
        </w:tabs>
        <w:spacing w:after="120" w:line="360" w:lineRule="auto"/>
        <w:ind w:left="1160"/>
        <w:jc w:val="both"/>
        <w:rPr>
          <w:rFonts w:cs="David"/>
        </w:rPr>
      </w:pPr>
      <w:r w:rsidRPr="0097331F">
        <w:rPr>
          <w:rFonts w:cs="David" w:hint="cs"/>
          <w:rtl/>
        </w:rPr>
        <w:t xml:space="preserve">המערכת תכלול משאבת העברה מסוג דיאפרגמה, (מדגם </w:t>
      </w:r>
      <w:proofErr w:type="spellStart"/>
      <w:r w:rsidRPr="0097331F">
        <w:rPr>
          <w:rFonts w:cs="David" w:hint="cs"/>
          <w:rtl/>
        </w:rPr>
        <w:t>ספייט</w:t>
      </w:r>
      <w:proofErr w:type="spellEnd"/>
      <w:r w:rsidRPr="0097331F">
        <w:rPr>
          <w:rFonts w:cs="David" w:hint="cs"/>
          <w:rtl/>
        </w:rPr>
        <w:t>) בעלת שאיבה עצמית (</w:t>
      </w:r>
      <w:r w:rsidRPr="0097331F">
        <w:rPr>
          <w:rFonts w:cs="David" w:hint="cs"/>
        </w:rPr>
        <w:t>SELF PRIMING</w:t>
      </w:r>
      <w:r w:rsidRPr="0097331F">
        <w:rPr>
          <w:rFonts w:cs="David" w:hint="cs"/>
          <w:rtl/>
        </w:rPr>
        <w:t xml:space="preserve">) בעלת הספק שאיבה של </w:t>
      </w:r>
      <w:smartTag w:uri="urn:schemas-microsoft-com:office:smarttags" w:element="metricconverter">
        <w:smartTagPr>
          <w:attr w:name="ProductID" w:val="30 מטרים"/>
        </w:smartTagPr>
        <w:r w:rsidRPr="0097331F">
          <w:rPr>
            <w:rFonts w:cs="David" w:hint="cs"/>
            <w:rtl/>
          </w:rPr>
          <w:t>30 מטרים</w:t>
        </w:r>
      </w:smartTag>
      <w:r w:rsidRPr="0097331F">
        <w:rPr>
          <w:rFonts w:cs="David" w:hint="cs"/>
          <w:rtl/>
        </w:rPr>
        <w:t xml:space="preserve"> מעוקבים;</w:t>
      </w:r>
    </w:p>
    <w:p w:rsidR="006824B8" w:rsidRDefault="006824B8" w:rsidP="006824B8">
      <w:pPr>
        <w:numPr>
          <w:ilvl w:val="2"/>
          <w:numId w:val="9"/>
        </w:numPr>
        <w:tabs>
          <w:tab w:val="left" w:pos="0"/>
        </w:tabs>
        <w:spacing w:after="120" w:line="360" w:lineRule="auto"/>
        <w:ind w:left="1160"/>
        <w:jc w:val="both"/>
        <w:rPr>
          <w:rFonts w:cs="David"/>
        </w:rPr>
      </w:pPr>
      <w:r>
        <w:rPr>
          <w:rFonts w:cs="David" w:hint="cs"/>
          <w:rtl/>
        </w:rPr>
        <w:t>המערכת תסופק עם מצופים להצפת כל הצנרת מיחידת הכוח לסקימר. צינור היניקה בין הסקימר למשאבה יהיה צינור צף;</w:t>
      </w:r>
    </w:p>
    <w:p w:rsidR="006824B8" w:rsidRDefault="006824B8" w:rsidP="006824B8">
      <w:pPr>
        <w:numPr>
          <w:ilvl w:val="2"/>
          <w:numId w:val="9"/>
        </w:numPr>
        <w:tabs>
          <w:tab w:val="left" w:pos="0"/>
        </w:tabs>
        <w:spacing w:after="120" w:line="360" w:lineRule="auto"/>
        <w:ind w:left="1160"/>
        <w:jc w:val="both"/>
        <w:rPr>
          <w:rFonts w:cs="David"/>
        </w:rPr>
      </w:pPr>
      <w:r>
        <w:rPr>
          <w:rFonts w:cs="David" w:hint="cs"/>
          <w:rtl/>
        </w:rPr>
        <w:t>המערכת תסופק עם גלגל אחסון לצנרת;</w:t>
      </w:r>
    </w:p>
    <w:p w:rsidR="006824B8" w:rsidRDefault="006824B8" w:rsidP="006824B8">
      <w:pPr>
        <w:numPr>
          <w:ilvl w:val="2"/>
          <w:numId w:val="9"/>
        </w:numPr>
        <w:tabs>
          <w:tab w:val="left" w:pos="0"/>
        </w:tabs>
        <w:spacing w:after="120" w:line="360" w:lineRule="auto"/>
        <w:ind w:left="1160"/>
        <w:jc w:val="both"/>
        <w:rPr>
          <w:rFonts w:cs="David"/>
        </w:rPr>
      </w:pPr>
      <w:r>
        <w:rPr>
          <w:rFonts w:cs="David" w:hint="cs"/>
          <w:rtl/>
        </w:rPr>
        <w:t>המערכת תסופק עם ארגז אחסון ונשיאה מאוורר עם פתח רחב בחזית ופתח עליון;</w:t>
      </w:r>
    </w:p>
    <w:p w:rsidR="006824B8" w:rsidRDefault="006824B8" w:rsidP="006824B8">
      <w:pPr>
        <w:numPr>
          <w:ilvl w:val="2"/>
          <w:numId w:val="9"/>
        </w:numPr>
        <w:tabs>
          <w:tab w:val="left" w:pos="0"/>
        </w:tabs>
        <w:spacing w:after="120" w:line="360" w:lineRule="auto"/>
        <w:ind w:left="1160"/>
        <w:jc w:val="both"/>
        <w:rPr>
          <w:rFonts w:cs="David"/>
        </w:rPr>
      </w:pPr>
      <w:r>
        <w:rPr>
          <w:rFonts w:cs="David" w:hint="cs"/>
          <w:rtl/>
        </w:rPr>
        <w:t>כל המערכת על אביזריה יהיו מותאמים לעבודה באוויר</w:t>
      </w:r>
      <w:r>
        <w:rPr>
          <w:rFonts w:cs="David" w:hint="eastAsia"/>
          <w:rtl/>
        </w:rPr>
        <w:t>ה</w:t>
      </w:r>
      <w:r>
        <w:rPr>
          <w:rFonts w:cs="David" w:hint="cs"/>
          <w:rtl/>
        </w:rPr>
        <w:t xml:space="preserve"> ימית.</w:t>
      </w:r>
    </w:p>
    <w:p w:rsidR="005A39AB" w:rsidRDefault="005A39AB" w:rsidP="001E5FA2">
      <w:pPr>
        <w:numPr>
          <w:ilvl w:val="2"/>
          <w:numId w:val="9"/>
        </w:numPr>
        <w:tabs>
          <w:tab w:val="left" w:pos="0"/>
        </w:tabs>
        <w:spacing w:after="120" w:line="360" w:lineRule="auto"/>
        <w:ind w:left="1160"/>
        <w:jc w:val="both"/>
        <w:rPr>
          <w:rFonts w:cs="David"/>
        </w:rPr>
      </w:pPr>
      <w:r>
        <w:rPr>
          <w:rFonts w:cs="David" w:hint="cs"/>
          <w:rtl/>
        </w:rPr>
        <w:t xml:space="preserve">הסקימר </w:t>
      </w:r>
      <w:r w:rsidR="001E5FA2">
        <w:rPr>
          <w:rFonts w:cs="David" w:hint="cs"/>
          <w:rtl/>
        </w:rPr>
        <w:t xml:space="preserve">הנישא ניתן לתפעול </w:t>
      </w:r>
      <w:r>
        <w:rPr>
          <w:rFonts w:cs="David" w:hint="cs"/>
          <w:rtl/>
        </w:rPr>
        <w:t>ע</w:t>
      </w:r>
      <w:r w:rsidR="001E5FA2">
        <w:rPr>
          <w:rFonts w:cs="David" w:hint="cs"/>
          <w:rtl/>
        </w:rPr>
        <w:t xml:space="preserve">ל ידי </w:t>
      </w:r>
      <w:r>
        <w:rPr>
          <w:rFonts w:cs="David" w:hint="cs"/>
          <w:rtl/>
        </w:rPr>
        <w:t>אדם אחד ללא אמצעי הרמה ושינוע נוספים</w:t>
      </w:r>
      <w:r w:rsidR="006824B8">
        <w:rPr>
          <w:rFonts w:cs="David" w:hint="cs"/>
          <w:rtl/>
        </w:rPr>
        <w:t xml:space="preserve">, והיא </w:t>
      </w:r>
      <w:proofErr w:type="spellStart"/>
      <w:r w:rsidR="006824B8">
        <w:rPr>
          <w:rFonts w:cs="David" w:hint="cs"/>
          <w:rtl/>
        </w:rPr>
        <w:t>תלוף</w:t>
      </w:r>
      <w:proofErr w:type="spellEnd"/>
      <w:r w:rsidR="006824B8">
        <w:rPr>
          <w:rFonts w:cs="David" w:hint="cs"/>
          <w:rtl/>
        </w:rPr>
        <w:t xml:space="preserve"> באופן עצמאי</w:t>
      </w:r>
      <w:r w:rsidR="001E5FA2">
        <w:rPr>
          <w:rFonts w:cs="David" w:hint="cs"/>
          <w:rtl/>
        </w:rPr>
        <w:t>;</w:t>
      </w:r>
    </w:p>
    <w:p w:rsidR="006824B8" w:rsidRDefault="006824B8" w:rsidP="006824B8">
      <w:pPr>
        <w:numPr>
          <w:ilvl w:val="2"/>
          <w:numId w:val="9"/>
        </w:numPr>
        <w:tabs>
          <w:tab w:val="left" w:pos="0"/>
        </w:tabs>
        <w:spacing w:after="120" w:line="360" w:lineRule="auto"/>
        <w:ind w:left="1160"/>
        <w:jc w:val="both"/>
        <w:rPr>
          <w:rFonts w:cs="David"/>
        </w:rPr>
      </w:pPr>
      <w:r>
        <w:rPr>
          <w:rFonts w:cs="David" w:hint="cs"/>
          <w:rtl/>
        </w:rPr>
        <w:t>המערכת תסופק באריזתה מקורית.</w:t>
      </w:r>
    </w:p>
    <w:p w:rsidR="006824B8" w:rsidRDefault="006824B8" w:rsidP="006824B8">
      <w:pPr>
        <w:numPr>
          <w:ilvl w:val="2"/>
          <w:numId w:val="9"/>
        </w:numPr>
        <w:tabs>
          <w:tab w:val="left" w:pos="0"/>
        </w:tabs>
        <w:spacing w:after="120" w:line="360" w:lineRule="auto"/>
        <w:ind w:left="1160"/>
        <w:jc w:val="both"/>
        <w:rPr>
          <w:rFonts w:cs="David"/>
        </w:rPr>
      </w:pPr>
      <w:r>
        <w:rPr>
          <w:rFonts w:cs="David" w:hint="cs"/>
          <w:rtl/>
        </w:rPr>
        <w:t>המערכת תסופק עם חלקי חילוף לשנתיים ע"פ המלצת היצרן, ותכלול סט מברשות נוסף.</w:t>
      </w:r>
    </w:p>
    <w:p w:rsidR="006824B8" w:rsidRDefault="006824B8" w:rsidP="006824B8">
      <w:pPr>
        <w:numPr>
          <w:ilvl w:val="2"/>
          <w:numId w:val="9"/>
        </w:numPr>
        <w:tabs>
          <w:tab w:val="left" w:pos="0"/>
        </w:tabs>
        <w:spacing w:after="120" w:line="360" w:lineRule="auto"/>
        <w:ind w:left="1160"/>
        <w:jc w:val="both"/>
        <w:rPr>
          <w:rFonts w:cs="David"/>
        </w:rPr>
      </w:pPr>
      <w:r w:rsidRPr="00E20FE5">
        <w:rPr>
          <w:rFonts w:cs="David" w:hint="cs"/>
          <w:rtl/>
        </w:rPr>
        <w:lastRenderedPageBreak/>
        <w:t>המציע יספק למזמין כלי עבודה ייעודיים לטיפול ותחזוקת מערכת השאיבה</w:t>
      </w:r>
      <w:r>
        <w:rPr>
          <w:rFonts w:cs="David" w:hint="cs"/>
          <w:rtl/>
        </w:rPr>
        <w:t xml:space="preserve"> (כלי עבודה </w:t>
      </w:r>
      <w:proofErr w:type="spellStart"/>
      <w:r>
        <w:rPr>
          <w:rFonts w:cs="David" w:hint="cs"/>
          <w:rtl/>
        </w:rPr>
        <w:t>מותאמי</w:t>
      </w:r>
      <w:proofErr w:type="spellEnd"/>
      <w:r>
        <w:rPr>
          <w:rFonts w:cs="David" w:hint="cs"/>
          <w:rtl/>
        </w:rPr>
        <w:t xml:space="preserve"> מערכת ייחודיים לה, הנדרשים לטפל במערכת בתפעול שוטף ולתקלות מקומיות)</w:t>
      </w:r>
      <w:r w:rsidRPr="00E20FE5">
        <w:rPr>
          <w:rFonts w:cs="David" w:hint="cs"/>
          <w:rtl/>
        </w:rPr>
        <w:t>.</w:t>
      </w:r>
    </w:p>
    <w:p w:rsidR="0027766D" w:rsidRPr="005A39AB" w:rsidRDefault="0027766D" w:rsidP="0027766D">
      <w:pPr>
        <w:pStyle w:val="a7"/>
        <w:spacing w:line="360" w:lineRule="auto"/>
        <w:jc w:val="both"/>
        <w:rPr>
          <w:b w:val="0"/>
          <w:bCs w:val="0"/>
          <w:u w:val="none"/>
          <w:rtl/>
        </w:rPr>
      </w:pPr>
    </w:p>
    <w:p w:rsidR="00260590" w:rsidRDefault="009B7F75" w:rsidP="007B072D">
      <w:pPr>
        <w:spacing w:line="360" w:lineRule="auto"/>
        <w:jc w:val="both"/>
        <w:rPr>
          <w:rFonts w:cs="David"/>
          <w:rtl/>
        </w:rPr>
      </w:pPr>
      <w:r>
        <w:rPr>
          <w:rFonts w:cs="David" w:hint="cs"/>
          <w:rtl/>
        </w:rPr>
        <w:t xml:space="preserve">מובהר בזאת, </w:t>
      </w:r>
      <w:r w:rsidR="001E5FA2">
        <w:rPr>
          <w:rFonts w:cs="David" w:hint="cs"/>
          <w:rtl/>
        </w:rPr>
        <w:t xml:space="preserve">כי בכוונת המשרד לרכוש </w:t>
      </w:r>
      <w:r w:rsidR="007B072D">
        <w:rPr>
          <w:rFonts w:cs="David" w:hint="cs"/>
          <w:rtl/>
        </w:rPr>
        <w:t>ארבע (4)</w:t>
      </w:r>
      <w:r w:rsidR="001E5FA2">
        <w:rPr>
          <w:rFonts w:cs="David" w:hint="cs"/>
          <w:rtl/>
        </w:rPr>
        <w:t xml:space="preserve"> מערכות סקימר נישא, אולם המשרד שומר לעצמו את הזכות לרכוש </w:t>
      </w:r>
      <w:r w:rsidR="0062146D">
        <w:rPr>
          <w:rFonts w:cs="David" w:hint="cs"/>
          <w:rtl/>
        </w:rPr>
        <w:t>כל כמות שהיא, אף פחותה מכך</w:t>
      </w:r>
      <w:r w:rsidR="00951FF1">
        <w:rPr>
          <w:rFonts w:cs="David" w:hint="cs"/>
          <w:rtl/>
        </w:rPr>
        <w:t xml:space="preserve"> או </w:t>
      </w:r>
      <w:r w:rsidR="00E4485D" w:rsidRPr="00A27691">
        <w:rPr>
          <w:rFonts w:cs="David" w:hint="eastAsia"/>
          <w:rtl/>
        </w:rPr>
        <w:t>גדולה</w:t>
      </w:r>
      <w:r w:rsidR="00E4485D" w:rsidRPr="00A27691">
        <w:rPr>
          <w:rFonts w:cs="David"/>
          <w:rtl/>
        </w:rPr>
        <w:t xml:space="preserve"> </w:t>
      </w:r>
      <w:r w:rsidR="00E4485D" w:rsidRPr="00A27691">
        <w:rPr>
          <w:rFonts w:cs="David" w:hint="eastAsia"/>
          <w:rtl/>
        </w:rPr>
        <w:t>מכך</w:t>
      </w:r>
      <w:r w:rsidR="00E4485D" w:rsidRPr="00A27691">
        <w:rPr>
          <w:rFonts w:cs="David"/>
          <w:rtl/>
        </w:rPr>
        <w:t xml:space="preserve"> </w:t>
      </w:r>
      <w:r w:rsidR="00E4485D" w:rsidRPr="00A27691">
        <w:rPr>
          <w:rFonts w:cs="David" w:hint="eastAsia"/>
          <w:rtl/>
        </w:rPr>
        <w:t>וזאת</w:t>
      </w:r>
      <w:r w:rsidR="00E4485D" w:rsidRPr="00A27691">
        <w:rPr>
          <w:rFonts w:cs="David"/>
          <w:rtl/>
        </w:rPr>
        <w:t xml:space="preserve"> </w:t>
      </w:r>
      <w:r w:rsidR="00E4485D" w:rsidRPr="00A27691">
        <w:rPr>
          <w:rFonts w:cs="David" w:hint="eastAsia"/>
          <w:rtl/>
        </w:rPr>
        <w:t>במהלך</w:t>
      </w:r>
      <w:r w:rsidR="00E4485D" w:rsidRPr="00A27691">
        <w:rPr>
          <w:rFonts w:cs="David"/>
          <w:rtl/>
        </w:rPr>
        <w:t xml:space="preserve"> </w:t>
      </w:r>
      <w:r w:rsidR="00E4485D" w:rsidRPr="00A27691">
        <w:rPr>
          <w:rFonts w:cs="David" w:hint="eastAsia"/>
          <w:rtl/>
        </w:rPr>
        <w:t>ההתקשרות</w:t>
      </w:r>
      <w:r w:rsidR="00E4485D" w:rsidRPr="00A27691">
        <w:rPr>
          <w:rFonts w:cs="David"/>
          <w:rtl/>
        </w:rPr>
        <w:t xml:space="preserve"> </w:t>
      </w:r>
      <w:r w:rsidR="00E4485D" w:rsidRPr="00A27691">
        <w:rPr>
          <w:rFonts w:cs="David" w:hint="eastAsia"/>
          <w:rtl/>
        </w:rPr>
        <w:t>באותם</w:t>
      </w:r>
      <w:r w:rsidR="00E4485D" w:rsidRPr="00A27691">
        <w:rPr>
          <w:rFonts w:cs="David"/>
          <w:rtl/>
        </w:rPr>
        <w:t xml:space="preserve"> </w:t>
      </w:r>
      <w:r w:rsidR="00951FF1">
        <w:rPr>
          <w:rFonts w:cs="David" w:hint="cs"/>
          <w:rtl/>
        </w:rPr>
        <w:t>ה</w:t>
      </w:r>
      <w:r w:rsidR="00E4485D" w:rsidRPr="00A27691">
        <w:rPr>
          <w:rFonts w:cs="David" w:hint="eastAsia"/>
          <w:rtl/>
        </w:rPr>
        <w:t>תנאים</w:t>
      </w:r>
      <w:r w:rsidR="00B07E29">
        <w:rPr>
          <w:rFonts w:cs="David" w:hint="cs"/>
          <w:rtl/>
        </w:rPr>
        <w:t xml:space="preserve"> </w:t>
      </w:r>
      <w:r>
        <w:rPr>
          <w:rFonts w:cs="David" w:hint="cs"/>
          <w:rtl/>
        </w:rPr>
        <w:t xml:space="preserve">ואף לא לרכוש שום כמות שהיא. </w:t>
      </w:r>
    </w:p>
    <w:p w:rsidR="009B7F75" w:rsidRDefault="001E5FA2" w:rsidP="001E5FA2">
      <w:pPr>
        <w:spacing w:line="360" w:lineRule="auto"/>
        <w:jc w:val="both"/>
        <w:rPr>
          <w:rFonts w:cs="David"/>
          <w:rtl/>
        </w:rPr>
      </w:pPr>
      <w:r>
        <w:rPr>
          <w:rFonts w:cs="David" w:hint="cs"/>
          <w:rtl/>
        </w:rPr>
        <w:t xml:space="preserve">בנוסף, </w:t>
      </w:r>
      <w:r w:rsidR="009B7F75">
        <w:rPr>
          <w:rFonts w:cs="David" w:hint="cs"/>
          <w:rtl/>
        </w:rPr>
        <w:t xml:space="preserve">המשרד שומר לעצמו את הזכות לפרוס את הרכישה </w:t>
      </w:r>
      <w:r w:rsidR="00820F80">
        <w:rPr>
          <w:rFonts w:cs="David" w:hint="cs"/>
          <w:rtl/>
        </w:rPr>
        <w:t>(</w:t>
      </w:r>
      <w:r w:rsidR="009B7F75">
        <w:rPr>
          <w:rFonts w:cs="David" w:hint="cs"/>
          <w:rtl/>
        </w:rPr>
        <w:t>אם יחליט לרכוש</w:t>
      </w:r>
      <w:r w:rsidR="00820F80">
        <w:rPr>
          <w:rFonts w:cs="David" w:hint="cs"/>
          <w:rtl/>
        </w:rPr>
        <w:t>)</w:t>
      </w:r>
      <w:r w:rsidR="009B7F75">
        <w:rPr>
          <w:rFonts w:cs="David" w:hint="cs"/>
          <w:rtl/>
        </w:rPr>
        <w:t xml:space="preserve"> על פני מספר שנים.</w:t>
      </w:r>
    </w:p>
    <w:p w:rsidR="002058FC" w:rsidRDefault="002058FC" w:rsidP="00FE57A8">
      <w:pPr>
        <w:spacing w:line="360" w:lineRule="auto"/>
        <w:jc w:val="both"/>
        <w:rPr>
          <w:rFonts w:cs="David"/>
          <w:rtl/>
        </w:rPr>
      </w:pPr>
    </w:p>
    <w:p w:rsidR="00B30A8F" w:rsidRPr="00C70425" w:rsidRDefault="002058FC" w:rsidP="00526D11">
      <w:pPr>
        <w:numPr>
          <w:ilvl w:val="1"/>
          <w:numId w:val="9"/>
        </w:numPr>
        <w:spacing w:line="360" w:lineRule="auto"/>
        <w:ind w:left="451"/>
        <w:jc w:val="both"/>
        <w:rPr>
          <w:rFonts w:cs="David"/>
          <w:b/>
          <w:bCs/>
          <w:u w:val="single"/>
        </w:rPr>
      </w:pPr>
      <w:r w:rsidRPr="00C70425">
        <w:rPr>
          <w:rFonts w:cs="David" w:hint="cs"/>
          <w:b/>
          <w:bCs/>
          <w:u w:val="single"/>
          <w:rtl/>
        </w:rPr>
        <w:t xml:space="preserve">אופן </w:t>
      </w:r>
      <w:r w:rsidR="00B30A8F" w:rsidRPr="00C70425">
        <w:rPr>
          <w:rFonts w:cs="David" w:hint="cs"/>
          <w:b/>
          <w:bCs/>
          <w:u w:val="single"/>
          <w:rtl/>
        </w:rPr>
        <w:t xml:space="preserve">אספקת </w:t>
      </w:r>
      <w:r w:rsidR="00526D11" w:rsidRPr="00C70425">
        <w:rPr>
          <w:rFonts w:cs="David" w:hint="cs"/>
          <w:b/>
          <w:bCs/>
          <w:u w:val="single"/>
          <w:rtl/>
        </w:rPr>
        <w:t>מערכות</w:t>
      </w:r>
      <w:r w:rsidR="00260590" w:rsidRPr="00C70425">
        <w:rPr>
          <w:rFonts w:cs="David" w:hint="cs"/>
          <w:b/>
          <w:bCs/>
          <w:u w:val="single"/>
          <w:rtl/>
        </w:rPr>
        <w:t xml:space="preserve"> הסקימר</w:t>
      </w:r>
      <w:r w:rsidR="00B30A8F" w:rsidRPr="00C70425">
        <w:rPr>
          <w:rFonts w:cs="David" w:hint="cs"/>
          <w:b/>
          <w:bCs/>
          <w:u w:val="single"/>
          <w:rtl/>
        </w:rPr>
        <w:t>:</w:t>
      </w:r>
    </w:p>
    <w:p w:rsidR="00526D11" w:rsidRDefault="00526D11" w:rsidP="00BE4CCA">
      <w:pPr>
        <w:numPr>
          <w:ilvl w:val="2"/>
          <w:numId w:val="9"/>
        </w:numPr>
        <w:spacing w:line="360" w:lineRule="auto"/>
        <w:ind w:left="1160"/>
        <w:jc w:val="both"/>
        <w:rPr>
          <w:rFonts w:cs="David"/>
        </w:rPr>
      </w:pPr>
      <w:r>
        <w:rPr>
          <w:rFonts w:cs="David" w:hint="cs"/>
          <w:rtl/>
        </w:rPr>
        <w:t xml:space="preserve">סקימר הספינה יסופק ויותקן על גבי הספינה "סביבה 2" בתחנה למניעת זיהום ים </w:t>
      </w:r>
      <w:r w:rsidR="00BE4CCA">
        <w:rPr>
          <w:rFonts w:cs="David" w:hint="cs"/>
          <w:rtl/>
        </w:rPr>
        <w:t>באילת</w:t>
      </w:r>
      <w:r>
        <w:rPr>
          <w:rFonts w:cs="David" w:hint="cs"/>
          <w:rtl/>
        </w:rPr>
        <w:t>;</w:t>
      </w:r>
    </w:p>
    <w:p w:rsidR="00526D11" w:rsidRPr="001664FF" w:rsidRDefault="00526D11" w:rsidP="00BE4CCA">
      <w:pPr>
        <w:numPr>
          <w:ilvl w:val="2"/>
          <w:numId w:val="9"/>
        </w:numPr>
        <w:spacing w:line="360" w:lineRule="auto"/>
        <w:ind w:left="1160"/>
        <w:jc w:val="both"/>
        <w:rPr>
          <w:rFonts w:cs="David"/>
        </w:rPr>
      </w:pPr>
      <w:r>
        <w:rPr>
          <w:rFonts w:cs="David" w:hint="cs"/>
          <w:rtl/>
        </w:rPr>
        <w:t>הסקימר הנישא</w:t>
      </w:r>
      <w:r w:rsidR="00BE4CCA">
        <w:rPr>
          <w:rFonts w:cs="David" w:hint="cs"/>
          <w:rtl/>
        </w:rPr>
        <w:t xml:space="preserve"> יסופק למשרד, באריזתו המקורית באילת, אשקלון וחיפה.</w:t>
      </w:r>
    </w:p>
    <w:p w:rsidR="006C2A8E" w:rsidRPr="001664FF" w:rsidRDefault="00C831A4" w:rsidP="00911F0C">
      <w:pPr>
        <w:numPr>
          <w:ilvl w:val="2"/>
          <w:numId w:val="9"/>
        </w:numPr>
        <w:spacing w:line="360" w:lineRule="auto"/>
        <w:ind w:left="1160"/>
        <w:jc w:val="both"/>
        <w:rPr>
          <w:rFonts w:cs="David"/>
        </w:rPr>
      </w:pPr>
      <w:r>
        <w:rPr>
          <w:rFonts w:cs="David" w:hint="cs"/>
          <w:rtl/>
        </w:rPr>
        <w:t>המשרד שומר לעצמו את הזכות להוסיף אתר/י אספקה נוסף/ים</w:t>
      </w:r>
      <w:r w:rsidR="002845C0">
        <w:rPr>
          <w:rFonts w:cs="David" w:hint="cs"/>
          <w:rtl/>
        </w:rPr>
        <w:t xml:space="preserve"> ו/או לגרוע אתר קיים</w:t>
      </w:r>
      <w:r>
        <w:rPr>
          <w:rFonts w:cs="David" w:hint="cs"/>
          <w:rtl/>
        </w:rPr>
        <w:t>.</w:t>
      </w:r>
    </w:p>
    <w:p w:rsidR="006C2A8E" w:rsidRPr="006C2A8E" w:rsidRDefault="009B7F75" w:rsidP="00526D11">
      <w:pPr>
        <w:numPr>
          <w:ilvl w:val="2"/>
          <w:numId w:val="9"/>
        </w:numPr>
        <w:spacing w:line="360" w:lineRule="auto"/>
        <w:ind w:left="1160"/>
        <w:jc w:val="both"/>
        <w:rPr>
          <w:rFonts w:cs="David"/>
        </w:rPr>
      </w:pPr>
      <w:bookmarkStart w:id="3" w:name="_Ref402988878"/>
      <w:r>
        <w:rPr>
          <w:rFonts w:cs="David" w:hint="cs"/>
          <w:rtl/>
        </w:rPr>
        <w:t xml:space="preserve">ביחס לכל </w:t>
      </w:r>
      <w:r w:rsidR="00526D11">
        <w:rPr>
          <w:rFonts w:cs="David" w:hint="cs"/>
          <w:rtl/>
        </w:rPr>
        <w:t>מערכת</w:t>
      </w:r>
      <w:r w:rsidR="00164F21">
        <w:rPr>
          <w:rFonts w:cs="David" w:hint="cs"/>
          <w:rtl/>
        </w:rPr>
        <w:t xml:space="preserve"> </w:t>
      </w:r>
      <w:r w:rsidR="00526D11">
        <w:rPr>
          <w:rFonts w:cs="David" w:hint="cs"/>
          <w:rtl/>
        </w:rPr>
        <w:t xml:space="preserve">סקימר </w:t>
      </w:r>
      <w:r w:rsidR="00164F21">
        <w:rPr>
          <w:rFonts w:cs="David" w:hint="cs"/>
          <w:rtl/>
        </w:rPr>
        <w:t xml:space="preserve">שבכוונת </w:t>
      </w:r>
      <w:r w:rsidR="00526D11">
        <w:rPr>
          <w:rFonts w:cs="David" w:hint="cs"/>
          <w:rtl/>
        </w:rPr>
        <w:t xml:space="preserve">המשרד </w:t>
      </w:r>
      <w:r w:rsidR="00164F21">
        <w:rPr>
          <w:rFonts w:cs="David" w:hint="cs"/>
          <w:rtl/>
        </w:rPr>
        <w:t>לרכוש,</w:t>
      </w:r>
      <w:r>
        <w:rPr>
          <w:rFonts w:cs="David" w:hint="cs"/>
          <w:rtl/>
        </w:rPr>
        <w:t xml:space="preserve"> </w:t>
      </w:r>
      <w:r w:rsidR="00164F21">
        <w:rPr>
          <w:rFonts w:cs="David" w:hint="cs"/>
          <w:rtl/>
        </w:rPr>
        <w:t xml:space="preserve">יעביר </w:t>
      </w:r>
      <w:r>
        <w:rPr>
          <w:rFonts w:cs="David" w:hint="cs"/>
          <w:rtl/>
        </w:rPr>
        <w:t xml:space="preserve">המשרד </w:t>
      </w:r>
      <w:r w:rsidR="00164F21">
        <w:rPr>
          <w:rFonts w:cs="David" w:hint="cs"/>
          <w:rtl/>
        </w:rPr>
        <w:t xml:space="preserve">לזוכה </w:t>
      </w:r>
      <w:r>
        <w:rPr>
          <w:rFonts w:cs="David" w:hint="cs"/>
          <w:rtl/>
        </w:rPr>
        <w:t xml:space="preserve">הזמנה מסודרת. </w:t>
      </w:r>
      <w:r w:rsidR="00444C26" w:rsidRPr="006C2A8E">
        <w:rPr>
          <w:rFonts w:cs="David" w:hint="cs"/>
          <w:rtl/>
        </w:rPr>
        <w:t xml:space="preserve">על הזוכה לספק את </w:t>
      </w:r>
      <w:r w:rsidR="00526D11">
        <w:rPr>
          <w:rFonts w:cs="David" w:hint="cs"/>
          <w:rtl/>
        </w:rPr>
        <w:t>המערכת</w:t>
      </w:r>
      <w:r w:rsidR="00B30A8F" w:rsidRPr="006C2A8E">
        <w:rPr>
          <w:rFonts w:cs="David" w:hint="cs"/>
          <w:rtl/>
        </w:rPr>
        <w:t xml:space="preserve"> למשרד </w:t>
      </w:r>
      <w:r w:rsidR="00B30A8F" w:rsidRPr="00C831A4">
        <w:rPr>
          <w:rFonts w:cs="David" w:hint="cs"/>
          <w:b/>
          <w:bCs/>
          <w:highlight w:val="yellow"/>
          <w:rtl/>
        </w:rPr>
        <w:t xml:space="preserve">לא יאוחר מ- </w:t>
      </w:r>
      <w:r w:rsidR="00600A11">
        <w:rPr>
          <w:rFonts w:cs="David" w:hint="cs"/>
          <w:b/>
          <w:bCs/>
          <w:highlight w:val="yellow"/>
          <w:rtl/>
        </w:rPr>
        <w:t>90</w:t>
      </w:r>
      <w:r w:rsidR="0045431B" w:rsidRPr="00C831A4">
        <w:rPr>
          <w:rFonts w:cs="David" w:hint="cs"/>
          <w:b/>
          <w:bCs/>
          <w:highlight w:val="yellow"/>
          <w:rtl/>
        </w:rPr>
        <w:t xml:space="preserve"> </w:t>
      </w:r>
      <w:r w:rsidR="00B30A8F" w:rsidRPr="00C831A4">
        <w:rPr>
          <w:rFonts w:cs="David" w:hint="cs"/>
          <w:b/>
          <w:bCs/>
          <w:highlight w:val="yellow"/>
          <w:rtl/>
        </w:rPr>
        <w:t>ימים</w:t>
      </w:r>
      <w:r>
        <w:rPr>
          <w:rFonts w:cs="David" w:hint="cs"/>
          <w:rtl/>
        </w:rPr>
        <w:t xml:space="preserve"> ממועד הוצאת ההזמנה</w:t>
      </w:r>
      <w:r w:rsidR="00B30A8F" w:rsidRPr="006C2A8E">
        <w:rPr>
          <w:rFonts w:cs="David" w:hint="cs"/>
          <w:rtl/>
        </w:rPr>
        <w:t>.</w:t>
      </w:r>
      <w:bookmarkEnd w:id="3"/>
    </w:p>
    <w:p w:rsidR="006C2A8E" w:rsidRPr="006C2A8E" w:rsidRDefault="006C2A8E" w:rsidP="006C2A8E">
      <w:pPr>
        <w:spacing w:line="360" w:lineRule="auto"/>
        <w:ind w:left="1160"/>
        <w:jc w:val="both"/>
        <w:rPr>
          <w:rFonts w:cs="David"/>
        </w:rPr>
      </w:pPr>
      <w:r w:rsidRPr="006C2A8E">
        <w:rPr>
          <w:rFonts w:cs="David" w:hint="cs"/>
          <w:rtl/>
        </w:rPr>
        <w:t>במידה וה</w:t>
      </w:r>
      <w:r>
        <w:rPr>
          <w:rFonts w:cs="David" w:hint="cs"/>
          <w:rtl/>
        </w:rPr>
        <w:t xml:space="preserve">זוכה </w:t>
      </w:r>
      <w:r w:rsidRPr="006C2A8E">
        <w:rPr>
          <w:rFonts w:cs="David" w:hint="cs"/>
          <w:rtl/>
        </w:rPr>
        <w:t xml:space="preserve">יהיה מעוניין לדחות את מועד האספקה, </w:t>
      </w:r>
      <w:r>
        <w:rPr>
          <w:rFonts w:cs="David" w:hint="cs"/>
          <w:rtl/>
        </w:rPr>
        <w:t xml:space="preserve">יהיה </w:t>
      </w:r>
      <w:r w:rsidRPr="006C2A8E">
        <w:rPr>
          <w:rFonts w:cs="David" w:hint="cs"/>
          <w:rtl/>
        </w:rPr>
        <w:t>עליו לפנות מראש ובכתב למשרד ולנמק בפניו את הסיבות לבקשת הדחייה שלו. המשרד יהיה רשאי לאשר, לדחות או לקבל החלטה אחרת על בסיס החומר המונח בפנ</w:t>
      </w:r>
      <w:r w:rsidR="00C831A4">
        <w:rPr>
          <w:rFonts w:cs="David" w:hint="cs"/>
          <w:rtl/>
        </w:rPr>
        <w:t>יו (כולל הפחתת תמורה במקרים מסו</w:t>
      </w:r>
      <w:r w:rsidRPr="006C2A8E">
        <w:rPr>
          <w:rFonts w:cs="David" w:hint="cs"/>
          <w:rtl/>
        </w:rPr>
        <w:t xml:space="preserve">ימים), והוא יודיע לספק על החלטתו בכתב. </w:t>
      </w:r>
    </w:p>
    <w:p w:rsidR="002058FC" w:rsidRPr="00EA73D8" w:rsidRDefault="00444C26" w:rsidP="00526D11">
      <w:pPr>
        <w:numPr>
          <w:ilvl w:val="2"/>
          <w:numId w:val="9"/>
        </w:numPr>
        <w:spacing w:line="360" w:lineRule="auto"/>
        <w:ind w:left="1160"/>
        <w:jc w:val="both"/>
        <w:rPr>
          <w:rFonts w:cs="David"/>
        </w:rPr>
      </w:pPr>
      <w:r w:rsidRPr="00EA73D8">
        <w:rPr>
          <w:rFonts w:cs="David" w:hint="cs"/>
          <w:rtl/>
        </w:rPr>
        <w:t xml:space="preserve">על הזוכה לספק את </w:t>
      </w:r>
      <w:r w:rsidR="00526D11">
        <w:rPr>
          <w:rFonts w:cs="David" w:hint="cs"/>
          <w:rtl/>
        </w:rPr>
        <w:t>מערכות הסקימר</w:t>
      </w:r>
      <w:r w:rsidRPr="00EA73D8">
        <w:rPr>
          <w:rFonts w:cs="David" w:hint="cs"/>
          <w:rtl/>
        </w:rPr>
        <w:t xml:space="preserve"> ביחד עם הפרטים הבאים:</w:t>
      </w:r>
    </w:p>
    <w:p w:rsidR="00B30A8F" w:rsidRPr="002058FC" w:rsidRDefault="002058FC" w:rsidP="00526D11">
      <w:pPr>
        <w:numPr>
          <w:ilvl w:val="1"/>
          <w:numId w:val="10"/>
        </w:numPr>
        <w:spacing w:line="360" w:lineRule="auto"/>
        <w:jc w:val="both"/>
        <w:rPr>
          <w:rFonts w:cs="David"/>
          <w:rtl/>
        </w:rPr>
      </w:pPr>
      <w:r>
        <w:rPr>
          <w:rFonts w:cs="David" w:hint="cs"/>
          <w:rtl/>
        </w:rPr>
        <w:t xml:space="preserve">פרטים בדבר </w:t>
      </w:r>
      <w:r w:rsidR="00B30A8F" w:rsidRPr="002058FC">
        <w:rPr>
          <w:rFonts w:cs="David"/>
          <w:rtl/>
        </w:rPr>
        <w:t>יצרן</w:t>
      </w:r>
      <w:r>
        <w:rPr>
          <w:rFonts w:cs="David" w:hint="cs"/>
          <w:rtl/>
        </w:rPr>
        <w:t xml:space="preserve"> </w:t>
      </w:r>
      <w:r w:rsidR="00526D11">
        <w:rPr>
          <w:rFonts w:cs="David" w:hint="cs"/>
          <w:rtl/>
        </w:rPr>
        <w:t>הסקימר</w:t>
      </w:r>
      <w:r>
        <w:rPr>
          <w:rFonts w:cs="David" w:hint="cs"/>
          <w:rtl/>
        </w:rPr>
        <w:t xml:space="preserve"> הכוללים: שם היצרן</w:t>
      </w:r>
      <w:r w:rsidR="00B30A8F" w:rsidRPr="002058FC">
        <w:rPr>
          <w:rFonts w:cs="David"/>
          <w:rtl/>
        </w:rPr>
        <w:t xml:space="preserve">, כתובת מלאה, טלפון, מספר פקס וכתובת </w:t>
      </w:r>
      <w:r>
        <w:rPr>
          <w:rFonts w:cs="David" w:hint="cs"/>
          <w:rtl/>
        </w:rPr>
        <w:t>דוא"ל</w:t>
      </w:r>
      <w:r w:rsidR="00B30A8F" w:rsidRPr="002058FC">
        <w:rPr>
          <w:rFonts w:cs="David"/>
          <w:rtl/>
        </w:rPr>
        <w:t>, כולל דר</w:t>
      </w:r>
      <w:r>
        <w:rPr>
          <w:rFonts w:cs="David"/>
          <w:rtl/>
        </w:rPr>
        <w:t>כי התקשרות בשעת חרום (24 שעות)</w:t>
      </w:r>
      <w:r>
        <w:rPr>
          <w:rFonts w:cs="David" w:hint="cs"/>
          <w:rtl/>
        </w:rPr>
        <w:t>;</w:t>
      </w:r>
    </w:p>
    <w:p w:rsidR="00B30A8F" w:rsidRDefault="00444C26" w:rsidP="00911F0C">
      <w:pPr>
        <w:numPr>
          <w:ilvl w:val="1"/>
          <w:numId w:val="10"/>
        </w:numPr>
        <w:spacing w:line="360" w:lineRule="auto"/>
        <w:jc w:val="both"/>
        <w:rPr>
          <w:rFonts w:cs="David"/>
          <w:rtl/>
        </w:rPr>
      </w:pPr>
      <w:r>
        <w:rPr>
          <w:rFonts w:cs="David" w:hint="cs"/>
          <w:rtl/>
        </w:rPr>
        <w:t xml:space="preserve">פרטים בדבר הסוכן/היבואן בישראל הכוללים: </w:t>
      </w:r>
      <w:r w:rsidR="00B30A8F" w:rsidRPr="00B30A8F">
        <w:rPr>
          <w:rFonts w:cs="David"/>
          <w:rtl/>
        </w:rPr>
        <w:t>שם הסוכן/</w:t>
      </w:r>
      <w:r w:rsidR="002058FC">
        <w:rPr>
          <w:rFonts w:cs="David" w:hint="cs"/>
          <w:rtl/>
        </w:rPr>
        <w:t>ה</w:t>
      </w:r>
      <w:r w:rsidR="00B30A8F" w:rsidRPr="00B30A8F">
        <w:rPr>
          <w:rFonts w:cs="David"/>
          <w:rtl/>
        </w:rPr>
        <w:t>יבואן בארץ</w:t>
      </w:r>
      <w:r>
        <w:rPr>
          <w:rFonts w:cs="David" w:hint="cs"/>
          <w:rtl/>
        </w:rPr>
        <w:t>,</w:t>
      </w:r>
      <w:r w:rsidR="00B30A8F" w:rsidRPr="00B30A8F">
        <w:rPr>
          <w:rFonts w:cs="David"/>
          <w:rtl/>
        </w:rPr>
        <w:t xml:space="preserve"> כתובת מלאה, טלפון, מספר פקס וכתובת </w:t>
      </w:r>
      <w:r>
        <w:rPr>
          <w:rFonts w:cs="David" w:hint="cs"/>
          <w:rtl/>
        </w:rPr>
        <w:t>דוא"ל</w:t>
      </w:r>
      <w:r w:rsidR="00B30A8F" w:rsidRPr="00B30A8F">
        <w:rPr>
          <w:rFonts w:cs="David"/>
          <w:rtl/>
        </w:rPr>
        <w:t>, כולל ד</w:t>
      </w:r>
      <w:r>
        <w:rPr>
          <w:rFonts w:cs="David"/>
          <w:rtl/>
        </w:rPr>
        <w:t>רכי התקשרות בשעת חרום (24 שעות)</w:t>
      </w:r>
      <w:r>
        <w:rPr>
          <w:rFonts w:cs="David" w:hint="cs"/>
          <w:rtl/>
        </w:rPr>
        <w:t>;</w:t>
      </w:r>
    </w:p>
    <w:p w:rsidR="00444C26" w:rsidRDefault="00444C26" w:rsidP="00526D11">
      <w:pPr>
        <w:numPr>
          <w:ilvl w:val="2"/>
          <w:numId w:val="9"/>
        </w:numPr>
        <w:spacing w:line="360" w:lineRule="auto"/>
        <w:ind w:left="1160"/>
        <w:jc w:val="both"/>
        <w:rPr>
          <w:rFonts w:cs="David"/>
        </w:rPr>
      </w:pPr>
      <w:r>
        <w:rPr>
          <w:rFonts w:cs="David" w:hint="cs"/>
          <w:rtl/>
        </w:rPr>
        <w:t xml:space="preserve">על הזוכה לספק את </w:t>
      </w:r>
      <w:r w:rsidR="00526D11">
        <w:rPr>
          <w:rFonts w:cs="David" w:hint="cs"/>
          <w:rtl/>
        </w:rPr>
        <w:t>מערכת הסקימר</w:t>
      </w:r>
      <w:r>
        <w:rPr>
          <w:rFonts w:cs="David" w:hint="cs"/>
          <w:rtl/>
        </w:rPr>
        <w:t xml:space="preserve"> ביחד עם </w:t>
      </w:r>
      <w:r w:rsidRPr="00EA73D8">
        <w:rPr>
          <w:rFonts w:cs="David" w:hint="cs"/>
          <w:rtl/>
        </w:rPr>
        <w:t xml:space="preserve">ספרות </w:t>
      </w:r>
      <w:r w:rsidR="00740345" w:rsidRPr="00EA73D8">
        <w:rPr>
          <w:rFonts w:cs="David" w:hint="cs"/>
          <w:rtl/>
        </w:rPr>
        <w:t>מקצועית</w:t>
      </w:r>
      <w:r w:rsidR="00740345">
        <w:rPr>
          <w:rFonts w:cs="David" w:hint="cs"/>
          <w:rtl/>
        </w:rPr>
        <w:t xml:space="preserve"> </w:t>
      </w:r>
      <w:r>
        <w:rPr>
          <w:rFonts w:cs="David" w:hint="cs"/>
          <w:rtl/>
        </w:rPr>
        <w:t xml:space="preserve">ונתונים טכניים של </w:t>
      </w:r>
      <w:r w:rsidR="00526D11">
        <w:rPr>
          <w:rFonts w:cs="David" w:hint="cs"/>
          <w:rtl/>
        </w:rPr>
        <w:t>המערכת</w:t>
      </w:r>
      <w:r>
        <w:rPr>
          <w:rFonts w:cs="David" w:hint="cs"/>
          <w:rtl/>
        </w:rPr>
        <w:t xml:space="preserve"> הכוללים, בין היתר, את הפרטים הבאים:</w:t>
      </w:r>
    </w:p>
    <w:p w:rsidR="00444C26" w:rsidRDefault="00740345" w:rsidP="00526D11">
      <w:pPr>
        <w:numPr>
          <w:ilvl w:val="1"/>
          <w:numId w:val="10"/>
        </w:numPr>
        <w:spacing w:line="360" w:lineRule="auto"/>
        <w:jc w:val="both"/>
        <w:rPr>
          <w:rFonts w:cs="David"/>
        </w:rPr>
      </w:pPr>
      <w:r>
        <w:rPr>
          <w:rFonts w:cs="David" w:hint="cs"/>
          <w:rtl/>
        </w:rPr>
        <w:t>מספרים קטלוג</w:t>
      </w:r>
      <w:r w:rsidR="00B30A8F" w:rsidRPr="00444C26">
        <w:rPr>
          <w:rFonts w:cs="David" w:hint="cs"/>
          <w:rtl/>
        </w:rPr>
        <w:t>ים</w:t>
      </w:r>
      <w:r w:rsidR="00444C26">
        <w:rPr>
          <w:rFonts w:cs="David" w:hint="cs"/>
          <w:rtl/>
        </w:rPr>
        <w:t xml:space="preserve"> של </w:t>
      </w:r>
      <w:r w:rsidR="00526D11">
        <w:rPr>
          <w:rFonts w:cs="David" w:hint="cs"/>
          <w:rtl/>
        </w:rPr>
        <w:t>המערכת ומרכיביה</w:t>
      </w:r>
      <w:r w:rsidR="00444C26">
        <w:rPr>
          <w:rFonts w:cs="David" w:hint="cs"/>
          <w:rtl/>
        </w:rPr>
        <w:t>;</w:t>
      </w:r>
    </w:p>
    <w:p w:rsidR="00444C26" w:rsidRDefault="00B30A8F" w:rsidP="00526D11">
      <w:pPr>
        <w:numPr>
          <w:ilvl w:val="1"/>
          <w:numId w:val="10"/>
        </w:numPr>
        <w:spacing w:line="360" w:lineRule="auto"/>
        <w:jc w:val="both"/>
        <w:rPr>
          <w:rFonts w:cs="David"/>
        </w:rPr>
      </w:pPr>
      <w:r w:rsidRPr="00444C26">
        <w:rPr>
          <w:rFonts w:cs="David" w:hint="cs"/>
          <w:rtl/>
        </w:rPr>
        <w:t xml:space="preserve">הוראות אחזקה </w:t>
      </w:r>
      <w:r w:rsidR="00444C26">
        <w:rPr>
          <w:rFonts w:cs="David" w:hint="cs"/>
          <w:rtl/>
        </w:rPr>
        <w:t xml:space="preserve">ואחסון למוצר </w:t>
      </w:r>
      <w:r w:rsidRPr="00444C26">
        <w:rPr>
          <w:rFonts w:cs="David" w:hint="cs"/>
          <w:rtl/>
        </w:rPr>
        <w:t>וכל חומר נוסף האמור לשמש לאחזקה שוטפת</w:t>
      </w:r>
      <w:r w:rsidR="00444C26">
        <w:rPr>
          <w:rFonts w:cs="David" w:hint="cs"/>
          <w:rtl/>
        </w:rPr>
        <w:t xml:space="preserve"> ולאחסון </w:t>
      </w:r>
      <w:r w:rsidR="00526D11">
        <w:rPr>
          <w:rFonts w:cs="David" w:hint="cs"/>
          <w:rtl/>
        </w:rPr>
        <w:t>המערכת</w:t>
      </w:r>
      <w:r w:rsidR="00444C26">
        <w:rPr>
          <w:rFonts w:cs="David" w:hint="cs"/>
          <w:rtl/>
        </w:rPr>
        <w:t>;</w:t>
      </w:r>
      <w:r w:rsidRPr="00444C26">
        <w:rPr>
          <w:rFonts w:cs="David" w:hint="cs"/>
          <w:rtl/>
        </w:rPr>
        <w:t xml:space="preserve"> </w:t>
      </w:r>
    </w:p>
    <w:p w:rsidR="00444C26" w:rsidRDefault="00B30A8F" w:rsidP="00911F0C">
      <w:pPr>
        <w:numPr>
          <w:ilvl w:val="1"/>
          <w:numId w:val="10"/>
        </w:numPr>
        <w:spacing w:line="360" w:lineRule="auto"/>
        <w:jc w:val="both"/>
        <w:rPr>
          <w:rFonts w:cs="David"/>
        </w:rPr>
      </w:pPr>
      <w:r w:rsidRPr="00444C26">
        <w:rPr>
          <w:rFonts w:cs="David"/>
          <w:rtl/>
        </w:rPr>
        <w:t>הוראות בטיחות בעת הט</w:t>
      </w:r>
      <w:r w:rsidR="00444C26">
        <w:rPr>
          <w:rFonts w:cs="David" w:hint="cs"/>
          <w:rtl/>
        </w:rPr>
        <w:t>י</w:t>
      </w:r>
      <w:r w:rsidRPr="00444C26">
        <w:rPr>
          <w:rFonts w:cs="David"/>
          <w:rtl/>
        </w:rPr>
        <w:t>פול, האחסון והשינוע (</w:t>
      </w:r>
      <w:r w:rsidRPr="00444C26">
        <w:rPr>
          <w:rFonts w:cs="David"/>
        </w:rPr>
        <w:t>Handling</w:t>
      </w:r>
      <w:r w:rsidR="00444C26">
        <w:rPr>
          <w:rFonts w:cs="David"/>
          <w:rtl/>
        </w:rPr>
        <w:t>) ובעת השימוש בשטח</w:t>
      </w:r>
      <w:r w:rsidR="00444C26">
        <w:rPr>
          <w:rFonts w:cs="David" w:hint="cs"/>
          <w:rtl/>
        </w:rPr>
        <w:t>;</w:t>
      </w:r>
    </w:p>
    <w:p w:rsidR="00C831A4" w:rsidRDefault="00C831A4" w:rsidP="00526D11">
      <w:pPr>
        <w:numPr>
          <w:ilvl w:val="1"/>
          <w:numId w:val="10"/>
        </w:numPr>
        <w:spacing w:line="360" w:lineRule="auto"/>
        <w:jc w:val="both"/>
        <w:rPr>
          <w:rFonts w:cs="David"/>
        </w:rPr>
      </w:pPr>
      <w:r>
        <w:rPr>
          <w:rFonts w:cs="David" w:hint="cs"/>
          <w:rtl/>
        </w:rPr>
        <w:t>גיליון בטיחות;</w:t>
      </w:r>
    </w:p>
    <w:p w:rsidR="00444C26" w:rsidRDefault="002D571D" w:rsidP="00526D11">
      <w:pPr>
        <w:numPr>
          <w:ilvl w:val="1"/>
          <w:numId w:val="10"/>
        </w:numPr>
        <w:spacing w:line="360" w:lineRule="auto"/>
        <w:jc w:val="both"/>
        <w:rPr>
          <w:rFonts w:cs="David"/>
        </w:rPr>
      </w:pPr>
      <w:r>
        <w:rPr>
          <w:rFonts w:cs="David" w:hint="cs"/>
          <w:rtl/>
        </w:rPr>
        <w:t>תאריך ייצור ו</w:t>
      </w:r>
      <w:r w:rsidR="00526D11">
        <w:rPr>
          <w:rFonts w:cs="David"/>
          <w:rtl/>
        </w:rPr>
        <w:t>אורך חיי ה</w:t>
      </w:r>
      <w:r w:rsidR="00526D11">
        <w:rPr>
          <w:rFonts w:cs="David" w:hint="cs"/>
          <w:rtl/>
        </w:rPr>
        <w:t>מוצר</w:t>
      </w:r>
      <w:r w:rsidR="00444C26">
        <w:rPr>
          <w:rFonts w:cs="David" w:hint="cs"/>
          <w:rtl/>
        </w:rPr>
        <w:t xml:space="preserve"> של </w:t>
      </w:r>
      <w:r w:rsidR="000961E4">
        <w:rPr>
          <w:rFonts w:cs="David" w:hint="cs"/>
          <w:rtl/>
        </w:rPr>
        <w:t>ה</w:t>
      </w:r>
      <w:r w:rsidR="00526D11">
        <w:rPr>
          <w:rFonts w:cs="David" w:hint="cs"/>
          <w:rtl/>
        </w:rPr>
        <w:t>מערכת</w:t>
      </w:r>
      <w:r w:rsidR="00444C26">
        <w:rPr>
          <w:rFonts w:cs="David" w:hint="cs"/>
          <w:rtl/>
        </w:rPr>
        <w:t>;</w:t>
      </w:r>
      <w:r w:rsidR="00B30A8F" w:rsidRPr="00444C26">
        <w:rPr>
          <w:rFonts w:cs="David" w:hint="cs"/>
          <w:rtl/>
        </w:rPr>
        <w:t xml:space="preserve"> </w:t>
      </w:r>
    </w:p>
    <w:p w:rsidR="00B30A8F" w:rsidRPr="00444C26" w:rsidRDefault="00526D11" w:rsidP="00526D11">
      <w:pPr>
        <w:numPr>
          <w:ilvl w:val="1"/>
          <w:numId w:val="10"/>
        </w:numPr>
        <w:spacing w:line="360" w:lineRule="auto"/>
        <w:jc w:val="both"/>
        <w:rPr>
          <w:rFonts w:cs="David"/>
        </w:rPr>
      </w:pPr>
      <w:r>
        <w:rPr>
          <w:rFonts w:cs="David"/>
          <w:rtl/>
        </w:rPr>
        <w:t>המלצות לנוהלי השימוש במ</w:t>
      </w:r>
      <w:r>
        <w:rPr>
          <w:rFonts w:cs="David" w:hint="cs"/>
          <w:rtl/>
        </w:rPr>
        <w:t xml:space="preserve">ערכת, וכן </w:t>
      </w:r>
      <w:r w:rsidR="00B30A8F" w:rsidRPr="00444C26">
        <w:rPr>
          <w:rFonts w:cs="David"/>
          <w:rtl/>
        </w:rPr>
        <w:t>כל מידע אחר על מגבלות השימוש</w:t>
      </w:r>
      <w:r>
        <w:rPr>
          <w:rFonts w:cs="David" w:hint="cs"/>
          <w:rtl/>
        </w:rPr>
        <w:t xml:space="preserve"> (אם אכן קיימות מגבלות)</w:t>
      </w:r>
      <w:r w:rsidR="00B30A8F" w:rsidRPr="00444C26">
        <w:rPr>
          <w:rFonts w:cs="David"/>
          <w:rtl/>
        </w:rPr>
        <w:t xml:space="preserve">. </w:t>
      </w:r>
    </w:p>
    <w:p w:rsidR="00B30A8F" w:rsidRDefault="00EE1CB6" w:rsidP="00526D11">
      <w:pPr>
        <w:numPr>
          <w:ilvl w:val="2"/>
          <w:numId w:val="9"/>
        </w:numPr>
        <w:spacing w:line="360" w:lineRule="auto"/>
        <w:ind w:left="1160"/>
        <w:jc w:val="both"/>
        <w:rPr>
          <w:rFonts w:cs="David"/>
        </w:rPr>
      </w:pPr>
      <w:r w:rsidRPr="001E5FA2">
        <w:rPr>
          <w:rFonts w:cs="David" w:hint="eastAsia"/>
          <w:rtl/>
        </w:rPr>
        <w:t>כל</w:t>
      </w:r>
      <w:r w:rsidRPr="001E5FA2">
        <w:rPr>
          <w:rFonts w:cs="David"/>
          <w:rtl/>
        </w:rPr>
        <w:t xml:space="preserve"> המסמכים והתיעוד הרלוונטיים </w:t>
      </w:r>
      <w:r w:rsidR="00526D11">
        <w:rPr>
          <w:rFonts w:cs="David" w:hint="cs"/>
          <w:rtl/>
        </w:rPr>
        <w:t>למערכות הסקימר</w:t>
      </w:r>
      <w:r w:rsidRPr="001E5FA2">
        <w:rPr>
          <w:rFonts w:cs="David"/>
          <w:rtl/>
        </w:rPr>
        <w:t xml:space="preserve"> יסופקו בשפה האנגלית ו/או העברית בלבד. </w:t>
      </w:r>
    </w:p>
    <w:p w:rsidR="009A7FA4" w:rsidRDefault="009A7FA4" w:rsidP="009A7FA4">
      <w:pPr>
        <w:spacing w:line="360" w:lineRule="auto"/>
        <w:jc w:val="both"/>
        <w:rPr>
          <w:rFonts w:cs="David"/>
          <w:rtl/>
        </w:rPr>
      </w:pPr>
    </w:p>
    <w:p w:rsidR="009A7FA4" w:rsidRPr="001E5FA2" w:rsidRDefault="009A7FA4" w:rsidP="009A7FA4">
      <w:pPr>
        <w:spacing w:line="360" w:lineRule="auto"/>
        <w:jc w:val="both"/>
        <w:rPr>
          <w:rFonts w:cs="David"/>
          <w:rtl/>
        </w:rPr>
      </w:pPr>
    </w:p>
    <w:p w:rsidR="00EE1CB6" w:rsidRPr="001E5FA2" w:rsidRDefault="00EE1CB6" w:rsidP="001E5FA2">
      <w:pPr>
        <w:pStyle w:val="af6"/>
        <w:spacing w:line="360" w:lineRule="auto"/>
        <w:ind w:left="2880"/>
        <w:jc w:val="both"/>
        <w:rPr>
          <w:rFonts w:cs="David"/>
          <w:rtl/>
        </w:rPr>
      </w:pPr>
    </w:p>
    <w:p w:rsidR="00B54FD9" w:rsidRPr="00C70425" w:rsidRDefault="008B2652" w:rsidP="00526D11">
      <w:pPr>
        <w:numPr>
          <w:ilvl w:val="1"/>
          <w:numId w:val="9"/>
        </w:numPr>
        <w:spacing w:line="360" w:lineRule="auto"/>
        <w:ind w:left="451"/>
        <w:jc w:val="both"/>
        <w:rPr>
          <w:rFonts w:cs="David"/>
          <w:b/>
          <w:bCs/>
          <w:u w:val="single"/>
          <w:rtl/>
        </w:rPr>
      </w:pPr>
      <w:bookmarkStart w:id="4" w:name="_Ref402952334"/>
      <w:r w:rsidRPr="00C70425">
        <w:rPr>
          <w:rFonts w:cs="David" w:hint="cs"/>
          <w:b/>
          <w:bCs/>
          <w:u w:val="single"/>
          <w:rtl/>
        </w:rPr>
        <w:t xml:space="preserve">קבלת </w:t>
      </w:r>
      <w:r w:rsidR="00526D11" w:rsidRPr="00C70425">
        <w:rPr>
          <w:rFonts w:cs="David" w:hint="cs"/>
          <w:b/>
          <w:bCs/>
          <w:u w:val="single"/>
          <w:rtl/>
        </w:rPr>
        <w:t>המערכות</w:t>
      </w:r>
      <w:r w:rsidR="00740345" w:rsidRPr="00C70425">
        <w:rPr>
          <w:rFonts w:cs="David" w:hint="cs"/>
          <w:b/>
          <w:bCs/>
          <w:u w:val="single"/>
          <w:rtl/>
        </w:rPr>
        <w:t>:</w:t>
      </w:r>
      <w:bookmarkEnd w:id="4"/>
    </w:p>
    <w:p w:rsidR="006C2A8E" w:rsidRPr="006C2A8E" w:rsidRDefault="006C2A8E" w:rsidP="00911F0C">
      <w:pPr>
        <w:pStyle w:val="af6"/>
        <w:numPr>
          <w:ilvl w:val="0"/>
          <w:numId w:val="11"/>
        </w:numPr>
        <w:spacing w:line="360" w:lineRule="auto"/>
        <w:jc w:val="both"/>
        <w:rPr>
          <w:rFonts w:cs="David"/>
          <w:vanish/>
          <w:rtl/>
        </w:rPr>
      </w:pPr>
    </w:p>
    <w:p w:rsidR="006C2A8E" w:rsidRPr="006C2A8E" w:rsidRDefault="006C2A8E" w:rsidP="00911F0C">
      <w:pPr>
        <w:pStyle w:val="af6"/>
        <w:numPr>
          <w:ilvl w:val="1"/>
          <w:numId w:val="11"/>
        </w:numPr>
        <w:spacing w:line="360" w:lineRule="auto"/>
        <w:jc w:val="both"/>
        <w:rPr>
          <w:rFonts w:cs="David"/>
          <w:vanish/>
          <w:rtl/>
        </w:rPr>
      </w:pPr>
    </w:p>
    <w:p w:rsidR="006C2A8E" w:rsidRPr="006C2A8E" w:rsidRDefault="006C2A8E" w:rsidP="00911F0C">
      <w:pPr>
        <w:pStyle w:val="af6"/>
        <w:numPr>
          <w:ilvl w:val="1"/>
          <w:numId w:val="11"/>
        </w:numPr>
        <w:spacing w:line="360" w:lineRule="auto"/>
        <w:jc w:val="both"/>
        <w:rPr>
          <w:rFonts w:cs="David"/>
          <w:vanish/>
          <w:rtl/>
        </w:rPr>
      </w:pPr>
    </w:p>
    <w:p w:rsidR="00EA73D8" w:rsidRPr="00B54FD9" w:rsidRDefault="008B2652" w:rsidP="00260590">
      <w:pPr>
        <w:numPr>
          <w:ilvl w:val="2"/>
          <w:numId w:val="9"/>
        </w:numPr>
        <w:spacing w:line="360" w:lineRule="auto"/>
        <w:ind w:left="1160"/>
        <w:jc w:val="both"/>
        <w:rPr>
          <w:rFonts w:cs="David"/>
        </w:rPr>
      </w:pPr>
      <w:r>
        <w:rPr>
          <w:rFonts w:cs="David" w:hint="cs"/>
          <w:rtl/>
        </w:rPr>
        <w:t xml:space="preserve">במועד קבלת </w:t>
      </w:r>
      <w:r w:rsidR="00526D11">
        <w:rPr>
          <w:rFonts w:cs="David" w:hint="cs"/>
          <w:rtl/>
        </w:rPr>
        <w:t>המערכות</w:t>
      </w:r>
      <w:r>
        <w:rPr>
          <w:rFonts w:cs="David" w:hint="cs"/>
          <w:rtl/>
        </w:rPr>
        <w:t>, יערוך המשרד, ביחד עם נציגי ה</w:t>
      </w:r>
      <w:r w:rsidR="00EA73D8">
        <w:rPr>
          <w:rFonts w:cs="David" w:hint="cs"/>
          <w:rtl/>
        </w:rPr>
        <w:t>זוכה</w:t>
      </w:r>
      <w:r>
        <w:rPr>
          <w:rFonts w:cs="David" w:hint="cs"/>
          <w:rtl/>
        </w:rPr>
        <w:t xml:space="preserve">, סדרה של </w:t>
      </w:r>
      <w:r>
        <w:rPr>
          <w:rFonts w:cs="David"/>
          <w:rtl/>
        </w:rPr>
        <w:t>בדיקות</w:t>
      </w:r>
      <w:r>
        <w:rPr>
          <w:rFonts w:cs="David" w:hint="cs"/>
          <w:rtl/>
        </w:rPr>
        <w:t xml:space="preserve"> קבלה לבדיקת שלמות ותקינות </w:t>
      </w:r>
      <w:r w:rsidR="00260590">
        <w:rPr>
          <w:rFonts w:cs="David" w:hint="cs"/>
          <w:rtl/>
        </w:rPr>
        <w:t>המערכות</w:t>
      </w:r>
      <w:r w:rsidR="00C831A4">
        <w:rPr>
          <w:rFonts w:cs="David" w:hint="cs"/>
          <w:rtl/>
        </w:rPr>
        <w:t>.</w:t>
      </w:r>
    </w:p>
    <w:p w:rsidR="002969AF" w:rsidRDefault="002969AF" w:rsidP="00911F0C">
      <w:pPr>
        <w:numPr>
          <w:ilvl w:val="2"/>
          <w:numId w:val="9"/>
        </w:numPr>
        <w:spacing w:line="360" w:lineRule="auto"/>
        <w:ind w:left="1160"/>
        <w:jc w:val="both"/>
        <w:rPr>
          <w:rFonts w:cs="David"/>
          <w:rtl/>
        </w:rPr>
      </w:pPr>
      <w:r>
        <w:rPr>
          <w:rFonts w:cs="David" w:hint="cs"/>
          <w:rtl/>
        </w:rPr>
        <w:t>במעמד הקבלה, יערכו הצדדים</w:t>
      </w:r>
      <w:r w:rsidR="00B240D0">
        <w:rPr>
          <w:rFonts w:cs="David" w:hint="cs"/>
          <w:rtl/>
        </w:rPr>
        <w:t xml:space="preserve"> רישום מסודר לגבי ממצאי הבדיקות;</w:t>
      </w:r>
      <w:r w:rsidR="008B2652">
        <w:rPr>
          <w:rFonts w:cs="David" w:hint="cs"/>
          <w:rtl/>
        </w:rPr>
        <w:tab/>
      </w:r>
    </w:p>
    <w:p w:rsidR="002969AF" w:rsidRDefault="002969AF" w:rsidP="003E7366">
      <w:pPr>
        <w:numPr>
          <w:ilvl w:val="2"/>
          <w:numId w:val="9"/>
        </w:numPr>
        <w:spacing w:line="360" w:lineRule="auto"/>
        <w:ind w:left="1160"/>
        <w:jc w:val="both"/>
        <w:rPr>
          <w:rFonts w:cs="David"/>
        </w:rPr>
      </w:pPr>
      <w:r w:rsidRPr="002969AF">
        <w:rPr>
          <w:rFonts w:cs="David"/>
          <w:rtl/>
        </w:rPr>
        <w:t xml:space="preserve">במידה ויתגלו </w:t>
      </w:r>
      <w:r>
        <w:rPr>
          <w:rFonts w:cs="David" w:hint="cs"/>
          <w:rtl/>
        </w:rPr>
        <w:t xml:space="preserve">חוסרים, ליקויים או פגמים </w:t>
      </w:r>
      <w:r w:rsidRPr="002969AF">
        <w:rPr>
          <w:rFonts w:cs="David"/>
          <w:rtl/>
        </w:rPr>
        <w:t>כלשה</w:t>
      </w:r>
      <w:r>
        <w:rPr>
          <w:rFonts w:cs="David" w:hint="cs"/>
          <w:rtl/>
        </w:rPr>
        <w:t>ם</w:t>
      </w:r>
      <w:r w:rsidRPr="002969AF">
        <w:rPr>
          <w:rFonts w:cs="David"/>
          <w:rtl/>
        </w:rPr>
        <w:t xml:space="preserve"> </w:t>
      </w:r>
      <w:r w:rsidR="00EA73D8">
        <w:rPr>
          <w:rFonts w:cs="David" w:hint="cs"/>
          <w:rtl/>
        </w:rPr>
        <w:t>במוצר</w:t>
      </w:r>
      <w:r>
        <w:rPr>
          <w:rFonts w:cs="David" w:hint="cs"/>
          <w:rtl/>
        </w:rPr>
        <w:t xml:space="preserve"> </w:t>
      </w:r>
      <w:r>
        <w:rPr>
          <w:rFonts w:cs="David"/>
          <w:rtl/>
        </w:rPr>
        <w:t>או אי</w:t>
      </w:r>
      <w:r>
        <w:rPr>
          <w:rFonts w:cs="David" w:hint="cs"/>
          <w:rtl/>
        </w:rPr>
        <w:t>-</w:t>
      </w:r>
      <w:r w:rsidRPr="002969AF">
        <w:rPr>
          <w:rFonts w:cs="David"/>
          <w:rtl/>
        </w:rPr>
        <w:t>התא</w:t>
      </w:r>
      <w:r>
        <w:rPr>
          <w:rFonts w:cs="David"/>
          <w:rtl/>
        </w:rPr>
        <w:t xml:space="preserve">מה בין </w:t>
      </w:r>
      <w:r w:rsidR="00EA73D8">
        <w:rPr>
          <w:rFonts w:cs="David" w:hint="cs"/>
          <w:rtl/>
        </w:rPr>
        <w:t xml:space="preserve">הדרישות </w:t>
      </w:r>
      <w:r>
        <w:rPr>
          <w:rFonts w:cs="David"/>
          <w:rtl/>
        </w:rPr>
        <w:t>לבין דרישות המ</w:t>
      </w:r>
      <w:r>
        <w:rPr>
          <w:rFonts w:cs="David" w:hint="cs"/>
          <w:rtl/>
        </w:rPr>
        <w:t>כרז</w:t>
      </w:r>
      <w:r w:rsidR="00511EFC">
        <w:rPr>
          <w:rFonts w:cs="David" w:hint="cs"/>
          <w:rtl/>
        </w:rPr>
        <w:t xml:space="preserve"> </w:t>
      </w:r>
      <w:r w:rsidR="001A72CF">
        <w:rPr>
          <w:rFonts w:cs="David" w:hint="cs"/>
          <w:rtl/>
        </w:rPr>
        <w:t>ו/או</w:t>
      </w:r>
      <w:r w:rsidR="00511EFC">
        <w:rPr>
          <w:rFonts w:cs="David" w:hint="cs"/>
          <w:rtl/>
        </w:rPr>
        <w:t xml:space="preserve"> לבין הצעת המציע</w:t>
      </w:r>
      <w:r w:rsidRPr="002969AF">
        <w:rPr>
          <w:rFonts w:cs="David"/>
          <w:rtl/>
        </w:rPr>
        <w:t>, יתקן ה</w:t>
      </w:r>
      <w:r>
        <w:rPr>
          <w:rFonts w:cs="David" w:hint="cs"/>
          <w:rtl/>
        </w:rPr>
        <w:t xml:space="preserve">מציע </w:t>
      </w:r>
      <w:r w:rsidRPr="002969AF">
        <w:rPr>
          <w:rFonts w:cs="David"/>
          <w:rtl/>
        </w:rPr>
        <w:t>את כל הטעון תיקון על חשבונו</w:t>
      </w:r>
      <w:r w:rsidR="002845C0">
        <w:rPr>
          <w:rFonts w:cs="David" w:hint="cs"/>
          <w:rtl/>
        </w:rPr>
        <w:t xml:space="preserve"> </w:t>
      </w:r>
      <w:r w:rsidR="00A27691">
        <w:rPr>
          <w:rFonts w:cs="David" w:hint="cs"/>
          <w:rtl/>
        </w:rPr>
        <w:t xml:space="preserve">וזאת תוך פרק זמן של </w:t>
      </w:r>
      <w:r w:rsidR="003E7366">
        <w:rPr>
          <w:rFonts w:cs="David" w:hint="cs"/>
          <w:highlight w:val="yellow"/>
          <w:rtl/>
        </w:rPr>
        <w:t>30</w:t>
      </w:r>
      <w:r w:rsidR="00A27691" w:rsidRPr="001E5FA2">
        <w:rPr>
          <w:rFonts w:cs="David"/>
          <w:highlight w:val="yellow"/>
          <w:rtl/>
        </w:rPr>
        <w:t xml:space="preserve"> ימים</w:t>
      </w:r>
      <w:r w:rsidR="00A27691">
        <w:rPr>
          <w:rFonts w:cs="David" w:hint="cs"/>
          <w:rtl/>
        </w:rPr>
        <w:t xml:space="preserve"> ממועד הקבלה. </w:t>
      </w:r>
    </w:p>
    <w:p w:rsidR="002969AF" w:rsidRPr="002969AF" w:rsidRDefault="002969AF" w:rsidP="00911F0C">
      <w:pPr>
        <w:numPr>
          <w:ilvl w:val="2"/>
          <w:numId w:val="9"/>
        </w:numPr>
        <w:spacing w:line="360" w:lineRule="auto"/>
        <w:ind w:left="1160"/>
        <w:jc w:val="both"/>
        <w:rPr>
          <w:rFonts w:cs="David"/>
        </w:rPr>
      </w:pPr>
      <w:r w:rsidRPr="002969AF">
        <w:rPr>
          <w:rFonts w:cs="David"/>
          <w:rtl/>
        </w:rPr>
        <w:t>לאחר השלמת התיקונים והודעתו הכתובה של ה</w:t>
      </w:r>
      <w:r>
        <w:rPr>
          <w:rFonts w:cs="David" w:hint="cs"/>
          <w:rtl/>
        </w:rPr>
        <w:t xml:space="preserve">מציע </w:t>
      </w:r>
      <w:r>
        <w:rPr>
          <w:rFonts w:cs="David"/>
          <w:rtl/>
        </w:rPr>
        <w:t>על כך, תיערך בדיקת קבלה נוספת</w:t>
      </w:r>
      <w:r>
        <w:rPr>
          <w:rFonts w:cs="David" w:hint="cs"/>
          <w:rtl/>
        </w:rPr>
        <w:t>;</w:t>
      </w:r>
    </w:p>
    <w:p w:rsidR="008B2652" w:rsidRDefault="002969AF" w:rsidP="00260590">
      <w:pPr>
        <w:numPr>
          <w:ilvl w:val="2"/>
          <w:numId w:val="9"/>
        </w:numPr>
        <w:spacing w:line="360" w:lineRule="auto"/>
        <w:ind w:left="1160"/>
        <w:jc w:val="both"/>
        <w:rPr>
          <w:rFonts w:cs="David"/>
        </w:rPr>
      </w:pPr>
      <w:bookmarkStart w:id="5" w:name="_Ref350344885"/>
      <w:r w:rsidRPr="002969AF">
        <w:rPr>
          <w:rFonts w:cs="David"/>
          <w:rtl/>
        </w:rPr>
        <w:t>ה</w:t>
      </w:r>
      <w:r w:rsidRPr="002969AF">
        <w:rPr>
          <w:rFonts w:cs="David" w:hint="cs"/>
          <w:rtl/>
        </w:rPr>
        <w:t xml:space="preserve">משרד יוציא אישור קבלה בכתב, רק </w:t>
      </w:r>
      <w:r w:rsidRPr="002969AF">
        <w:rPr>
          <w:rFonts w:cs="David"/>
          <w:rtl/>
        </w:rPr>
        <w:t>לאחר שלמ</w:t>
      </w:r>
      <w:r w:rsidRPr="002969AF">
        <w:rPr>
          <w:rFonts w:cs="David" w:hint="cs"/>
          <w:rtl/>
        </w:rPr>
        <w:t>שרד</w:t>
      </w:r>
      <w:r w:rsidRPr="002969AF">
        <w:rPr>
          <w:rFonts w:cs="David"/>
          <w:rtl/>
        </w:rPr>
        <w:t xml:space="preserve"> לא תהיינה כל הערות ו/או הסתייגויות ו</w:t>
      </w:r>
      <w:r w:rsidRPr="002969AF">
        <w:rPr>
          <w:rFonts w:cs="David" w:hint="cs"/>
          <w:rtl/>
        </w:rPr>
        <w:t xml:space="preserve">בתנאי </w:t>
      </w:r>
      <w:r w:rsidR="00260590">
        <w:rPr>
          <w:rFonts w:cs="David" w:hint="cs"/>
          <w:rtl/>
        </w:rPr>
        <w:t>שהמערכות</w:t>
      </w:r>
      <w:r w:rsidR="006C2A8E">
        <w:rPr>
          <w:rFonts w:cs="David" w:hint="cs"/>
          <w:rtl/>
        </w:rPr>
        <w:t xml:space="preserve"> עומד</w:t>
      </w:r>
      <w:r w:rsidR="00260590">
        <w:rPr>
          <w:rFonts w:cs="David" w:hint="cs"/>
          <w:rtl/>
        </w:rPr>
        <w:t>ות</w:t>
      </w:r>
      <w:r w:rsidR="006C2A8E">
        <w:rPr>
          <w:rFonts w:cs="David" w:hint="cs"/>
          <w:rtl/>
        </w:rPr>
        <w:t xml:space="preserve"> </w:t>
      </w:r>
      <w:r w:rsidR="008B2652" w:rsidRPr="002969AF">
        <w:rPr>
          <w:rFonts w:cs="David" w:hint="cs"/>
          <w:rtl/>
        </w:rPr>
        <w:t>בתנאי המכרז ו</w:t>
      </w:r>
      <w:r w:rsidRPr="002969AF">
        <w:rPr>
          <w:rFonts w:cs="David" w:hint="cs"/>
          <w:rtl/>
        </w:rPr>
        <w:t>ב</w:t>
      </w:r>
      <w:r w:rsidR="008B2652" w:rsidRPr="002969AF">
        <w:rPr>
          <w:rFonts w:cs="David" w:hint="cs"/>
          <w:rtl/>
        </w:rPr>
        <w:t xml:space="preserve">התחייבויות המציע, </w:t>
      </w:r>
      <w:r w:rsidRPr="002969AF">
        <w:rPr>
          <w:rFonts w:cs="David" w:hint="cs"/>
          <w:rtl/>
        </w:rPr>
        <w:t>וה</w:t>
      </w:r>
      <w:r w:rsidR="006C2A8E">
        <w:rPr>
          <w:rFonts w:cs="David" w:hint="cs"/>
          <w:rtl/>
        </w:rPr>
        <w:t>ו</w:t>
      </w:r>
      <w:r w:rsidRPr="002969AF">
        <w:rPr>
          <w:rFonts w:cs="David" w:hint="cs"/>
          <w:rtl/>
        </w:rPr>
        <w:t xml:space="preserve">א </w:t>
      </w:r>
      <w:r w:rsidR="008B2652" w:rsidRPr="002969AF">
        <w:rPr>
          <w:rFonts w:cs="David" w:hint="cs"/>
          <w:rtl/>
        </w:rPr>
        <w:t>צלח את כל הבדיקות</w:t>
      </w:r>
      <w:r>
        <w:rPr>
          <w:rFonts w:cs="David" w:hint="cs"/>
          <w:rtl/>
        </w:rPr>
        <w:t>.</w:t>
      </w:r>
      <w:bookmarkEnd w:id="5"/>
    </w:p>
    <w:p w:rsidR="00C45F0D" w:rsidRPr="00260590" w:rsidRDefault="00C45F0D" w:rsidP="001E5FA2">
      <w:pPr>
        <w:spacing w:line="360" w:lineRule="auto"/>
        <w:ind w:left="1160"/>
        <w:jc w:val="both"/>
        <w:rPr>
          <w:rFonts w:cs="David"/>
          <w:rtl/>
        </w:rPr>
      </w:pPr>
    </w:p>
    <w:p w:rsidR="00772D09" w:rsidRPr="00C70425" w:rsidRDefault="00772D09" w:rsidP="00EE1CB6">
      <w:pPr>
        <w:numPr>
          <w:ilvl w:val="1"/>
          <w:numId w:val="9"/>
        </w:numPr>
        <w:spacing w:line="360" w:lineRule="auto"/>
        <w:ind w:left="451"/>
        <w:jc w:val="both"/>
        <w:rPr>
          <w:rFonts w:cs="David"/>
          <w:b/>
          <w:bCs/>
          <w:u w:val="single"/>
        </w:rPr>
      </w:pPr>
      <w:r w:rsidRPr="00C70425">
        <w:rPr>
          <w:rFonts w:cs="David" w:hint="cs"/>
          <w:b/>
          <w:bCs/>
          <w:u w:val="single"/>
          <w:rtl/>
        </w:rPr>
        <w:t xml:space="preserve">הדרכה: </w:t>
      </w:r>
    </w:p>
    <w:p w:rsidR="00772D09" w:rsidRDefault="00772D09" w:rsidP="004B7612">
      <w:pPr>
        <w:numPr>
          <w:ilvl w:val="2"/>
          <w:numId w:val="9"/>
        </w:numPr>
        <w:spacing w:line="360" w:lineRule="auto"/>
        <w:ind w:left="1160" w:hanging="701"/>
        <w:jc w:val="both"/>
        <w:rPr>
          <w:rFonts w:cs="David"/>
        </w:rPr>
      </w:pPr>
      <w:r>
        <w:rPr>
          <w:rFonts w:cs="David" w:hint="cs"/>
          <w:rtl/>
        </w:rPr>
        <w:t xml:space="preserve">בצמוד לאספקת </w:t>
      </w:r>
      <w:r w:rsidR="00260590">
        <w:rPr>
          <w:rFonts w:cs="David" w:hint="cs"/>
          <w:rtl/>
        </w:rPr>
        <w:t>המערכות</w:t>
      </w:r>
      <w:r>
        <w:rPr>
          <w:rFonts w:cs="David" w:hint="cs"/>
          <w:rtl/>
        </w:rPr>
        <w:t xml:space="preserve"> ע"י הזוכה, תיערך הדרכה פרונטאלית לגבי אופן </w:t>
      </w:r>
      <w:r w:rsidR="004B7612">
        <w:rPr>
          <w:rFonts w:cs="David" w:hint="cs"/>
          <w:rtl/>
        </w:rPr>
        <w:t>התפעול, השימוש, האחזקה ו</w:t>
      </w:r>
      <w:r w:rsidR="006C2A8E">
        <w:rPr>
          <w:rFonts w:cs="David" w:hint="cs"/>
          <w:rtl/>
        </w:rPr>
        <w:t>האחסון</w:t>
      </w:r>
      <w:r w:rsidR="004B7612">
        <w:rPr>
          <w:rFonts w:cs="David" w:hint="cs"/>
          <w:rtl/>
        </w:rPr>
        <w:t xml:space="preserve"> שלהן</w:t>
      </w:r>
      <w:r>
        <w:rPr>
          <w:rFonts w:cs="David" w:hint="cs"/>
          <w:rtl/>
        </w:rPr>
        <w:t xml:space="preserve">; </w:t>
      </w:r>
    </w:p>
    <w:p w:rsidR="00772D09" w:rsidRDefault="00772D09" w:rsidP="00911F0C">
      <w:pPr>
        <w:numPr>
          <w:ilvl w:val="2"/>
          <w:numId w:val="9"/>
        </w:numPr>
        <w:spacing w:line="360" w:lineRule="auto"/>
        <w:ind w:left="1160" w:hanging="701"/>
        <w:jc w:val="both"/>
        <w:rPr>
          <w:rFonts w:cs="David"/>
        </w:rPr>
      </w:pPr>
      <w:r>
        <w:rPr>
          <w:rFonts w:cs="David" w:hint="cs"/>
          <w:rtl/>
        </w:rPr>
        <w:t xml:space="preserve">ההדרכה תיערך בפני אנשי </w:t>
      </w:r>
      <w:r w:rsidR="006C2A8E">
        <w:rPr>
          <w:rFonts w:cs="David" w:hint="cs"/>
          <w:rtl/>
        </w:rPr>
        <w:t xml:space="preserve">האגף </w:t>
      </w:r>
      <w:r>
        <w:rPr>
          <w:rFonts w:cs="David" w:hint="cs"/>
          <w:rtl/>
        </w:rPr>
        <w:t>במועד ובמיקום שיקבעו ע"י המשרד בתיאום עם הזוכה.</w:t>
      </w:r>
    </w:p>
    <w:p w:rsidR="006C2A8E" w:rsidRPr="00444C26" w:rsidRDefault="006C2A8E" w:rsidP="004B7612">
      <w:pPr>
        <w:numPr>
          <w:ilvl w:val="2"/>
          <w:numId w:val="9"/>
        </w:numPr>
        <w:spacing w:line="360" w:lineRule="auto"/>
        <w:ind w:left="1160" w:hanging="701"/>
        <w:jc w:val="both"/>
        <w:rPr>
          <w:rFonts w:cs="David"/>
        </w:rPr>
      </w:pPr>
      <w:r w:rsidRPr="00444C26">
        <w:rPr>
          <w:rFonts w:cs="David" w:hint="cs"/>
          <w:rtl/>
        </w:rPr>
        <w:t xml:space="preserve">ההדרכה תכלול </w:t>
      </w:r>
      <w:r>
        <w:rPr>
          <w:rFonts w:cs="David" w:hint="cs"/>
          <w:rtl/>
        </w:rPr>
        <w:t xml:space="preserve">הן </w:t>
      </w:r>
      <w:r w:rsidRPr="00444C26">
        <w:rPr>
          <w:rFonts w:cs="David" w:hint="cs"/>
          <w:rtl/>
        </w:rPr>
        <w:t xml:space="preserve">חלק עיוני </w:t>
      </w:r>
      <w:r>
        <w:rPr>
          <w:rFonts w:cs="David" w:hint="cs"/>
          <w:rtl/>
        </w:rPr>
        <w:t xml:space="preserve">(הסברים בעל פה והעברת חומרים בכתב) </w:t>
      </w:r>
      <w:r w:rsidRPr="00444C26">
        <w:rPr>
          <w:rFonts w:cs="David" w:hint="cs"/>
          <w:rtl/>
        </w:rPr>
        <w:t>ו</w:t>
      </w:r>
      <w:r>
        <w:rPr>
          <w:rFonts w:cs="David" w:hint="cs"/>
          <w:rtl/>
        </w:rPr>
        <w:t xml:space="preserve">הן </w:t>
      </w:r>
      <w:r w:rsidRPr="00444C26">
        <w:rPr>
          <w:rFonts w:cs="David" w:hint="cs"/>
          <w:rtl/>
        </w:rPr>
        <w:t>חלק מעשי בשטח</w:t>
      </w:r>
      <w:r>
        <w:rPr>
          <w:rFonts w:cs="David" w:hint="cs"/>
          <w:rtl/>
        </w:rPr>
        <w:t xml:space="preserve"> (הכולל הדגמה לגבי </w:t>
      </w:r>
      <w:r w:rsidR="004B7612">
        <w:rPr>
          <w:rFonts w:cs="David" w:hint="cs"/>
          <w:rtl/>
        </w:rPr>
        <w:t>אופן התפעול, השימוש, האחזקה והאחסון של המערכות</w:t>
      </w:r>
      <w:r>
        <w:rPr>
          <w:rFonts w:cs="David" w:hint="cs"/>
          <w:rtl/>
        </w:rPr>
        <w:t>)</w:t>
      </w:r>
      <w:r w:rsidRPr="00444C26">
        <w:rPr>
          <w:rFonts w:cs="David" w:hint="cs"/>
          <w:rtl/>
        </w:rPr>
        <w:t>.</w:t>
      </w:r>
    </w:p>
    <w:p w:rsidR="00772D09" w:rsidRDefault="00772D09" w:rsidP="00911F0C">
      <w:pPr>
        <w:numPr>
          <w:ilvl w:val="2"/>
          <w:numId w:val="9"/>
        </w:numPr>
        <w:spacing w:line="360" w:lineRule="auto"/>
        <w:ind w:left="1160" w:hanging="701"/>
        <w:jc w:val="both"/>
        <w:rPr>
          <w:rFonts w:cs="David"/>
        </w:rPr>
      </w:pPr>
      <w:r>
        <w:rPr>
          <w:rFonts w:cs="David" w:hint="cs"/>
          <w:rtl/>
        </w:rPr>
        <w:t>מובהר כי לא תינתן כל תמורה נוספת עבור מתן ההדרכה, על המציעים לשקלל עלות זו בתוך הצעת המחיר הניתנת על ידם.</w:t>
      </w:r>
    </w:p>
    <w:p w:rsidR="00C60DE7" w:rsidRDefault="00C60DE7" w:rsidP="00C60DE7">
      <w:pPr>
        <w:spacing w:line="360" w:lineRule="auto"/>
        <w:ind w:left="451"/>
        <w:jc w:val="both"/>
        <w:rPr>
          <w:rFonts w:cs="David"/>
          <w:u w:val="single"/>
        </w:rPr>
      </w:pPr>
    </w:p>
    <w:p w:rsidR="00C60DE7" w:rsidRPr="00C70425" w:rsidRDefault="00C60DE7" w:rsidP="00C60DE7">
      <w:pPr>
        <w:numPr>
          <w:ilvl w:val="1"/>
          <w:numId w:val="9"/>
        </w:numPr>
        <w:spacing w:line="360" w:lineRule="auto"/>
        <w:ind w:left="451"/>
        <w:jc w:val="both"/>
        <w:rPr>
          <w:rFonts w:cs="David"/>
          <w:b/>
          <w:bCs/>
          <w:u w:val="single"/>
        </w:rPr>
      </w:pPr>
      <w:bookmarkStart w:id="6" w:name="_Ref402954997"/>
      <w:r w:rsidRPr="00C70425">
        <w:rPr>
          <w:rFonts w:cs="David"/>
          <w:b/>
          <w:bCs/>
          <w:u w:val="single"/>
          <w:rtl/>
        </w:rPr>
        <w:t>תקופת ה</w:t>
      </w:r>
      <w:r w:rsidRPr="00C70425">
        <w:rPr>
          <w:rFonts w:cs="David" w:hint="cs"/>
          <w:b/>
          <w:bCs/>
          <w:u w:val="single"/>
          <w:rtl/>
        </w:rPr>
        <w:t>אחריות</w:t>
      </w:r>
      <w:bookmarkEnd w:id="6"/>
    </w:p>
    <w:p w:rsidR="00C60DE7" w:rsidRDefault="00C60DE7" w:rsidP="008D1C75">
      <w:pPr>
        <w:numPr>
          <w:ilvl w:val="2"/>
          <w:numId w:val="9"/>
        </w:numPr>
        <w:spacing w:line="360" w:lineRule="auto"/>
        <w:ind w:left="1160" w:hanging="701"/>
        <w:jc w:val="both"/>
        <w:rPr>
          <w:rFonts w:cs="David"/>
        </w:rPr>
      </w:pPr>
      <w:r>
        <w:rPr>
          <w:rFonts w:cs="David" w:hint="cs"/>
          <w:rtl/>
        </w:rPr>
        <w:t>שירות</w:t>
      </w:r>
      <w:r w:rsidR="00CF3CE4">
        <w:rPr>
          <w:rFonts w:cs="David" w:hint="cs"/>
          <w:rtl/>
        </w:rPr>
        <w:t>י</w:t>
      </w:r>
      <w:r>
        <w:rPr>
          <w:rFonts w:cs="David" w:hint="cs"/>
          <w:rtl/>
        </w:rPr>
        <w:t xml:space="preserve"> האחריות </w:t>
      </w:r>
      <w:r w:rsidR="00CF3CE4">
        <w:rPr>
          <w:rFonts w:cs="David" w:hint="cs"/>
          <w:rtl/>
        </w:rPr>
        <w:t xml:space="preserve">למערכות </w:t>
      </w:r>
      <w:proofErr w:type="spellStart"/>
      <w:r w:rsidR="00CF3CE4">
        <w:rPr>
          <w:rFonts w:cs="David" w:hint="cs"/>
          <w:rtl/>
        </w:rPr>
        <w:t>הסקימר</w:t>
      </w:r>
      <w:proofErr w:type="spellEnd"/>
      <w:r w:rsidR="00CF3CE4">
        <w:rPr>
          <w:rFonts w:cs="David" w:hint="cs"/>
          <w:rtl/>
        </w:rPr>
        <w:t xml:space="preserve"> כהגדרתם</w:t>
      </w:r>
      <w:r>
        <w:rPr>
          <w:rFonts w:cs="David" w:hint="cs"/>
          <w:rtl/>
        </w:rPr>
        <w:t xml:space="preserve"> במכרז זה יסופק</w:t>
      </w:r>
      <w:r w:rsidR="00CF3CE4">
        <w:rPr>
          <w:rFonts w:cs="David" w:hint="cs"/>
          <w:rtl/>
        </w:rPr>
        <w:t>ו</w:t>
      </w:r>
      <w:r>
        <w:rPr>
          <w:rFonts w:cs="David" w:hint="cs"/>
          <w:rtl/>
        </w:rPr>
        <w:t xml:space="preserve"> החל במועד </w:t>
      </w:r>
      <w:r w:rsidR="008D1C75">
        <w:rPr>
          <w:rFonts w:cs="David" w:hint="cs"/>
          <w:rtl/>
        </w:rPr>
        <w:t xml:space="preserve">קבלת אישור קבלה של </w:t>
      </w:r>
      <w:r>
        <w:rPr>
          <w:rFonts w:cs="David" w:hint="cs"/>
          <w:rtl/>
        </w:rPr>
        <w:t xml:space="preserve">המערכות </w:t>
      </w:r>
      <w:r w:rsidR="008D1C75">
        <w:rPr>
          <w:rFonts w:cs="David" w:hint="cs"/>
          <w:rtl/>
        </w:rPr>
        <w:t xml:space="preserve">(כמפורט </w:t>
      </w:r>
      <w:proofErr w:type="spellStart"/>
      <w:r w:rsidR="008D1C75">
        <w:rPr>
          <w:rFonts w:cs="David" w:hint="cs"/>
          <w:rtl/>
        </w:rPr>
        <w:t>בסע</w:t>
      </w:r>
      <w:proofErr w:type="spellEnd"/>
      <w:r w:rsidR="008D1C75">
        <w:rPr>
          <w:rFonts w:cs="David" w:hint="cs"/>
          <w:rtl/>
        </w:rPr>
        <w:t xml:space="preserve">' </w:t>
      </w:r>
      <w:r w:rsidR="00B575C6">
        <w:rPr>
          <w:rFonts w:cs="David"/>
          <w:rtl/>
        </w:rPr>
        <w:fldChar w:fldCharType="begin"/>
      </w:r>
      <w:r w:rsidR="00B575C6">
        <w:rPr>
          <w:rFonts w:cs="David"/>
          <w:rtl/>
        </w:rPr>
        <w:instrText xml:space="preserve"> </w:instrText>
      </w:r>
      <w:r w:rsidR="00B575C6">
        <w:rPr>
          <w:rFonts w:cs="David" w:hint="cs"/>
        </w:rPr>
        <w:instrText>REF</w:instrText>
      </w:r>
      <w:r w:rsidR="00B575C6">
        <w:rPr>
          <w:rFonts w:cs="David" w:hint="cs"/>
          <w:rtl/>
        </w:rPr>
        <w:instrText xml:space="preserve"> _</w:instrText>
      </w:r>
      <w:r w:rsidR="00B575C6">
        <w:rPr>
          <w:rFonts w:cs="David" w:hint="cs"/>
        </w:rPr>
        <w:instrText>Ref402952334 \r \h</w:instrText>
      </w:r>
      <w:r w:rsidR="00B575C6">
        <w:rPr>
          <w:rFonts w:cs="David"/>
          <w:rtl/>
        </w:rPr>
        <w:instrText xml:space="preserve"> </w:instrText>
      </w:r>
      <w:r w:rsidR="00CF3CE4">
        <w:rPr>
          <w:rFonts w:cs="David"/>
          <w:rtl/>
        </w:rPr>
        <w:instrText xml:space="preserve"> \* </w:instrText>
      </w:r>
      <w:r w:rsidR="00CF3CE4">
        <w:rPr>
          <w:rFonts w:cs="David"/>
        </w:rPr>
        <w:instrText>MERGEFORMAT</w:instrText>
      </w:r>
      <w:r w:rsidR="00CF3CE4">
        <w:rPr>
          <w:rFonts w:cs="David"/>
          <w:rtl/>
        </w:rPr>
        <w:instrText xml:space="preserve"> </w:instrText>
      </w:r>
      <w:r w:rsidR="00B575C6">
        <w:rPr>
          <w:rFonts w:cs="David"/>
          <w:rtl/>
        </w:rPr>
      </w:r>
      <w:r w:rsidR="00B575C6">
        <w:rPr>
          <w:rFonts w:cs="David"/>
          <w:rtl/>
        </w:rPr>
        <w:fldChar w:fldCharType="separate"/>
      </w:r>
      <w:r w:rsidR="000F0DB3">
        <w:rPr>
          <w:rFonts w:cs="David"/>
          <w:cs/>
        </w:rPr>
        <w:t>‎</w:t>
      </w:r>
      <w:r w:rsidR="000F0DB3">
        <w:rPr>
          <w:rFonts w:cs="David"/>
        </w:rPr>
        <w:t>4.4</w:t>
      </w:r>
      <w:r w:rsidR="00B575C6">
        <w:rPr>
          <w:rFonts w:cs="David"/>
          <w:rtl/>
        </w:rPr>
        <w:fldChar w:fldCharType="end"/>
      </w:r>
      <w:r w:rsidR="00B575C6">
        <w:rPr>
          <w:rFonts w:cs="David" w:hint="cs"/>
          <w:rtl/>
        </w:rPr>
        <w:t xml:space="preserve"> לעיל)</w:t>
      </w:r>
      <w:r>
        <w:rPr>
          <w:rFonts w:cs="David" w:hint="cs"/>
          <w:rtl/>
        </w:rPr>
        <w:t xml:space="preserve"> וכלה </w:t>
      </w:r>
      <w:r w:rsidRPr="00CF3CE4">
        <w:rPr>
          <w:rFonts w:cs="David" w:hint="cs"/>
          <w:rtl/>
        </w:rPr>
        <w:t>בתום</w:t>
      </w:r>
      <w:r w:rsidRPr="00CF3CE4">
        <w:rPr>
          <w:rFonts w:cs="David" w:hint="cs"/>
          <w:b/>
          <w:bCs/>
          <w:rtl/>
        </w:rPr>
        <w:t xml:space="preserve"> 24 חודשים</w:t>
      </w:r>
      <w:r>
        <w:rPr>
          <w:rFonts w:cs="David" w:hint="cs"/>
          <w:rtl/>
        </w:rPr>
        <w:t xml:space="preserve"> </w:t>
      </w:r>
      <w:r w:rsidR="00CF3CE4">
        <w:rPr>
          <w:rFonts w:cs="David"/>
          <w:rtl/>
        </w:rPr>
        <w:t>מאותו המועד (להלן</w:t>
      </w:r>
      <w:r w:rsidR="00CF3CE4">
        <w:rPr>
          <w:rFonts w:cs="David" w:hint="cs"/>
          <w:rtl/>
        </w:rPr>
        <w:t>:</w:t>
      </w:r>
      <w:r w:rsidRPr="00743D14">
        <w:rPr>
          <w:rFonts w:cs="David"/>
          <w:rtl/>
        </w:rPr>
        <w:t xml:space="preserve"> "</w:t>
      </w:r>
      <w:r w:rsidRPr="00CF3CE4">
        <w:rPr>
          <w:rFonts w:cs="David"/>
          <w:i/>
          <w:iCs/>
          <w:u w:val="single"/>
          <w:rtl/>
        </w:rPr>
        <w:t>תקופת ה</w:t>
      </w:r>
      <w:r w:rsidRPr="00CF3CE4">
        <w:rPr>
          <w:rFonts w:cs="David" w:hint="cs"/>
          <w:i/>
          <w:iCs/>
          <w:u w:val="single"/>
          <w:rtl/>
        </w:rPr>
        <w:t>אחריות</w:t>
      </w:r>
      <w:r w:rsidRPr="00743D14">
        <w:rPr>
          <w:rFonts w:cs="David"/>
          <w:rtl/>
        </w:rPr>
        <w:t>").</w:t>
      </w:r>
    </w:p>
    <w:p w:rsidR="00CF3CE4" w:rsidRDefault="00C60DE7" w:rsidP="00CF3CE4">
      <w:pPr>
        <w:numPr>
          <w:ilvl w:val="2"/>
          <w:numId w:val="9"/>
        </w:numPr>
        <w:spacing w:line="360" w:lineRule="auto"/>
        <w:ind w:left="1160" w:hanging="701"/>
        <w:jc w:val="both"/>
        <w:rPr>
          <w:rFonts w:cs="David"/>
        </w:rPr>
      </w:pPr>
      <w:r w:rsidRPr="003907C3">
        <w:rPr>
          <w:rFonts w:cs="David" w:hint="cs"/>
          <w:rtl/>
        </w:rPr>
        <w:t>במשך כל תקופת האחריות</w:t>
      </w:r>
      <w:r>
        <w:rPr>
          <w:rFonts w:cs="David" w:hint="cs"/>
          <w:rtl/>
        </w:rPr>
        <w:t xml:space="preserve"> יהיה הספק אחראי </w:t>
      </w:r>
      <w:r w:rsidRPr="003907C3">
        <w:rPr>
          <w:rFonts w:cs="David" w:hint="cs"/>
          <w:rtl/>
        </w:rPr>
        <w:t xml:space="preserve">לספק </w:t>
      </w:r>
      <w:r w:rsidR="00CF3CE4">
        <w:rPr>
          <w:rFonts w:cs="David" w:hint="cs"/>
          <w:rtl/>
        </w:rPr>
        <w:t xml:space="preserve">גם </w:t>
      </w:r>
      <w:r w:rsidRPr="003907C3">
        <w:rPr>
          <w:rFonts w:cs="David" w:hint="cs"/>
          <w:rtl/>
        </w:rPr>
        <w:t>שירות</w:t>
      </w:r>
      <w:r w:rsidR="00CF3CE4">
        <w:rPr>
          <w:rFonts w:cs="David" w:hint="cs"/>
          <w:rtl/>
        </w:rPr>
        <w:t>י</w:t>
      </w:r>
      <w:r w:rsidRPr="003907C3">
        <w:rPr>
          <w:rFonts w:cs="David" w:hint="cs"/>
          <w:rtl/>
        </w:rPr>
        <w:t xml:space="preserve"> תחזוקה וחלפים על חשבונו </w:t>
      </w:r>
      <w:r>
        <w:rPr>
          <w:rFonts w:cs="David" w:hint="cs"/>
          <w:rtl/>
        </w:rPr>
        <w:t>ל</w:t>
      </w:r>
      <w:r w:rsidR="00CF3CE4">
        <w:rPr>
          <w:rFonts w:cs="David" w:hint="cs"/>
          <w:rtl/>
        </w:rPr>
        <w:t>מערכות על כל רכיביהם.</w:t>
      </w:r>
    </w:p>
    <w:p w:rsidR="00C60DE7" w:rsidRDefault="00CF3CE4" w:rsidP="00CF3CE4">
      <w:pPr>
        <w:numPr>
          <w:ilvl w:val="2"/>
          <w:numId w:val="9"/>
        </w:numPr>
        <w:spacing w:line="360" w:lineRule="auto"/>
        <w:ind w:left="1160" w:hanging="701"/>
        <w:jc w:val="both"/>
        <w:rPr>
          <w:rFonts w:cs="David"/>
        </w:rPr>
      </w:pPr>
      <w:r>
        <w:rPr>
          <w:rFonts w:cs="David" w:hint="cs"/>
          <w:rtl/>
        </w:rPr>
        <w:t>שירותי האחריות יבוצעו, על חשבונו של הספק וזאת במשך כל תקופת האחריות, כשהוא כולל: אחזקת מלאי מתאים ומספיק של חלפים, תיקון תקלות, שדרוגי תוכנה, התקנת חלקי חילוף, שעות טכנאי וכיוב'</w:t>
      </w:r>
      <w:r w:rsidR="00C60DE7">
        <w:rPr>
          <w:rFonts w:cs="David" w:hint="cs"/>
          <w:rtl/>
        </w:rPr>
        <w:t>.</w:t>
      </w:r>
    </w:p>
    <w:p w:rsidR="00C60DE7" w:rsidRPr="003907C3" w:rsidRDefault="00C60DE7" w:rsidP="0097331F">
      <w:pPr>
        <w:numPr>
          <w:ilvl w:val="2"/>
          <w:numId w:val="9"/>
        </w:numPr>
        <w:spacing w:line="360" w:lineRule="auto"/>
        <w:ind w:left="1160" w:hanging="701"/>
        <w:jc w:val="both"/>
        <w:rPr>
          <w:rFonts w:cs="David"/>
          <w:rtl/>
        </w:rPr>
      </w:pPr>
      <w:r>
        <w:rPr>
          <w:rFonts w:cs="David" w:hint="cs"/>
          <w:rtl/>
        </w:rPr>
        <w:t xml:space="preserve">בתום תקופת האחריות ולמשך </w:t>
      </w:r>
      <w:r w:rsidR="0097331F">
        <w:rPr>
          <w:rFonts w:cs="David" w:hint="cs"/>
          <w:rtl/>
        </w:rPr>
        <w:t xml:space="preserve">8 </w:t>
      </w:r>
      <w:r>
        <w:rPr>
          <w:rFonts w:cs="David" w:hint="cs"/>
          <w:rtl/>
        </w:rPr>
        <w:t xml:space="preserve">שנים </w:t>
      </w:r>
      <w:r w:rsidR="0097331F">
        <w:rPr>
          <w:rFonts w:cs="David" w:hint="cs"/>
          <w:rtl/>
        </w:rPr>
        <w:t xml:space="preserve">לאחר מכן (סה"כ 10 שנים ממועד תחילת ההתקשרות) </w:t>
      </w:r>
      <w:r>
        <w:rPr>
          <w:rFonts w:cs="David" w:hint="cs"/>
          <w:rtl/>
        </w:rPr>
        <w:t xml:space="preserve">יהיה ספק </w:t>
      </w:r>
      <w:proofErr w:type="spellStart"/>
      <w:r>
        <w:rPr>
          <w:rFonts w:cs="David" w:hint="cs"/>
          <w:rtl/>
        </w:rPr>
        <w:t>מחוייב</w:t>
      </w:r>
      <w:proofErr w:type="spellEnd"/>
      <w:r>
        <w:rPr>
          <w:rFonts w:cs="David" w:hint="cs"/>
          <w:rtl/>
        </w:rPr>
        <w:t xml:space="preserve"> לספק למשרד חלפים לשם הפעלת המ</w:t>
      </w:r>
      <w:r w:rsidR="00CF3CE4">
        <w:rPr>
          <w:rFonts w:cs="David" w:hint="cs"/>
          <w:rtl/>
        </w:rPr>
        <w:t>ערכות</w:t>
      </w:r>
      <w:r>
        <w:rPr>
          <w:rFonts w:cs="David" w:hint="cs"/>
          <w:rtl/>
        </w:rPr>
        <w:t xml:space="preserve">, בהתאם למחירון היצרן אשר </w:t>
      </w:r>
      <w:r>
        <w:rPr>
          <w:rFonts w:cs="David" w:hint="cs"/>
          <w:rtl/>
        </w:rPr>
        <w:lastRenderedPageBreak/>
        <w:t xml:space="preserve">יועבר למשרד מראש, בניכוי ההנחה כפי שהיא מוצעת בהצעת המחיר של הספק </w:t>
      </w:r>
      <w:r w:rsidRPr="00CF3CE4">
        <w:rPr>
          <w:rFonts w:cs="David" w:hint="cs"/>
          <w:b/>
          <w:bCs/>
          <w:highlight w:val="cyan"/>
          <w:rtl/>
        </w:rPr>
        <w:t>בנספח ג'</w:t>
      </w:r>
      <w:r>
        <w:rPr>
          <w:rFonts w:cs="David" w:hint="cs"/>
          <w:rtl/>
        </w:rPr>
        <w:t xml:space="preserve"> למכרז זה.</w:t>
      </w:r>
    </w:p>
    <w:p w:rsidR="00C60DE7" w:rsidRPr="00C60DE7" w:rsidRDefault="00C60DE7" w:rsidP="00CF3CE4">
      <w:pPr>
        <w:numPr>
          <w:ilvl w:val="2"/>
          <w:numId w:val="9"/>
        </w:numPr>
        <w:spacing w:line="360" w:lineRule="auto"/>
        <w:ind w:left="1160" w:hanging="701"/>
        <w:jc w:val="both"/>
        <w:rPr>
          <w:rFonts w:cs="David"/>
          <w:rtl/>
        </w:rPr>
      </w:pPr>
      <w:bookmarkStart w:id="7" w:name="_Ref402953095"/>
      <w:r w:rsidRPr="00743D14">
        <w:rPr>
          <w:rFonts w:cs="David"/>
          <w:rtl/>
        </w:rPr>
        <w:t xml:space="preserve">למשרד בלבד שמורה זכות-ברירה (אופציה), בהודעה בכתב ומראש, להארכת תקופת </w:t>
      </w:r>
      <w:r>
        <w:rPr>
          <w:rFonts w:cs="David" w:hint="cs"/>
          <w:rtl/>
        </w:rPr>
        <w:t xml:space="preserve">האחריות </w:t>
      </w:r>
      <w:r w:rsidR="00EB46F5">
        <w:rPr>
          <w:rFonts w:cs="David"/>
          <w:rtl/>
        </w:rPr>
        <w:t>ל</w:t>
      </w:r>
      <w:r w:rsidRPr="00743D14">
        <w:rPr>
          <w:rFonts w:cs="David"/>
          <w:rtl/>
        </w:rPr>
        <w:t xml:space="preserve">שתי </w:t>
      </w:r>
      <w:r w:rsidR="00EB46F5">
        <w:rPr>
          <w:rFonts w:cs="David" w:hint="cs"/>
          <w:rtl/>
        </w:rPr>
        <w:t xml:space="preserve">(2) </w:t>
      </w:r>
      <w:r w:rsidRPr="00743D14">
        <w:rPr>
          <w:rFonts w:cs="David"/>
          <w:rtl/>
        </w:rPr>
        <w:t xml:space="preserve">תקופות נוספות בנות </w:t>
      </w:r>
      <w:r>
        <w:rPr>
          <w:rFonts w:cs="David" w:hint="cs"/>
          <w:rtl/>
        </w:rPr>
        <w:t xml:space="preserve">24 חודשים </w:t>
      </w:r>
      <w:r w:rsidRPr="00743D14">
        <w:rPr>
          <w:rFonts w:cs="David"/>
          <w:rtl/>
        </w:rPr>
        <w:t xml:space="preserve">כל אחת ועד לסך של </w:t>
      </w:r>
      <w:r w:rsidR="00CF3CE4">
        <w:rPr>
          <w:rFonts w:cs="David" w:hint="cs"/>
          <w:rtl/>
        </w:rPr>
        <w:t xml:space="preserve">שש (6) </w:t>
      </w:r>
      <w:r w:rsidRPr="00743D14">
        <w:rPr>
          <w:rFonts w:cs="David"/>
          <w:rtl/>
        </w:rPr>
        <w:t xml:space="preserve">שנים בסך הכל.  המשרד </w:t>
      </w:r>
      <w:r>
        <w:rPr>
          <w:rFonts w:cs="David" w:hint="cs"/>
          <w:rtl/>
        </w:rPr>
        <w:t>י</w:t>
      </w:r>
      <w:r w:rsidRPr="00743D14">
        <w:rPr>
          <w:rFonts w:cs="David"/>
          <w:rtl/>
        </w:rPr>
        <w:t xml:space="preserve">היה רשאי לעשות שימוש בזכות הברירה או בכל חלק ממנה, בכפוף לצרכי המשרד, לאישור התקציב מדי שנה בשנה, למגבלות התקציב, להוראות כל דין לרבות הוראות חוק חובת המכרזים, </w:t>
      </w:r>
      <w:proofErr w:type="spellStart"/>
      <w:r w:rsidRPr="00743D14">
        <w:rPr>
          <w:rFonts w:cs="David"/>
          <w:rtl/>
        </w:rPr>
        <w:t>התשנ"ב</w:t>
      </w:r>
      <w:proofErr w:type="spellEnd"/>
      <w:r w:rsidRPr="00743D14">
        <w:rPr>
          <w:rFonts w:cs="David"/>
          <w:rtl/>
        </w:rPr>
        <w:t>- 1992 והתקנות שהותקנו מכוחו ולהוראות הסכם זה.</w:t>
      </w:r>
      <w:bookmarkEnd w:id="7"/>
    </w:p>
    <w:p w:rsidR="00C60DE7" w:rsidRDefault="00C60DE7" w:rsidP="00CF3CE4">
      <w:pPr>
        <w:numPr>
          <w:ilvl w:val="2"/>
          <w:numId w:val="9"/>
        </w:numPr>
        <w:spacing w:line="360" w:lineRule="auto"/>
        <w:ind w:left="1160" w:hanging="701"/>
        <w:jc w:val="both"/>
        <w:rPr>
          <w:rFonts w:cs="David"/>
        </w:rPr>
      </w:pPr>
      <w:r>
        <w:rPr>
          <w:rFonts w:cs="David" w:hint="cs"/>
          <w:rtl/>
        </w:rPr>
        <w:t xml:space="preserve">בחר המשרד לממש את זכותו כאמור בסעיף </w:t>
      </w:r>
      <w:r w:rsidR="00CF3CE4">
        <w:rPr>
          <w:rFonts w:cs="David"/>
          <w:rtl/>
        </w:rPr>
        <w:fldChar w:fldCharType="begin"/>
      </w:r>
      <w:r w:rsidR="00CF3CE4">
        <w:rPr>
          <w:rFonts w:cs="David"/>
          <w:rtl/>
        </w:rPr>
        <w:instrText xml:space="preserve"> </w:instrText>
      </w:r>
      <w:r w:rsidR="00CF3CE4">
        <w:rPr>
          <w:rFonts w:cs="David" w:hint="cs"/>
        </w:rPr>
        <w:instrText>REF</w:instrText>
      </w:r>
      <w:r w:rsidR="00CF3CE4">
        <w:rPr>
          <w:rFonts w:cs="David" w:hint="cs"/>
          <w:rtl/>
        </w:rPr>
        <w:instrText xml:space="preserve"> _</w:instrText>
      </w:r>
      <w:r w:rsidR="00CF3CE4">
        <w:rPr>
          <w:rFonts w:cs="David" w:hint="cs"/>
        </w:rPr>
        <w:instrText>Ref402953095 \r \h</w:instrText>
      </w:r>
      <w:r w:rsidR="00CF3CE4">
        <w:rPr>
          <w:rFonts w:cs="David"/>
          <w:rtl/>
        </w:rPr>
        <w:instrText xml:space="preserve"> </w:instrText>
      </w:r>
      <w:r w:rsidR="00CF3CE4">
        <w:rPr>
          <w:rFonts w:cs="David"/>
          <w:rtl/>
        </w:rPr>
      </w:r>
      <w:r w:rsidR="00CF3CE4">
        <w:rPr>
          <w:rFonts w:cs="David"/>
          <w:rtl/>
        </w:rPr>
        <w:fldChar w:fldCharType="separate"/>
      </w:r>
      <w:r w:rsidR="000F0DB3">
        <w:rPr>
          <w:rFonts w:cs="David"/>
          <w:cs/>
        </w:rPr>
        <w:t>‎</w:t>
      </w:r>
      <w:r w:rsidR="000F0DB3">
        <w:rPr>
          <w:rFonts w:cs="David"/>
        </w:rPr>
        <w:t>4.6.5</w:t>
      </w:r>
      <w:r w:rsidR="00CF3CE4">
        <w:rPr>
          <w:rFonts w:cs="David"/>
          <w:rtl/>
        </w:rPr>
        <w:fldChar w:fldCharType="end"/>
      </w:r>
      <w:r>
        <w:rPr>
          <w:rFonts w:cs="David" w:hint="cs"/>
          <w:rtl/>
        </w:rPr>
        <w:t xml:space="preserve"> לעיל, יהיה רשאי להפסיק את רכישת שירות</w:t>
      </w:r>
      <w:r w:rsidR="00CF3CE4">
        <w:rPr>
          <w:rFonts w:cs="David" w:hint="cs"/>
          <w:rtl/>
        </w:rPr>
        <w:t>י</w:t>
      </w:r>
      <w:r>
        <w:rPr>
          <w:rFonts w:cs="David" w:hint="cs"/>
          <w:rtl/>
        </w:rPr>
        <w:t xml:space="preserve"> האחריות בכל עת, ומכל סיבה שהיא בהודעה בכתב בת 60 יום מראש.</w:t>
      </w:r>
    </w:p>
    <w:p w:rsidR="00C60DE7" w:rsidRPr="00743D14" w:rsidRDefault="00C60DE7" w:rsidP="00C60DE7">
      <w:pPr>
        <w:numPr>
          <w:ilvl w:val="2"/>
          <w:numId w:val="9"/>
        </w:numPr>
        <w:spacing w:line="360" w:lineRule="auto"/>
        <w:ind w:left="1160" w:hanging="701"/>
        <w:jc w:val="both"/>
        <w:rPr>
          <w:rFonts w:cs="David"/>
        </w:rPr>
      </w:pPr>
      <w:r w:rsidRPr="00743D14">
        <w:rPr>
          <w:rFonts w:cs="David"/>
          <w:rtl/>
        </w:rPr>
        <w:t xml:space="preserve">בכל מקרה של ביטול ההסכם על-ידי המשרד, לא תהיה על המשרד חובה לפצות את </w:t>
      </w:r>
      <w:r>
        <w:rPr>
          <w:rFonts w:cs="David" w:hint="cs"/>
          <w:rtl/>
        </w:rPr>
        <w:t>הספק</w:t>
      </w:r>
      <w:r w:rsidRPr="00743D14">
        <w:rPr>
          <w:rFonts w:cs="David"/>
          <w:rtl/>
        </w:rPr>
        <w:t xml:space="preserve"> או לשלם לו תשלום מכל סוג ומין, למעט התמורה הקבועה בהסכם עבור השירותים שסיפק </w:t>
      </w:r>
      <w:r>
        <w:rPr>
          <w:rFonts w:cs="David" w:hint="cs"/>
          <w:rtl/>
        </w:rPr>
        <w:t xml:space="preserve">בפועל </w:t>
      </w:r>
      <w:r w:rsidRPr="00743D14">
        <w:rPr>
          <w:rFonts w:cs="David"/>
          <w:rtl/>
        </w:rPr>
        <w:t xml:space="preserve">עד  לביטול ההסכם. </w:t>
      </w:r>
    </w:p>
    <w:p w:rsidR="00C60DE7" w:rsidRPr="00743D14" w:rsidRDefault="00C60DE7" w:rsidP="00C60DE7">
      <w:pPr>
        <w:widowControl w:val="0"/>
        <w:tabs>
          <w:tab w:val="num" w:pos="1332"/>
        </w:tabs>
        <w:adjustRightInd w:val="0"/>
        <w:spacing w:line="360" w:lineRule="auto"/>
        <w:ind w:left="792"/>
        <w:jc w:val="both"/>
        <w:textAlignment w:val="baseline"/>
        <w:rPr>
          <w:rFonts w:cs="David"/>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3"/>
        </w:numPr>
        <w:overflowPunct w:val="0"/>
        <w:autoSpaceDE w:val="0"/>
        <w:autoSpaceDN w:val="0"/>
        <w:adjustRightInd w:val="0"/>
        <w:spacing w:line="360" w:lineRule="auto"/>
        <w:ind w:right="360"/>
        <w:textAlignment w:val="baseline"/>
        <w:outlineLvl w:val="1"/>
        <w:rPr>
          <w:rFonts w:ascii="Arial" w:hAnsi="Arial" w:cs="David"/>
          <w:b/>
          <w:bCs/>
          <w:i/>
          <w:iCs/>
          <w:vanish/>
          <w:rtl/>
        </w:rPr>
      </w:pPr>
    </w:p>
    <w:p w:rsidR="00C60DE7" w:rsidRPr="00743D14" w:rsidRDefault="00C60DE7" w:rsidP="00C60DE7">
      <w:pPr>
        <w:pStyle w:val="11"/>
        <w:widowControl w:val="0"/>
        <w:numPr>
          <w:ilvl w:val="0"/>
          <w:numId w:val="24"/>
        </w:numPr>
        <w:overflowPunct w:val="0"/>
        <w:autoSpaceDE w:val="0"/>
        <w:autoSpaceDN w:val="0"/>
        <w:adjustRightInd w:val="0"/>
        <w:spacing w:line="360" w:lineRule="auto"/>
        <w:ind w:right="405"/>
        <w:textAlignment w:val="baseline"/>
        <w:outlineLvl w:val="1"/>
        <w:rPr>
          <w:rFonts w:ascii="Arial" w:hAnsi="Arial" w:cs="David"/>
          <w:b/>
          <w:bCs/>
          <w:vanish/>
          <w:rtl/>
        </w:rPr>
      </w:pPr>
    </w:p>
    <w:p w:rsidR="00C60DE7" w:rsidRPr="00743D14" w:rsidRDefault="00C60DE7" w:rsidP="00C60DE7">
      <w:pPr>
        <w:pStyle w:val="11"/>
        <w:widowControl w:val="0"/>
        <w:numPr>
          <w:ilvl w:val="0"/>
          <w:numId w:val="24"/>
        </w:numPr>
        <w:overflowPunct w:val="0"/>
        <w:autoSpaceDE w:val="0"/>
        <w:autoSpaceDN w:val="0"/>
        <w:adjustRightInd w:val="0"/>
        <w:spacing w:line="360" w:lineRule="auto"/>
        <w:ind w:right="405"/>
        <w:textAlignment w:val="baseline"/>
        <w:outlineLvl w:val="1"/>
        <w:rPr>
          <w:rFonts w:ascii="Arial" w:hAnsi="Arial" w:cs="David"/>
          <w:b/>
          <w:bCs/>
          <w:vanish/>
          <w:rtl/>
        </w:rPr>
      </w:pPr>
    </w:p>
    <w:p w:rsidR="00C60DE7" w:rsidRPr="00CF3CE4" w:rsidRDefault="00C60DE7" w:rsidP="00CF3CE4">
      <w:pPr>
        <w:numPr>
          <w:ilvl w:val="1"/>
          <w:numId w:val="9"/>
        </w:numPr>
        <w:spacing w:line="360" w:lineRule="auto"/>
        <w:ind w:left="451"/>
        <w:jc w:val="both"/>
        <w:rPr>
          <w:rFonts w:cs="David"/>
          <w:u w:val="single"/>
        </w:rPr>
      </w:pPr>
      <w:r w:rsidRPr="00CF3CE4">
        <w:rPr>
          <w:rFonts w:cs="David" w:hint="cs"/>
          <w:u w:val="single"/>
          <w:rtl/>
        </w:rPr>
        <w:t>שירותי אחריות</w:t>
      </w:r>
    </w:p>
    <w:p w:rsidR="00C60DE7" w:rsidRPr="00CF3CE4" w:rsidRDefault="00CF3CE4" w:rsidP="00CF3CE4">
      <w:pPr>
        <w:numPr>
          <w:ilvl w:val="2"/>
          <w:numId w:val="9"/>
        </w:numPr>
        <w:spacing w:line="360" w:lineRule="auto"/>
        <w:ind w:left="1160" w:hanging="701"/>
        <w:jc w:val="both"/>
        <w:rPr>
          <w:rFonts w:cs="David"/>
        </w:rPr>
      </w:pPr>
      <w:r w:rsidRPr="00CF3CE4">
        <w:rPr>
          <w:rFonts w:cs="David" w:hint="cs"/>
          <w:rtl/>
        </w:rPr>
        <w:t xml:space="preserve">הספק יספק שירותי אחריות מלא למערכות </w:t>
      </w:r>
      <w:proofErr w:type="spellStart"/>
      <w:r w:rsidRPr="00CF3CE4">
        <w:rPr>
          <w:rFonts w:cs="David" w:hint="cs"/>
          <w:rtl/>
        </w:rPr>
        <w:t>הסקימרים</w:t>
      </w:r>
      <w:proofErr w:type="spellEnd"/>
      <w:r w:rsidRPr="00CF3CE4">
        <w:rPr>
          <w:rFonts w:cs="David" w:hint="cs"/>
          <w:rtl/>
        </w:rPr>
        <w:t xml:space="preserve"> על כל רכיביהן, לרבות כל פריט אשר סופק בהתאם למכרז זה. </w:t>
      </w:r>
      <w:r w:rsidR="00C60DE7" w:rsidRPr="00CF3CE4">
        <w:rPr>
          <w:rFonts w:cs="David" w:hint="cs"/>
          <w:rtl/>
        </w:rPr>
        <w:t xml:space="preserve">במסגרת שירותי האחריות יהיה הספק מחויב לספק חלפים ושירותי תחזוקה </w:t>
      </w:r>
      <w:r w:rsidRPr="00CF3CE4">
        <w:rPr>
          <w:rFonts w:cs="David" w:hint="cs"/>
          <w:rtl/>
        </w:rPr>
        <w:t>למערכות על כל רכיביהם</w:t>
      </w:r>
      <w:r w:rsidR="00C60DE7" w:rsidRPr="00CF3CE4">
        <w:rPr>
          <w:rFonts w:cs="David" w:hint="cs"/>
          <w:rtl/>
        </w:rPr>
        <w:t>, לרבות תיקוני שבר.</w:t>
      </w:r>
      <w:r w:rsidR="00C70425">
        <w:rPr>
          <w:rFonts w:cs="David" w:hint="cs"/>
          <w:rtl/>
        </w:rPr>
        <w:t xml:space="preserve"> שירותי התחזוקה יבוצעו על ידי טכנאי שירות.</w:t>
      </w:r>
    </w:p>
    <w:p w:rsidR="00C60DE7" w:rsidRDefault="00C60DE7" w:rsidP="00CF3CE4">
      <w:pPr>
        <w:numPr>
          <w:ilvl w:val="2"/>
          <w:numId w:val="9"/>
        </w:numPr>
        <w:spacing w:line="360" w:lineRule="auto"/>
        <w:ind w:left="1160" w:hanging="701"/>
        <w:jc w:val="both"/>
        <w:rPr>
          <w:rFonts w:cs="David"/>
        </w:rPr>
      </w:pPr>
      <w:r w:rsidRPr="00E20FE5">
        <w:rPr>
          <w:rFonts w:cs="David" w:hint="cs"/>
          <w:rtl/>
        </w:rPr>
        <w:t>מובהר כי במקרה של תקלה</w:t>
      </w:r>
      <w:r w:rsidRPr="00CF3CE4">
        <w:rPr>
          <w:rFonts w:cs="David"/>
          <w:rtl/>
        </w:rPr>
        <w:t xml:space="preserve"> </w:t>
      </w:r>
      <w:r w:rsidRPr="00E20FE5">
        <w:rPr>
          <w:rFonts w:cs="David" w:hint="cs"/>
          <w:rtl/>
        </w:rPr>
        <w:t>שאין ביכולת ה</w:t>
      </w:r>
      <w:r>
        <w:rPr>
          <w:rFonts w:cs="David" w:hint="cs"/>
          <w:rtl/>
        </w:rPr>
        <w:t>ספק</w:t>
      </w:r>
      <w:r w:rsidRPr="00E20FE5">
        <w:rPr>
          <w:rFonts w:cs="David" w:hint="cs"/>
          <w:rtl/>
        </w:rPr>
        <w:t xml:space="preserve"> לתקנה בארץ, ישלח ה</w:t>
      </w:r>
      <w:r>
        <w:rPr>
          <w:rFonts w:cs="David" w:hint="cs"/>
          <w:rtl/>
        </w:rPr>
        <w:t>ספק</w:t>
      </w:r>
      <w:r w:rsidRPr="00E20FE5">
        <w:rPr>
          <w:rFonts w:cs="David" w:hint="cs"/>
          <w:rtl/>
        </w:rPr>
        <w:t xml:space="preserve"> את הסקימר על</w:t>
      </w:r>
      <w:r>
        <w:rPr>
          <w:rFonts w:cs="David" w:hint="cs"/>
          <w:rtl/>
        </w:rPr>
        <w:t xml:space="preserve"> </w:t>
      </w:r>
      <w:r w:rsidRPr="00E20FE5">
        <w:rPr>
          <w:rFonts w:cs="David" w:hint="cs"/>
          <w:rtl/>
        </w:rPr>
        <w:t>חשבונו לתיקון בחו"ל או לחלופין יביא על חשבונו מומחה מחו"ל לתקנ</w:t>
      </w:r>
      <w:r>
        <w:rPr>
          <w:rFonts w:cs="David" w:hint="cs"/>
          <w:rtl/>
        </w:rPr>
        <w:t>ו</w:t>
      </w:r>
      <w:r w:rsidRPr="00E20FE5">
        <w:rPr>
          <w:rFonts w:cs="David" w:hint="cs"/>
          <w:rtl/>
        </w:rPr>
        <w:t xml:space="preserve"> בארץ. נוסף על כך מובהר כי במידה ולצורך תיקון כאמור יושבת הסקימר למשך </w:t>
      </w:r>
      <w:r>
        <w:rPr>
          <w:rFonts w:cs="David" w:hint="cs"/>
          <w:rtl/>
        </w:rPr>
        <w:t xml:space="preserve">תקופה העולה </w:t>
      </w:r>
      <w:r w:rsidRPr="00E20FE5">
        <w:rPr>
          <w:rFonts w:cs="David" w:hint="cs"/>
          <w:rtl/>
        </w:rPr>
        <w:t xml:space="preserve">על </w:t>
      </w:r>
      <w:r>
        <w:rPr>
          <w:rFonts w:cs="David" w:hint="cs"/>
          <w:rtl/>
        </w:rPr>
        <w:t>30</w:t>
      </w:r>
      <w:r w:rsidRPr="00E20FE5">
        <w:rPr>
          <w:rFonts w:cs="David" w:hint="cs"/>
          <w:rtl/>
        </w:rPr>
        <w:t xml:space="preserve"> ימים ישלם הזוכה פיצוי מוסכם של </w:t>
      </w:r>
      <w:r w:rsidRPr="00CF3CE4">
        <w:rPr>
          <w:rFonts w:cs="David" w:hint="cs"/>
          <w:highlight w:val="yellow"/>
          <w:rtl/>
        </w:rPr>
        <w:t>_______</w:t>
      </w:r>
      <w:r w:rsidRPr="00E20FE5">
        <w:rPr>
          <w:rFonts w:cs="David" w:hint="cs"/>
          <w:rtl/>
        </w:rPr>
        <w:t xml:space="preserve">ש"ח </w:t>
      </w:r>
      <w:r>
        <w:rPr>
          <w:rFonts w:cs="David" w:hint="cs"/>
          <w:rtl/>
        </w:rPr>
        <w:t xml:space="preserve">ועוד </w:t>
      </w:r>
      <w:r w:rsidRPr="00CF3CE4">
        <w:rPr>
          <w:rFonts w:cs="David" w:hint="cs"/>
          <w:highlight w:val="yellow"/>
          <w:rtl/>
        </w:rPr>
        <w:t>___</w:t>
      </w:r>
      <w:r w:rsidRPr="00E20FE5">
        <w:rPr>
          <w:rFonts w:cs="David" w:hint="cs"/>
          <w:rtl/>
        </w:rPr>
        <w:t xml:space="preserve"> ₪ על כל יום נוסף שבו הסקימר לא חזר לפע</w:t>
      </w:r>
      <w:r>
        <w:rPr>
          <w:rFonts w:cs="David" w:hint="cs"/>
          <w:rtl/>
        </w:rPr>
        <w:t>ילות</w:t>
      </w:r>
      <w:r w:rsidRPr="00E20FE5">
        <w:rPr>
          <w:rFonts w:cs="David" w:hint="cs"/>
          <w:rtl/>
        </w:rPr>
        <w:t xml:space="preserve"> תקינה ומלאה.</w:t>
      </w:r>
    </w:p>
    <w:p w:rsidR="00C60DE7" w:rsidRPr="00CF3CE4" w:rsidRDefault="00C60DE7" w:rsidP="00CF3CE4">
      <w:pPr>
        <w:numPr>
          <w:ilvl w:val="2"/>
          <w:numId w:val="9"/>
        </w:numPr>
        <w:spacing w:line="360" w:lineRule="auto"/>
        <w:ind w:left="1160" w:hanging="701"/>
        <w:jc w:val="both"/>
        <w:rPr>
          <w:rFonts w:cs="David"/>
        </w:rPr>
      </w:pPr>
      <w:r w:rsidRPr="00CF3CE4">
        <w:rPr>
          <w:rFonts w:cs="David" w:hint="cs"/>
          <w:rtl/>
        </w:rPr>
        <w:t xml:space="preserve">מוסכם כי, האחריות ושירותי התחזוקה בגין המוצר על כל רכיביו במשך כל תקופת האחריות הראשונה, יינתנו ללא כל תשלום נוסף, מעבר לתשלום התמורה בגין המוצר עצמו, כפי שתשלום זה מפורט בהצעת המחיר </w:t>
      </w:r>
      <w:r w:rsidRPr="007D499F">
        <w:rPr>
          <w:rFonts w:cs="David" w:hint="cs"/>
          <w:highlight w:val="cyan"/>
          <w:rtl/>
        </w:rPr>
        <w:t>נספח ג'</w:t>
      </w:r>
      <w:r w:rsidRPr="00CF3CE4">
        <w:rPr>
          <w:rFonts w:cs="David" w:hint="cs"/>
          <w:rtl/>
        </w:rPr>
        <w:t xml:space="preserve"> למכרז זה כפי שאושרה ע"י ועדת המכרזים.</w:t>
      </w:r>
    </w:p>
    <w:p w:rsidR="00BE5D5A" w:rsidRDefault="00C60DE7" w:rsidP="00E20E32">
      <w:pPr>
        <w:numPr>
          <w:ilvl w:val="2"/>
          <w:numId w:val="9"/>
        </w:numPr>
        <w:spacing w:line="360" w:lineRule="auto"/>
        <w:ind w:left="1160" w:hanging="701"/>
        <w:jc w:val="both"/>
        <w:rPr>
          <w:rFonts w:eastAsia="MS Mincho" w:cs="David"/>
        </w:rPr>
      </w:pPr>
      <w:r w:rsidRPr="00CF3CE4">
        <w:rPr>
          <w:rFonts w:cs="David" w:hint="cs"/>
          <w:rtl/>
        </w:rPr>
        <w:t xml:space="preserve">היה והמשרד יבחר לרכוש שירותי אחריות </w:t>
      </w:r>
      <w:r w:rsidRPr="00CF3CE4">
        <w:rPr>
          <w:rFonts w:cs="David"/>
          <w:rtl/>
        </w:rPr>
        <w:t>–</w:t>
      </w:r>
      <w:r w:rsidRPr="00CF3CE4">
        <w:rPr>
          <w:rFonts w:cs="David" w:hint="cs"/>
          <w:rtl/>
        </w:rPr>
        <w:t xml:space="preserve"> לאחר תום תקופת ההתקשרות הראשונה,</w:t>
      </w:r>
      <w:r>
        <w:rPr>
          <w:rFonts w:eastAsia="MS Mincho" w:cs="David" w:hint="cs"/>
          <w:rtl/>
        </w:rPr>
        <w:t xml:space="preserve"> י</w:t>
      </w:r>
      <w:r w:rsidRPr="0020333D">
        <w:rPr>
          <w:rFonts w:eastAsia="MS Mincho" w:cs="David" w:hint="cs"/>
          <w:rtl/>
        </w:rPr>
        <w:t xml:space="preserve">שלם על כך </w:t>
      </w:r>
      <w:r>
        <w:rPr>
          <w:rFonts w:eastAsia="MS Mincho" w:cs="David" w:hint="cs"/>
          <w:rtl/>
        </w:rPr>
        <w:t xml:space="preserve">לספק </w:t>
      </w:r>
      <w:r w:rsidR="00C70425">
        <w:rPr>
          <w:rFonts w:eastAsia="MS Mincho" w:cs="David" w:hint="cs"/>
          <w:rtl/>
        </w:rPr>
        <w:t xml:space="preserve">תמורה </w:t>
      </w:r>
      <w:r w:rsidRPr="0020333D">
        <w:rPr>
          <w:rFonts w:eastAsia="MS Mincho" w:cs="David" w:hint="cs"/>
          <w:rtl/>
        </w:rPr>
        <w:t xml:space="preserve">בהתאם למפורט בהצעת המחיר </w:t>
      </w:r>
      <w:r w:rsidR="00C70425" w:rsidRPr="00C70425">
        <w:rPr>
          <w:rFonts w:eastAsia="MS Mincho" w:cs="David" w:hint="cs"/>
          <w:rtl/>
        </w:rPr>
        <w:t xml:space="preserve">המסומנת </w:t>
      </w:r>
      <w:r w:rsidR="00C70425" w:rsidRPr="007D499F">
        <w:rPr>
          <w:rFonts w:eastAsia="MS Mincho" w:cs="David" w:hint="cs"/>
          <w:b/>
          <w:bCs/>
          <w:highlight w:val="cyan"/>
          <w:rtl/>
        </w:rPr>
        <w:t>כנספח א'</w:t>
      </w:r>
      <w:r w:rsidR="00C70425" w:rsidRPr="00C70425">
        <w:rPr>
          <w:rFonts w:eastAsia="MS Mincho" w:cs="David" w:hint="cs"/>
          <w:rtl/>
        </w:rPr>
        <w:t xml:space="preserve"> למסמכי מכרז זה</w:t>
      </w:r>
      <w:r w:rsidRPr="00C70425">
        <w:rPr>
          <w:rFonts w:eastAsia="MS Mincho" w:cs="David" w:hint="cs"/>
          <w:rtl/>
        </w:rPr>
        <w:t xml:space="preserve">, </w:t>
      </w:r>
      <w:r w:rsidRPr="0020333D">
        <w:rPr>
          <w:rFonts w:eastAsia="MS Mincho" w:cs="David" w:hint="cs"/>
          <w:rtl/>
        </w:rPr>
        <w:t>כפי שאושרה ע"י ועדת המכרזים</w:t>
      </w:r>
      <w:r w:rsidR="00E20E32">
        <w:rPr>
          <w:rFonts w:eastAsia="MS Mincho" w:cs="David" w:hint="cs"/>
          <w:rtl/>
        </w:rPr>
        <w:t>.</w:t>
      </w:r>
    </w:p>
    <w:p w:rsidR="006240A4" w:rsidRPr="00214E26" w:rsidRDefault="00214E26" w:rsidP="004B7612">
      <w:pPr>
        <w:numPr>
          <w:ilvl w:val="0"/>
          <w:numId w:val="3"/>
        </w:numPr>
        <w:spacing w:before="120" w:after="120"/>
        <w:jc w:val="both"/>
        <w:rPr>
          <w:rFonts w:cs="David"/>
          <w:b/>
          <w:bCs/>
          <w:sz w:val="28"/>
          <w:szCs w:val="28"/>
          <w:u w:val="single"/>
        </w:rPr>
      </w:pPr>
      <w:r w:rsidRPr="00214E26">
        <w:rPr>
          <w:rFonts w:cs="David" w:hint="cs"/>
          <w:b/>
          <w:bCs/>
          <w:sz w:val="28"/>
          <w:szCs w:val="28"/>
          <w:u w:val="single"/>
          <w:rtl/>
        </w:rPr>
        <w:t xml:space="preserve">תקופת </w:t>
      </w:r>
      <w:r w:rsidR="00795591" w:rsidRPr="00214E26">
        <w:rPr>
          <w:rFonts w:cs="David" w:hint="cs"/>
          <w:b/>
          <w:bCs/>
          <w:sz w:val="28"/>
          <w:szCs w:val="28"/>
          <w:u w:val="single"/>
          <w:rtl/>
        </w:rPr>
        <w:t>ההתקשרות</w:t>
      </w:r>
      <w:r w:rsidR="006240A4" w:rsidRPr="00214E26">
        <w:rPr>
          <w:rFonts w:cs="David" w:hint="cs"/>
          <w:b/>
          <w:bCs/>
          <w:sz w:val="28"/>
          <w:szCs w:val="28"/>
          <w:rtl/>
        </w:rPr>
        <w:t>:</w:t>
      </w:r>
    </w:p>
    <w:p w:rsidR="00B10EB1" w:rsidRPr="00214E26" w:rsidRDefault="00B10EB1" w:rsidP="00911F0C">
      <w:pPr>
        <w:pStyle w:val="af6"/>
        <w:numPr>
          <w:ilvl w:val="0"/>
          <w:numId w:val="9"/>
        </w:numPr>
        <w:spacing w:line="360" w:lineRule="auto"/>
        <w:jc w:val="both"/>
        <w:rPr>
          <w:rFonts w:cs="David"/>
          <w:b/>
          <w:bCs/>
          <w:vanish/>
          <w:u w:val="single"/>
          <w:rtl/>
        </w:rPr>
      </w:pPr>
    </w:p>
    <w:p w:rsidR="00EB46F5" w:rsidRDefault="00102624" w:rsidP="00EB46F5">
      <w:pPr>
        <w:numPr>
          <w:ilvl w:val="1"/>
          <w:numId w:val="9"/>
        </w:numPr>
        <w:spacing w:line="360" w:lineRule="auto"/>
        <w:ind w:left="451"/>
        <w:jc w:val="both"/>
        <w:rPr>
          <w:rFonts w:cs="David"/>
        </w:rPr>
      </w:pPr>
      <w:r w:rsidRPr="00EB46F5">
        <w:rPr>
          <w:rFonts w:cs="David" w:hint="cs"/>
          <w:rtl/>
        </w:rPr>
        <w:t xml:space="preserve">תקופת ההתקשרות הינה </w:t>
      </w:r>
      <w:r w:rsidR="00EB46F5" w:rsidRPr="00EB46F5">
        <w:rPr>
          <w:rFonts w:cs="David" w:hint="cs"/>
          <w:rtl/>
        </w:rPr>
        <w:t>ממועד חתימת ההסכם על ידי המשרד וסיומה של תקופת האחריות הראשונה בתום 24 חודשים ממועד קבלת אישורי קבלה כנדרש בתנאי מכרז זה.</w:t>
      </w:r>
    </w:p>
    <w:p w:rsidR="00EB46F5" w:rsidRDefault="00EB46F5" w:rsidP="00285213">
      <w:pPr>
        <w:numPr>
          <w:ilvl w:val="1"/>
          <w:numId w:val="9"/>
        </w:numPr>
        <w:spacing w:line="360" w:lineRule="auto"/>
        <w:ind w:left="451"/>
        <w:jc w:val="both"/>
        <w:rPr>
          <w:rFonts w:cs="David"/>
        </w:rPr>
      </w:pPr>
      <w:r w:rsidRPr="00EB46F5">
        <w:rPr>
          <w:rFonts w:cs="David" w:hint="cs"/>
          <w:rtl/>
        </w:rPr>
        <w:t xml:space="preserve">הספק יהיה </w:t>
      </w:r>
      <w:proofErr w:type="spellStart"/>
      <w:r w:rsidRPr="00EB46F5">
        <w:rPr>
          <w:rFonts w:cs="David" w:hint="cs"/>
          <w:rtl/>
        </w:rPr>
        <w:t>מחוייב</w:t>
      </w:r>
      <w:proofErr w:type="spellEnd"/>
      <w:r w:rsidRPr="00EB46F5">
        <w:rPr>
          <w:rFonts w:cs="David" w:hint="cs"/>
          <w:rtl/>
        </w:rPr>
        <w:t xml:space="preserve"> לספק למשרד חלפים לשם הפעלת המערכות</w:t>
      </w:r>
      <w:r w:rsidR="00285213" w:rsidRPr="00285213">
        <w:rPr>
          <w:rFonts w:cs="David" w:hint="cs"/>
          <w:highlight w:val="yellow"/>
          <w:rtl/>
        </w:rPr>
        <w:t xml:space="preserve"> </w:t>
      </w:r>
      <w:r w:rsidR="00285213">
        <w:rPr>
          <w:rFonts w:cs="David" w:hint="cs"/>
          <w:highlight w:val="yellow"/>
          <w:rtl/>
        </w:rPr>
        <w:t xml:space="preserve">וזאת </w:t>
      </w:r>
      <w:r w:rsidR="00285213" w:rsidRPr="00EB46F5">
        <w:rPr>
          <w:rFonts w:cs="David" w:hint="cs"/>
          <w:highlight w:val="yellow"/>
          <w:rtl/>
        </w:rPr>
        <w:t>למשך 10 שנים</w:t>
      </w:r>
      <w:r w:rsidR="0097331F">
        <w:rPr>
          <w:rFonts w:cs="David" w:hint="cs"/>
          <w:rtl/>
        </w:rPr>
        <w:t xml:space="preserve"> ממועד תחילת ההתקשרות</w:t>
      </w:r>
      <w:r w:rsidRPr="00EB46F5">
        <w:rPr>
          <w:rFonts w:cs="David" w:hint="cs"/>
          <w:rtl/>
        </w:rPr>
        <w:t xml:space="preserve">, בהתאם למחירון היצרן אשר יועבר למשרד מראש, בניכוי ההנחה כפי שהיא מוצעת בהצעת המחיר של הספק </w:t>
      </w:r>
      <w:r w:rsidRPr="00285213">
        <w:rPr>
          <w:rFonts w:cs="David" w:hint="cs"/>
          <w:b/>
          <w:bCs/>
          <w:rtl/>
        </w:rPr>
        <w:t xml:space="preserve">בנספח </w:t>
      </w:r>
      <w:r w:rsidR="00285213" w:rsidRPr="00285213">
        <w:rPr>
          <w:rFonts w:cs="David" w:hint="cs"/>
          <w:b/>
          <w:bCs/>
          <w:rtl/>
        </w:rPr>
        <w:t>א</w:t>
      </w:r>
      <w:r w:rsidRPr="00285213">
        <w:rPr>
          <w:rFonts w:cs="David" w:hint="cs"/>
          <w:b/>
          <w:bCs/>
          <w:rtl/>
        </w:rPr>
        <w:t>'</w:t>
      </w:r>
      <w:r w:rsidRPr="00EB46F5">
        <w:rPr>
          <w:rFonts w:cs="David" w:hint="cs"/>
          <w:rtl/>
        </w:rPr>
        <w:t xml:space="preserve"> למכרז זה</w:t>
      </w:r>
      <w:r w:rsidR="00285213">
        <w:rPr>
          <w:rFonts w:cs="David" w:hint="cs"/>
          <w:rtl/>
        </w:rPr>
        <w:t xml:space="preserve"> (במידה ונרכשו מחוץ לתקופת האחריות).</w:t>
      </w:r>
    </w:p>
    <w:p w:rsidR="00EB46F5" w:rsidRDefault="00EB46F5" w:rsidP="00EB46F5">
      <w:pPr>
        <w:numPr>
          <w:ilvl w:val="1"/>
          <w:numId w:val="9"/>
        </w:numPr>
        <w:spacing w:line="360" w:lineRule="auto"/>
        <w:ind w:left="451"/>
        <w:jc w:val="both"/>
        <w:rPr>
          <w:rFonts w:cs="David"/>
        </w:rPr>
      </w:pPr>
      <w:r w:rsidRPr="00EB46F5">
        <w:rPr>
          <w:rFonts w:cs="David"/>
          <w:rtl/>
        </w:rPr>
        <w:lastRenderedPageBreak/>
        <w:t>למשרד בלבד שמורה זכות-ברירה (אופציה), בהודעה בכתב ומראש, להאר</w:t>
      </w:r>
      <w:r w:rsidRPr="00EB46F5">
        <w:rPr>
          <w:rFonts w:cs="David" w:hint="cs"/>
          <w:rtl/>
        </w:rPr>
        <w:t>יך את</w:t>
      </w:r>
      <w:r w:rsidRPr="00EB46F5">
        <w:rPr>
          <w:rFonts w:cs="David"/>
          <w:rtl/>
        </w:rPr>
        <w:t xml:space="preserve"> תקופת </w:t>
      </w:r>
      <w:r w:rsidRPr="00EB46F5">
        <w:rPr>
          <w:rFonts w:cs="David" w:hint="cs"/>
          <w:rtl/>
        </w:rPr>
        <w:t xml:space="preserve">האחריות </w:t>
      </w:r>
      <w:r w:rsidRPr="00EB46F5">
        <w:rPr>
          <w:rFonts w:cs="David"/>
          <w:rtl/>
        </w:rPr>
        <w:t xml:space="preserve">לשתי </w:t>
      </w:r>
      <w:r w:rsidRPr="00EB46F5">
        <w:rPr>
          <w:rFonts w:cs="David" w:hint="cs"/>
          <w:rtl/>
        </w:rPr>
        <w:t xml:space="preserve">(2) </w:t>
      </w:r>
      <w:r w:rsidRPr="00EB46F5">
        <w:rPr>
          <w:rFonts w:cs="David"/>
          <w:rtl/>
        </w:rPr>
        <w:t xml:space="preserve">תקופות נוספות בנות </w:t>
      </w:r>
      <w:r w:rsidRPr="00EB46F5">
        <w:rPr>
          <w:rFonts w:cs="David" w:hint="cs"/>
          <w:rtl/>
        </w:rPr>
        <w:t xml:space="preserve">24 חודשים </w:t>
      </w:r>
      <w:r w:rsidRPr="00EB46F5">
        <w:rPr>
          <w:rFonts w:cs="David"/>
          <w:rtl/>
        </w:rPr>
        <w:t xml:space="preserve">כל אחת ועד לסך של </w:t>
      </w:r>
      <w:r w:rsidRPr="00EB46F5">
        <w:rPr>
          <w:rFonts w:cs="David" w:hint="cs"/>
          <w:rtl/>
        </w:rPr>
        <w:t xml:space="preserve">שש (6) </w:t>
      </w:r>
      <w:r w:rsidRPr="00EB46F5">
        <w:rPr>
          <w:rFonts w:cs="David"/>
          <w:rtl/>
        </w:rPr>
        <w:t xml:space="preserve">שנים בסך הכל.  המשרד </w:t>
      </w:r>
      <w:r w:rsidRPr="00EB46F5">
        <w:rPr>
          <w:rFonts w:cs="David" w:hint="cs"/>
          <w:rtl/>
        </w:rPr>
        <w:t>י</w:t>
      </w:r>
      <w:r w:rsidRPr="00EB46F5">
        <w:rPr>
          <w:rFonts w:cs="David"/>
          <w:rtl/>
        </w:rPr>
        <w:t xml:space="preserve">היה רשאי לעשות שימוש בזכות הברירה או בכל חלק ממנה, בכפוף לצרכי המשרד, לאישור התקציב מדי שנה בשנה, למגבלות התקציב, להוראות כל דין לרבות הוראות חוק חובת המכרזים, </w:t>
      </w:r>
      <w:proofErr w:type="spellStart"/>
      <w:r w:rsidRPr="00EB46F5">
        <w:rPr>
          <w:rFonts w:cs="David"/>
          <w:rtl/>
        </w:rPr>
        <w:t>התשנ"ב</w:t>
      </w:r>
      <w:proofErr w:type="spellEnd"/>
      <w:r w:rsidRPr="00EB46F5">
        <w:rPr>
          <w:rFonts w:cs="David"/>
          <w:rtl/>
        </w:rPr>
        <w:t>- 1992 והתקנות שהותקנו מכוחו ולהוראות הסכם זה.</w:t>
      </w:r>
    </w:p>
    <w:p w:rsidR="00EB46F5" w:rsidRDefault="00102624" w:rsidP="00EB46F5">
      <w:pPr>
        <w:numPr>
          <w:ilvl w:val="1"/>
          <w:numId w:val="9"/>
        </w:numPr>
        <w:spacing w:line="360" w:lineRule="auto"/>
        <w:ind w:left="451"/>
        <w:jc w:val="both"/>
        <w:rPr>
          <w:rFonts w:cs="David"/>
        </w:rPr>
      </w:pPr>
      <w:r w:rsidRPr="00EB46F5">
        <w:rPr>
          <w:rFonts w:cs="David" w:hint="cs"/>
          <w:rtl/>
        </w:rPr>
        <w:t>המשרד רשאי, בהודעה בכתב של 30 יום מראש, להפסיק את ההתקשרות בתוך תקופת ההתקשרות (לרבות תקופות ההארכה), מכל סיבה שהיא ולפי שיקול דעתו הבלעדי, ללא חובת הנמקה.</w:t>
      </w:r>
    </w:p>
    <w:p w:rsidR="00102624" w:rsidRPr="00EB46F5" w:rsidRDefault="00102624" w:rsidP="00EB46F5">
      <w:pPr>
        <w:numPr>
          <w:ilvl w:val="1"/>
          <w:numId w:val="9"/>
        </w:numPr>
        <w:spacing w:line="360" w:lineRule="auto"/>
        <w:ind w:left="451"/>
        <w:jc w:val="both"/>
        <w:rPr>
          <w:rFonts w:cs="David"/>
        </w:rPr>
      </w:pPr>
      <w:r w:rsidRPr="00EB46F5">
        <w:rPr>
          <w:rFonts w:cs="David" w:hint="cs"/>
          <w:b/>
          <w:bCs/>
          <w:rtl/>
        </w:rPr>
        <w:t>המשרד שומר לעצמו את האופציה לצמצם או להרחיב את ההתקשרות</w:t>
      </w:r>
      <w:r w:rsidR="00C831A4" w:rsidRPr="00EB46F5">
        <w:rPr>
          <w:rFonts w:cs="David" w:hint="cs"/>
          <w:b/>
          <w:bCs/>
          <w:rtl/>
        </w:rPr>
        <w:t xml:space="preserve"> (כולל צמצום/הרחבת כמות </w:t>
      </w:r>
      <w:r w:rsidR="00EB46F5" w:rsidRPr="00EB46F5">
        <w:rPr>
          <w:rFonts w:cs="David" w:hint="cs"/>
          <w:b/>
          <w:bCs/>
          <w:rtl/>
        </w:rPr>
        <w:t>המערכות שת</w:t>
      </w:r>
      <w:r w:rsidR="00C831A4" w:rsidRPr="00EB46F5">
        <w:rPr>
          <w:rFonts w:cs="David" w:hint="cs"/>
          <w:b/>
          <w:bCs/>
          <w:rtl/>
        </w:rPr>
        <w:t>סופק</w:t>
      </w:r>
      <w:r w:rsidR="00EB46F5" w:rsidRPr="00EB46F5">
        <w:rPr>
          <w:rFonts w:cs="David" w:hint="cs"/>
          <w:b/>
          <w:bCs/>
          <w:rtl/>
        </w:rPr>
        <w:t>נה)</w:t>
      </w:r>
      <w:r w:rsidRPr="00EB46F5">
        <w:rPr>
          <w:rFonts w:cs="David" w:hint="cs"/>
          <w:b/>
          <w:bCs/>
          <w:rtl/>
        </w:rPr>
        <w:t xml:space="preserve"> על פי שיקול דעתו</w:t>
      </w:r>
      <w:r w:rsidRPr="00EB46F5">
        <w:rPr>
          <w:rFonts w:cs="David" w:hint="cs"/>
          <w:rtl/>
        </w:rPr>
        <w:t xml:space="preserve">, והכול בכפוף לחוק חובת המכרזים, </w:t>
      </w:r>
      <w:proofErr w:type="spellStart"/>
      <w:r w:rsidRPr="00EB46F5">
        <w:rPr>
          <w:rFonts w:cs="David" w:hint="cs"/>
          <w:rtl/>
        </w:rPr>
        <w:t>התשנ"ב</w:t>
      </w:r>
      <w:proofErr w:type="spellEnd"/>
      <w:r w:rsidRPr="00EB46F5">
        <w:rPr>
          <w:rFonts w:cs="David" w:hint="cs"/>
          <w:rtl/>
        </w:rPr>
        <w:t xml:space="preserve"> 1992, התקנות על פיו, אישור תקציבי והוראות </w:t>
      </w:r>
      <w:proofErr w:type="spellStart"/>
      <w:r w:rsidRPr="00EB46F5">
        <w:rPr>
          <w:rFonts w:cs="David" w:hint="cs"/>
          <w:rtl/>
        </w:rPr>
        <w:t>התכ"ם</w:t>
      </w:r>
      <w:proofErr w:type="spellEnd"/>
      <w:r w:rsidRPr="00EB46F5">
        <w:rPr>
          <w:rFonts w:cs="David" w:hint="cs"/>
          <w:rtl/>
        </w:rPr>
        <w:t>.</w:t>
      </w:r>
    </w:p>
    <w:p w:rsidR="00433ABC" w:rsidRPr="008839B3" w:rsidRDefault="00433ABC" w:rsidP="00433ABC">
      <w:pPr>
        <w:spacing w:before="120" w:after="120" w:line="360" w:lineRule="auto"/>
        <w:ind w:left="615"/>
        <w:jc w:val="both"/>
        <w:rPr>
          <w:rFonts w:cs="David"/>
        </w:rPr>
      </w:pPr>
    </w:p>
    <w:p w:rsidR="008032BD" w:rsidRPr="00954BFF" w:rsidRDefault="008032BD" w:rsidP="00323AF1">
      <w:pPr>
        <w:numPr>
          <w:ilvl w:val="0"/>
          <w:numId w:val="3"/>
        </w:numPr>
        <w:spacing w:before="120" w:after="120"/>
        <w:jc w:val="both"/>
        <w:rPr>
          <w:rFonts w:cs="David"/>
          <w:b/>
          <w:bCs/>
          <w:sz w:val="28"/>
          <w:szCs w:val="28"/>
          <w:u w:val="single"/>
          <w:rtl/>
        </w:rPr>
      </w:pPr>
      <w:r w:rsidRPr="00954BFF">
        <w:rPr>
          <w:rFonts w:cs="David"/>
          <w:b/>
          <w:bCs/>
          <w:sz w:val="28"/>
          <w:szCs w:val="28"/>
          <w:u w:val="single"/>
          <w:rtl/>
        </w:rPr>
        <w:t>התמורה</w:t>
      </w:r>
      <w:r w:rsidR="00876C17">
        <w:rPr>
          <w:rFonts w:cs="David" w:hint="cs"/>
          <w:b/>
          <w:bCs/>
          <w:sz w:val="28"/>
          <w:szCs w:val="28"/>
          <w:u w:val="single"/>
          <w:rtl/>
        </w:rPr>
        <w:t xml:space="preserve"> </w:t>
      </w:r>
      <w:r w:rsidR="005178D2">
        <w:rPr>
          <w:rFonts w:cs="David" w:hint="cs"/>
          <w:b/>
          <w:bCs/>
          <w:sz w:val="28"/>
          <w:szCs w:val="28"/>
          <w:u w:val="single"/>
          <w:rtl/>
        </w:rPr>
        <w:t>ואבני דרך לתשלום</w:t>
      </w:r>
      <w:r w:rsidR="00954BFF" w:rsidRPr="00323AF1">
        <w:rPr>
          <w:rFonts w:cs="David" w:hint="cs"/>
          <w:b/>
          <w:bCs/>
          <w:sz w:val="28"/>
          <w:szCs w:val="28"/>
          <w:u w:val="single"/>
          <w:rtl/>
        </w:rPr>
        <w:t>:</w:t>
      </w:r>
    </w:p>
    <w:p w:rsidR="00B10EB1" w:rsidRPr="00B10EB1" w:rsidRDefault="00B10EB1" w:rsidP="00EB46F5">
      <w:pPr>
        <w:pStyle w:val="af6"/>
        <w:numPr>
          <w:ilvl w:val="0"/>
          <w:numId w:val="27"/>
        </w:numPr>
        <w:spacing w:line="360" w:lineRule="auto"/>
        <w:jc w:val="both"/>
        <w:rPr>
          <w:rFonts w:cs="David"/>
          <w:vanish/>
          <w:highlight w:val="yellow"/>
          <w:rtl/>
        </w:rPr>
      </w:pPr>
    </w:p>
    <w:p w:rsidR="00323AF1" w:rsidRPr="00323AF1" w:rsidRDefault="00323AF1" w:rsidP="00323AF1">
      <w:pPr>
        <w:pStyle w:val="af6"/>
        <w:numPr>
          <w:ilvl w:val="0"/>
          <w:numId w:val="9"/>
        </w:numPr>
        <w:spacing w:line="360" w:lineRule="auto"/>
        <w:jc w:val="both"/>
        <w:rPr>
          <w:rFonts w:cs="David"/>
          <w:vanish/>
          <w:rtl/>
        </w:rPr>
      </w:pPr>
    </w:p>
    <w:p w:rsidR="00323AF1" w:rsidRDefault="00CC3F64" w:rsidP="00185187">
      <w:pPr>
        <w:numPr>
          <w:ilvl w:val="1"/>
          <w:numId w:val="9"/>
        </w:numPr>
        <w:spacing w:line="360" w:lineRule="auto"/>
        <w:ind w:left="451"/>
        <w:jc w:val="both"/>
        <w:rPr>
          <w:rFonts w:cs="David"/>
        </w:rPr>
      </w:pPr>
      <w:r w:rsidRPr="00B10EB1">
        <w:rPr>
          <w:rFonts w:cs="David" w:hint="cs"/>
          <w:rtl/>
        </w:rPr>
        <w:t>התמורה</w:t>
      </w:r>
      <w:r w:rsidR="00CD2313" w:rsidRPr="00B10EB1">
        <w:rPr>
          <w:rFonts w:cs="David" w:hint="cs"/>
          <w:rtl/>
        </w:rPr>
        <w:t xml:space="preserve"> בגין </w:t>
      </w:r>
      <w:r w:rsidRPr="00B10EB1">
        <w:rPr>
          <w:rFonts w:cs="David" w:hint="cs"/>
          <w:rtl/>
        </w:rPr>
        <w:t xml:space="preserve">אספקת </w:t>
      </w:r>
      <w:r w:rsidR="00323AF1">
        <w:rPr>
          <w:rFonts w:cs="David" w:hint="cs"/>
          <w:rtl/>
        </w:rPr>
        <w:t xml:space="preserve">מערכות </w:t>
      </w:r>
      <w:proofErr w:type="spellStart"/>
      <w:r w:rsidR="00323AF1">
        <w:rPr>
          <w:rFonts w:cs="David" w:hint="cs"/>
          <w:rtl/>
        </w:rPr>
        <w:t>הסקימרים</w:t>
      </w:r>
      <w:proofErr w:type="spellEnd"/>
      <w:r w:rsidR="00073141">
        <w:rPr>
          <w:rFonts w:cs="David" w:hint="cs"/>
          <w:rtl/>
        </w:rPr>
        <w:t xml:space="preserve"> </w:t>
      </w:r>
      <w:r w:rsidR="00CD2313" w:rsidRPr="00B10EB1">
        <w:rPr>
          <w:rFonts w:cs="David" w:hint="cs"/>
          <w:rtl/>
        </w:rPr>
        <w:t xml:space="preserve">תשולם על ידי המשרד על בסיס הצעת המציע הזוכה במכרז כמפורט </w:t>
      </w:r>
      <w:r w:rsidR="00CD2313" w:rsidRPr="00285213">
        <w:rPr>
          <w:rFonts w:cs="David" w:hint="cs"/>
          <w:b/>
          <w:bCs/>
          <w:rtl/>
        </w:rPr>
        <w:t xml:space="preserve">בנספח </w:t>
      </w:r>
      <w:r w:rsidR="00185187" w:rsidRPr="00285213">
        <w:rPr>
          <w:rFonts w:cs="David" w:hint="cs"/>
          <w:b/>
          <w:bCs/>
          <w:rtl/>
        </w:rPr>
        <w:t>א</w:t>
      </w:r>
      <w:r w:rsidR="00876C17" w:rsidRPr="00285213">
        <w:rPr>
          <w:rFonts w:cs="David" w:hint="cs"/>
          <w:b/>
          <w:bCs/>
          <w:rtl/>
        </w:rPr>
        <w:t>'</w:t>
      </w:r>
      <w:r w:rsidR="00CD2313" w:rsidRPr="00285213">
        <w:rPr>
          <w:rFonts w:cs="David" w:hint="cs"/>
          <w:rtl/>
        </w:rPr>
        <w:t>.</w:t>
      </w:r>
      <w:r w:rsidR="00CD2313" w:rsidRPr="00B10EB1">
        <w:rPr>
          <w:rFonts w:cs="David" w:hint="cs"/>
          <w:rtl/>
        </w:rPr>
        <w:t xml:space="preserve"> </w:t>
      </w:r>
    </w:p>
    <w:p w:rsidR="00323AF1" w:rsidRPr="00EB14BC" w:rsidRDefault="00323AF1" w:rsidP="00323AF1">
      <w:pPr>
        <w:numPr>
          <w:ilvl w:val="1"/>
          <w:numId w:val="9"/>
        </w:numPr>
        <w:spacing w:line="360" w:lineRule="auto"/>
        <w:ind w:left="451"/>
        <w:jc w:val="both"/>
        <w:rPr>
          <w:rFonts w:cs="David"/>
        </w:rPr>
      </w:pPr>
      <w:r w:rsidRPr="00EB14BC">
        <w:rPr>
          <w:rFonts w:cs="David" w:hint="cs"/>
          <w:rtl/>
        </w:rPr>
        <w:t>הצעת המחיר תוגש בעברית תכלול מחירים ביחס ל:</w:t>
      </w:r>
    </w:p>
    <w:p w:rsidR="00323AF1" w:rsidRPr="00EB14BC" w:rsidRDefault="00EB14BC" w:rsidP="00B92483">
      <w:pPr>
        <w:pStyle w:val="af6"/>
        <w:numPr>
          <w:ilvl w:val="0"/>
          <w:numId w:val="29"/>
        </w:numPr>
        <w:spacing w:line="360" w:lineRule="auto"/>
        <w:jc w:val="both"/>
        <w:rPr>
          <w:rFonts w:cs="David"/>
        </w:rPr>
      </w:pPr>
      <w:r w:rsidRPr="00EB14BC">
        <w:rPr>
          <w:rFonts w:cs="David" w:hint="cs"/>
          <w:rtl/>
        </w:rPr>
        <w:t xml:space="preserve">הצעת מחיר לרכישת מערכות סקימר </w:t>
      </w:r>
      <w:r w:rsidR="00185187">
        <w:rPr>
          <w:rFonts w:cs="David" w:hint="cs"/>
          <w:rtl/>
        </w:rPr>
        <w:t xml:space="preserve">שונות </w:t>
      </w:r>
      <w:r w:rsidRPr="00EB14BC">
        <w:rPr>
          <w:rFonts w:cs="David" w:hint="cs"/>
          <w:rtl/>
        </w:rPr>
        <w:t>(סקימר ספינה ו/או סקימר נישא)</w:t>
      </w:r>
      <w:r w:rsidR="003B7219">
        <w:rPr>
          <w:rFonts w:cs="David" w:hint="cs"/>
          <w:rtl/>
        </w:rPr>
        <w:t xml:space="preserve"> </w:t>
      </w:r>
      <w:r w:rsidR="003B7219" w:rsidRPr="003B7219">
        <w:rPr>
          <w:rFonts w:cs="David"/>
          <w:rtl/>
        </w:rPr>
        <w:t>כולל שירות</w:t>
      </w:r>
      <w:r w:rsidR="00B92483">
        <w:rPr>
          <w:rFonts w:cs="David" w:hint="cs"/>
          <w:rtl/>
        </w:rPr>
        <w:t>י</w:t>
      </w:r>
      <w:r w:rsidR="003B7219" w:rsidRPr="003B7219">
        <w:rPr>
          <w:rFonts w:cs="David"/>
          <w:rtl/>
        </w:rPr>
        <w:t xml:space="preserve"> אחריות ותחזוקה למשך 24 חודשים ממועד מסירת </w:t>
      </w:r>
      <w:r w:rsidR="00B92483">
        <w:rPr>
          <w:rFonts w:cs="David" w:hint="cs"/>
          <w:rtl/>
        </w:rPr>
        <w:t>המערכת</w:t>
      </w:r>
      <w:r w:rsidR="003B7219" w:rsidRPr="003B7219">
        <w:rPr>
          <w:rFonts w:cs="David"/>
          <w:rtl/>
        </w:rPr>
        <w:t xml:space="preserve"> למשרד</w:t>
      </w:r>
      <w:r w:rsidRPr="00EB14BC">
        <w:rPr>
          <w:rFonts w:cs="David" w:hint="cs"/>
          <w:rtl/>
        </w:rPr>
        <w:t>;</w:t>
      </w:r>
    </w:p>
    <w:p w:rsidR="00EB14BC" w:rsidRPr="00EB14BC" w:rsidRDefault="00EB14BC" w:rsidP="00EB14BC">
      <w:pPr>
        <w:pStyle w:val="af6"/>
        <w:numPr>
          <w:ilvl w:val="0"/>
          <w:numId w:val="29"/>
        </w:numPr>
        <w:spacing w:line="360" w:lineRule="auto"/>
        <w:jc w:val="both"/>
        <w:rPr>
          <w:rFonts w:cs="David"/>
        </w:rPr>
      </w:pPr>
      <w:r w:rsidRPr="00EB14BC">
        <w:rPr>
          <w:rFonts w:cs="David" w:hint="cs"/>
          <w:rtl/>
        </w:rPr>
        <w:t>הצעת מחיר בגין 24 חודשי אחריות נוספות והתחייבות לאספקת חלפים</w:t>
      </w:r>
      <w:r w:rsidR="00185187">
        <w:rPr>
          <w:rFonts w:cs="David" w:hint="cs"/>
          <w:rtl/>
        </w:rPr>
        <w:t>, ביחס לכל מערכת</w:t>
      </w:r>
      <w:r w:rsidRPr="00EB14BC">
        <w:rPr>
          <w:rFonts w:cs="David" w:hint="cs"/>
          <w:rtl/>
        </w:rPr>
        <w:t>;</w:t>
      </w:r>
    </w:p>
    <w:p w:rsidR="00DD037F" w:rsidRPr="00285213" w:rsidRDefault="00DD037F" w:rsidP="00DD037F">
      <w:pPr>
        <w:pStyle w:val="af6"/>
        <w:numPr>
          <w:ilvl w:val="0"/>
          <w:numId w:val="29"/>
        </w:numPr>
        <w:spacing w:line="360" w:lineRule="auto"/>
        <w:jc w:val="both"/>
        <w:rPr>
          <w:rFonts w:cs="David"/>
          <w:rtl/>
        </w:rPr>
      </w:pPr>
      <w:r w:rsidRPr="00DD037F">
        <w:rPr>
          <w:rFonts w:cs="David"/>
          <w:rtl/>
        </w:rPr>
        <w:t xml:space="preserve">המציע יצרף להצעתו את מחירון היצרן לחלפים הנדרשים לתחזוקת </w:t>
      </w:r>
      <w:r>
        <w:rPr>
          <w:rFonts w:cs="David" w:hint="cs"/>
          <w:rtl/>
        </w:rPr>
        <w:t xml:space="preserve">מערכת </w:t>
      </w:r>
      <w:r w:rsidRPr="00DD037F">
        <w:rPr>
          <w:rFonts w:cs="David"/>
          <w:rtl/>
        </w:rPr>
        <w:t>הסקימר המוצע</w:t>
      </w:r>
      <w:r>
        <w:rPr>
          <w:rFonts w:cs="David" w:hint="cs"/>
          <w:rtl/>
        </w:rPr>
        <w:t>ת</w:t>
      </w:r>
      <w:r w:rsidRPr="00DD037F">
        <w:rPr>
          <w:rFonts w:cs="David"/>
          <w:rtl/>
        </w:rPr>
        <w:t xml:space="preserve"> על ידו ויפרט את שיעור ההנחה (באחוזים) ממחירון היצרן כפי שיעודכן מעת לעת. </w:t>
      </w:r>
      <w:r w:rsidRPr="00285213">
        <w:rPr>
          <w:rFonts w:cs="David" w:hint="cs"/>
          <w:rtl/>
        </w:rPr>
        <w:t xml:space="preserve">מובהר בזאת כי </w:t>
      </w:r>
      <w:r w:rsidRPr="00285213">
        <w:rPr>
          <w:rFonts w:cs="David"/>
          <w:rtl/>
        </w:rPr>
        <w:t>הנחה זו תהיה רלבנטית במקרה בו הפעיל המשרד את זכותו לרכוש חלפים מחוץ לתקופת האחריות</w:t>
      </w:r>
      <w:r w:rsidR="00285213">
        <w:rPr>
          <w:rFonts w:cs="David" w:hint="cs"/>
          <w:rtl/>
        </w:rPr>
        <w:t>, ולמשך תקופה של 10 שנים ממועד</w:t>
      </w:r>
      <w:r w:rsidR="002E0E6D">
        <w:rPr>
          <w:rFonts w:cs="David" w:hint="cs"/>
          <w:rtl/>
        </w:rPr>
        <w:t xml:space="preserve"> תחילת ההתקשרות</w:t>
      </w:r>
      <w:r w:rsidR="00BE5D5A">
        <w:rPr>
          <w:rFonts w:cs="David" w:hint="cs"/>
          <w:rtl/>
        </w:rPr>
        <w:t>.</w:t>
      </w:r>
    </w:p>
    <w:p w:rsidR="00DD037F" w:rsidRPr="00EB14BC" w:rsidRDefault="00DD037F" w:rsidP="00DD037F">
      <w:pPr>
        <w:pStyle w:val="af6"/>
        <w:spacing w:line="360" w:lineRule="auto"/>
        <w:ind w:left="811"/>
        <w:jc w:val="both"/>
        <w:rPr>
          <w:rFonts w:cs="David"/>
        </w:rPr>
      </w:pPr>
    </w:p>
    <w:p w:rsidR="00323AF1" w:rsidRPr="00323AF1" w:rsidRDefault="00323AF1" w:rsidP="00323AF1">
      <w:pPr>
        <w:numPr>
          <w:ilvl w:val="1"/>
          <w:numId w:val="9"/>
        </w:numPr>
        <w:spacing w:line="360" w:lineRule="auto"/>
        <w:ind w:left="451"/>
        <w:jc w:val="both"/>
        <w:rPr>
          <w:rFonts w:cs="David"/>
        </w:rPr>
      </w:pPr>
      <w:r>
        <w:rPr>
          <w:rFonts w:cs="David" w:hint="cs"/>
          <w:rtl/>
        </w:rPr>
        <w:t xml:space="preserve">כל </w:t>
      </w:r>
      <w:r w:rsidRPr="00323AF1">
        <w:rPr>
          <w:rFonts w:cs="David"/>
          <w:rtl/>
        </w:rPr>
        <w:t>המחירים ב</w:t>
      </w:r>
      <w:r w:rsidRPr="00323AF1">
        <w:rPr>
          <w:rFonts w:cs="David" w:hint="cs"/>
          <w:rtl/>
        </w:rPr>
        <w:t xml:space="preserve">טופס הצעת המחיר </w:t>
      </w:r>
      <w:r w:rsidRPr="00323AF1">
        <w:rPr>
          <w:rFonts w:cs="David"/>
          <w:rtl/>
        </w:rPr>
        <w:t xml:space="preserve">יצוינו </w:t>
      </w:r>
      <w:r w:rsidRPr="00323AF1">
        <w:rPr>
          <w:rFonts w:cs="David" w:hint="cs"/>
          <w:b/>
          <w:bCs/>
          <w:rtl/>
        </w:rPr>
        <w:t>בשקלים חדשים כולל מע"מ</w:t>
      </w:r>
      <w:r w:rsidRPr="00323AF1">
        <w:rPr>
          <w:rFonts w:cs="David"/>
          <w:rtl/>
        </w:rPr>
        <w:t xml:space="preserve">. </w:t>
      </w:r>
      <w:r>
        <w:rPr>
          <w:rFonts w:cs="David" w:hint="cs"/>
          <w:rtl/>
        </w:rPr>
        <w:t xml:space="preserve">מובהר בזאת, כי </w:t>
      </w:r>
      <w:r w:rsidRPr="00323AF1">
        <w:rPr>
          <w:rFonts w:cs="David"/>
          <w:rtl/>
        </w:rPr>
        <w:t xml:space="preserve">לא יתווספו למחירים אלה כל הצמדות ו/או תוספות שהן. </w:t>
      </w:r>
      <w:r w:rsidRPr="00323AF1">
        <w:rPr>
          <w:rFonts w:cs="David" w:hint="cs"/>
          <w:rtl/>
        </w:rPr>
        <w:t>המשרד</w:t>
      </w:r>
      <w:r w:rsidRPr="00323AF1">
        <w:rPr>
          <w:rFonts w:cs="David"/>
          <w:rtl/>
        </w:rPr>
        <w:t xml:space="preserve"> לא </w:t>
      </w:r>
      <w:proofErr w:type="spellStart"/>
      <w:r w:rsidRPr="00323AF1">
        <w:rPr>
          <w:rFonts w:cs="David" w:hint="cs"/>
          <w:rtl/>
        </w:rPr>
        <w:t>י</w:t>
      </w:r>
      <w:r w:rsidRPr="00323AF1">
        <w:rPr>
          <w:rFonts w:cs="David"/>
          <w:rtl/>
        </w:rPr>
        <w:t>שא</w:t>
      </w:r>
      <w:proofErr w:type="spellEnd"/>
      <w:r w:rsidRPr="00323AF1">
        <w:rPr>
          <w:rFonts w:cs="David"/>
          <w:rtl/>
        </w:rPr>
        <w:t xml:space="preserve"> בכל הי</w:t>
      </w:r>
      <w:smartTag w:uri="urn:schemas-microsoft-com:office:smarttags" w:element="PersonName">
        <w:r w:rsidRPr="00323AF1">
          <w:rPr>
            <w:rFonts w:cs="David"/>
            <w:rtl/>
          </w:rPr>
          <w:t>טל</w:t>
        </w:r>
      </w:smartTag>
      <w:r w:rsidRPr="00323AF1">
        <w:rPr>
          <w:rFonts w:cs="David"/>
          <w:rtl/>
        </w:rPr>
        <w:t xml:space="preserve"> ו/או תשלום </w:t>
      </w:r>
      <w:r w:rsidRPr="00323AF1">
        <w:rPr>
          <w:rFonts w:cs="David" w:hint="cs"/>
          <w:rtl/>
        </w:rPr>
        <w:t xml:space="preserve">ו/או </w:t>
      </w:r>
      <w:smartTag w:uri="urn:schemas-microsoft-com:office:smarttags" w:element="PersonName">
        <w:smartTagPr>
          <w:attr w:name="ProductID" w:val="מכס ו"/>
        </w:smartTagPr>
        <w:r w:rsidRPr="00323AF1">
          <w:rPr>
            <w:rFonts w:cs="David" w:hint="cs"/>
            <w:rtl/>
          </w:rPr>
          <w:t xml:space="preserve">מכס </w:t>
        </w:r>
        <w:r w:rsidRPr="00323AF1">
          <w:rPr>
            <w:rFonts w:cs="David"/>
            <w:rtl/>
          </w:rPr>
          <w:t>ו</w:t>
        </w:r>
      </w:smartTag>
      <w:r w:rsidRPr="00323AF1">
        <w:rPr>
          <w:rFonts w:cs="David"/>
          <w:rtl/>
        </w:rPr>
        <w:t xml:space="preserve">/או מס אחר כלשהו אשר חל ו/או יחול על </w:t>
      </w:r>
      <w:r>
        <w:rPr>
          <w:rFonts w:cs="David" w:hint="cs"/>
          <w:rtl/>
        </w:rPr>
        <w:t>מי מהמערכות</w:t>
      </w:r>
      <w:r w:rsidRPr="00323AF1">
        <w:rPr>
          <w:rFonts w:cs="David"/>
          <w:rtl/>
        </w:rPr>
        <w:t xml:space="preserve"> ו/או השירות</w:t>
      </w:r>
      <w:r>
        <w:rPr>
          <w:rFonts w:cs="David" w:hint="cs"/>
          <w:rtl/>
        </w:rPr>
        <w:t>ים</w:t>
      </w:r>
      <w:r w:rsidRPr="00323AF1">
        <w:rPr>
          <w:rFonts w:cs="David"/>
          <w:rtl/>
        </w:rPr>
        <w:t xml:space="preserve"> המוצע</w:t>
      </w:r>
      <w:r w:rsidRPr="00323AF1">
        <w:rPr>
          <w:rFonts w:cs="David" w:hint="cs"/>
          <w:rtl/>
        </w:rPr>
        <w:t xml:space="preserve"> בין בישראל ובין במדינה אחרת</w:t>
      </w:r>
      <w:r w:rsidRPr="00323AF1">
        <w:rPr>
          <w:rFonts w:cs="David"/>
          <w:rtl/>
        </w:rPr>
        <w:t xml:space="preserve">. המחירים יכללו את כל הוצאות </w:t>
      </w:r>
      <w:r w:rsidRPr="00323AF1">
        <w:rPr>
          <w:rFonts w:cs="David" w:hint="cs"/>
          <w:rtl/>
        </w:rPr>
        <w:t>הספק</w:t>
      </w:r>
      <w:r w:rsidRPr="00323AF1">
        <w:rPr>
          <w:rFonts w:cs="David"/>
          <w:rtl/>
        </w:rPr>
        <w:t xml:space="preserve"> הכרוכות בביצוע </w:t>
      </w:r>
      <w:r w:rsidRPr="00323AF1">
        <w:rPr>
          <w:rFonts w:cs="David" w:hint="cs"/>
          <w:rtl/>
        </w:rPr>
        <w:t>התחייבויותיו על פי מכרז זה</w:t>
      </w:r>
      <w:r>
        <w:rPr>
          <w:rFonts w:cs="David" w:hint="cs"/>
          <w:rtl/>
        </w:rPr>
        <w:t xml:space="preserve"> כולל ביצוע בדיקות, הוצאת אישורים, </w:t>
      </w:r>
      <w:r w:rsidRPr="004F23DF">
        <w:rPr>
          <w:rFonts w:cs="David" w:hint="cs"/>
          <w:rtl/>
        </w:rPr>
        <w:t>הובלה</w:t>
      </w:r>
      <w:r>
        <w:rPr>
          <w:rFonts w:cs="David" w:hint="cs"/>
          <w:rtl/>
        </w:rPr>
        <w:t xml:space="preserve"> והדרכה</w:t>
      </w:r>
      <w:r w:rsidRPr="00323AF1">
        <w:rPr>
          <w:rFonts w:cs="David" w:hint="cs"/>
          <w:rtl/>
        </w:rPr>
        <w:t>.</w:t>
      </w:r>
    </w:p>
    <w:p w:rsidR="00323AF1" w:rsidRPr="00534061" w:rsidRDefault="00323AF1" w:rsidP="00323AF1">
      <w:pPr>
        <w:numPr>
          <w:ilvl w:val="1"/>
          <w:numId w:val="9"/>
        </w:numPr>
        <w:spacing w:line="360" w:lineRule="auto"/>
        <w:ind w:left="451"/>
        <w:jc w:val="both"/>
        <w:rPr>
          <w:rFonts w:cs="David"/>
        </w:rPr>
      </w:pPr>
      <w:r>
        <w:rPr>
          <w:rFonts w:cs="David" w:hint="cs"/>
          <w:rtl/>
        </w:rPr>
        <w:t xml:space="preserve">מובהר בזאת, כי </w:t>
      </w:r>
      <w:r w:rsidRPr="00323AF1">
        <w:rPr>
          <w:rFonts w:cs="David"/>
          <w:rtl/>
        </w:rPr>
        <w:t xml:space="preserve">במסגרת שירותי האחריות על פי תנאי מכרז זה, יהיה הספק מחויב לספק שירותי תחזוקה לכל רכיבי </w:t>
      </w:r>
      <w:r>
        <w:rPr>
          <w:rFonts w:cs="David" w:hint="cs"/>
          <w:rtl/>
        </w:rPr>
        <w:t>המערכות.</w:t>
      </w:r>
      <w:r w:rsidRPr="00323AF1">
        <w:rPr>
          <w:rFonts w:cs="David" w:hint="cs"/>
          <w:rtl/>
        </w:rPr>
        <w:t xml:space="preserve"> </w:t>
      </w:r>
      <w:r>
        <w:rPr>
          <w:rFonts w:cs="David" w:hint="cs"/>
          <w:rtl/>
        </w:rPr>
        <w:t xml:space="preserve">עוד </w:t>
      </w:r>
      <w:r w:rsidRPr="00323AF1">
        <w:rPr>
          <w:rFonts w:cs="David"/>
          <w:rtl/>
        </w:rPr>
        <w:t>מו</w:t>
      </w:r>
      <w:r>
        <w:rPr>
          <w:rFonts w:cs="David" w:hint="cs"/>
          <w:rtl/>
        </w:rPr>
        <w:t>בהר כ</w:t>
      </w:r>
      <w:r w:rsidRPr="00323AF1">
        <w:rPr>
          <w:rFonts w:cs="David"/>
          <w:rtl/>
        </w:rPr>
        <w:t>י, האחריות ושירותי התחזוקה בגין ה</w:t>
      </w:r>
      <w:r w:rsidRPr="00323AF1">
        <w:rPr>
          <w:rFonts w:cs="David" w:hint="cs"/>
          <w:rtl/>
        </w:rPr>
        <w:t>מ</w:t>
      </w:r>
      <w:r>
        <w:rPr>
          <w:rFonts w:cs="David" w:hint="cs"/>
          <w:rtl/>
        </w:rPr>
        <w:t>ערכות</w:t>
      </w:r>
      <w:r w:rsidRPr="00323AF1">
        <w:rPr>
          <w:rFonts w:cs="David"/>
          <w:rtl/>
        </w:rPr>
        <w:t xml:space="preserve"> על כל רכיבי</w:t>
      </w:r>
      <w:r>
        <w:rPr>
          <w:rFonts w:cs="David" w:hint="cs"/>
          <w:rtl/>
        </w:rPr>
        <w:t>הן</w:t>
      </w:r>
      <w:r w:rsidRPr="00323AF1">
        <w:rPr>
          <w:rFonts w:cs="David"/>
          <w:rtl/>
        </w:rPr>
        <w:t xml:space="preserve"> ובגין הטיפול בממשק עם מערכות הקשורות אלי</w:t>
      </w:r>
      <w:r>
        <w:rPr>
          <w:rFonts w:cs="David" w:hint="cs"/>
          <w:rtl/>
        </w:rPr>
        <w:t>הם</w:t>
      </w:r>
      <w:r w:rsidRPr="00323AF1">
        <w:rPr>
          <w:rFonts w:cs="David"/>
          <w:rtl/>
        </w:rPr>
        <w:t>, לרבות מערכות קיימות, במשך כל תקופת ה</w:t>
      </w:r>
      <w:r w:rsidRPr="00323AF1">
        <w:rPr>
          <w:rFonts w:cs="David" w:hint="cs"/>
          <w:rtl/>
        </w:rPr>
        <w:t xml:space="preserve">אחריות, כהגדרתה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Ref402954997 \r \h</w:instrText>
      </w:r>
      <w:r>
        <w:rPr>
          <w:rFonts w:cs="David"/>
          <w:rtl/>
        </w:rPr>
        <w:instrText xml:space="preserve"> </w:instrText>
      </w:r>
      <w:r>
        <w:rPr>
          <w:rFonts w:cs="David"/>
          <w:rtl/>
        </w:rPr>
      </w:r>
      <w:r>
        <w:rPr>
          <w:rFonts w:cs="David"/>
          <w:rtl/>
        </w:rPr>
        <w:fldChar w:fldCharType="separate"/>
      </w:r>
      <w:r w:rsidR="000F0DB3">
        <w:rPr>
          <w:rFonts w:cs="David"/>
          <w:cs/>
        </w:rPr>
        <w:t>‎</w:t>
      </w:r>
      <w:r w:rsidR="000F0DB3">
        <w:rPr>
          <w:rFonts w:cs="David"/>
        </w:rPr>
        <w:t>4.6</w:t>
      </w:r>
      <w:r>
        <w:rPr>
          <w:rFonts w:cs="David"/>
          <w:rtl/>
        </w:rPr>
        <w:fldChar w:fldCharType="end"/>
      </w:r>
      <w:r>
        <w:rPr>
          <w:rFonts w:cs="David" w:hint="cs"/>
          <w:rtl/>
        </w:rPr>
        <w:t xml:space="preserve"> לעיל,</w:t>
      </w:r>
      <w:r w:rsidRPr="00323AF1">
        <w:rPr>
          <w:rFonts w:cs="David"/>
          <w:rtl/>
        </w:rPr>
        <w:t xml:space="preserve"> יינתנו ללא כל תשלום נוסף</w:t>
      </w:r>
      <w:r w:rsidRPr="00323AF1">
        <w:rPr>
          <w:rFonts w:cs="David" w:hint="cs"/>
          <w:rtl/>
        </w:rPr>
        <w:t>.</w:t>
      </w:r>
    </w:p>
    <w:p w:rsidR="00323AF1" w:rsidRDefault="00323AF1" w:rsidP="00323AF1">
      <w:pPr>
        <w:numPr>
          <w:ilvl w:val="1"/>
          <w:numId w:val="9"/>
        </w:numPr>
        <w:spacing w:line="360" w:lineRule="auto"/>
        <w:ind w:left="451"/>
        <w:jc w:val="both"/>
        <w:rPr>
          <w:rFonts w:cs="David"/>
        </w:rPr>
      </w:pPr>
      <w:r w:rsidRPr="00534061">
        <w:rPr>
          <w:rFonts w:cs="David" w:hint="cs"/>
          <w:rtl/>
        </w:rPr>
        <w:t>הספק לא יהיה זכאי לכל תוספת תשלום בגין שירות ו/או עבודה ו/או נסיעות ו/או הוצאה כלשהם הנדרשים לצורך אספקת השירותים המפורטים במסמכי המכרז ואשר אינם מפורטים בסעיפים שלהלן.</w:t>
      </w:r>
    </w:p>
    <w:p w:rsidR="009A7FA4" w:rsidRDefault="009A7FA4" w:rsidP="009A7FA4">
      <w:pPr>
        <w:spacing w:line="360" w:lineRule="auto"/>
        <w:ind w:left="451"/>
        <w:jc w:val="both"/>
        <w:rPr>
          <w:rFonts w:cs="David"/>
          <w:rtl/>
        </w:rPr>
      </w:pPr>
    </w:p>
    <w:p w:rsidR="009A7FA4" w:rsidRDefault="009A7FA4" w:rsidP="009A7FA4">
      <w:pPr>
        <w:spacing w:line="360" w:lineRule="auto"/>
        <w:ind w:left="451"/>
        <w:jc w:val="both"/>
        <w:rPr>
          <w:rFonts w:cs="David"/>
        </w:rPr>
      </w:pPr>
    </w:p>
    <w:p w:rsidR="003B7219" w:rsidRDefault="003B7219" w:rsidP="00323AF1">
      <w:pPr>
        <w:spacing w:line="360" w:lineRule="auto"/>
        <w:ind w:left="451"/>
        <w:jc w:val="both"/>
        <w:rPr>
          <w:rFonts w:cs="David"/>
          <w:u w:val="single"/>
          <w:rtl/>
        </w:rPr>
      </w:pPr>
    </w:p>
    <w:p w:rsidR="00323AF1" w:rsidRPr="003B7219" w:rsidRDefault="00323AF1" w:rsidP="003B7219">
      <w:pPr>
        <w:numPr>
          <w:ilvl w:val="1"/>
          <w:numId w:val="9"/>
        </w:numPr>
        <w:spacing w:line="360" w:lineRule="auto"/>
        <w:ind w:left="451"/>
        <w:jc w:val="both"/>
        <w:rPr>
          <w:rFonts w:cs="David"/>
          <w:rtl/>
        </w:rPr>
      </w:pPr>
      <w:r w:rsidRPr="003B7219">
        <w:rPr>
          <w:rFonts w:cs="David" w:hint="cs"/>
          <w:u w:val="single"/>
          <w:rtl/>
        </w:rPr>
        <w:t>אופן התשלום</w:t>
      </w:r>
      <w:r w:rsidRPr="003B7219">
        <w:rPr>
          <w:rFonts w:cs="David" w:hint="cs"/>
          <w:rtl/>
        </w:rPr>
        <w:t>:</w:t>
      </w:r>
    </w:p>
    <w:p w:rsidR="003B7219" w:rsidRDefault="00185187" w:rsidP="006B12AC">
      <w:pPr>
        <w:pStyle w:val="af6"/>
        <w:numPr>
          <w:ilvl w:val="0"/>
          <w:numId w:val="30"/>
        </w:numPr>
        <w:spacing w:line="360" w:lineRule="auto"/>
        <w:jc w:val="both"/>
        <w:rPr>
          <w:rFonts w:cs="David"/>
        </w:rPr>
      </w:pPr>
      <w:r w:rsidRPr="003B7219">
        <w:rPr>
          <w:rFonts w:cs="David" w:hint="cs"/>
          <w:rtl/>
        </w:rPr>
        <w:t xml:space="preserve">תשלום בגין </w:t>
      </w:r>
      <w:r w:rsidR="00B92483">
        <w:rPr>
          <w:rFonts w:cs="David" w:hint="cs"/>
          <w:rtl/>
        </w:rPr>
        <w:t>כל השירותים הנדרשים ל</w:t>
      </w:r>
      <w:r w:rsidRPr="003B7219">
        <w:rPr>
          <w:rFonts w:cs="David" w:hint="cs"/>
          <w:rtl/>
        </w:rPr>
        <w:t xml:space="preserve">רכישת, אספקת והתקנת מערכות סקימר </w:t>
      </w:r>
      <w:r w:rsidR="00B92483" w:rsidRPr="003B7219">
        <w:rPr>
          <w:rFonts w:cs="David"/>
          <w:rtl/>
        </w:rPr>
        <w:t>כולל שירות</w:t>
      </w:r>
      <w:r w:rsidR="00B92483">
        <w:rPr>
          <w:rFonts w:cs="David" w:hint="cs"/>
          <w:rtl/>
        </w:rPr>
        <w:t>י</w:t>
      </w:r>
      <w:r w:rsidR="00B92483" w:rsidRPr="003B7219">
        <w:rPr>
          <w:rFonts w:cs="David"/>
          <w:rtl/>
        </w:rPr>
        <w:t xml:space="preserve"> אחריות ותחזוקה למשך 24 חודשים ממועד מסירת </w:t>
      </w:r>
      <w:r w:rsidR="00B92483">
        <w:rPr>
          <w:rFonts w:cs="David" w:hint="cs"/>
          <w:rtl/>
        </w:rPr>
        <w:t>המערכת</w:t>
      </w:r>
      <w:r w:rsidR="00B92483" w:rsidRPr="003B7219">
        <w:rPr>
          <w:rFonts w:cs="David"/>
          <w:rtl/>
        </w:rPr>
        <w:t xml:space="preserve"> למשרד</w:t>
      </w:r>
      <w:r w:rsidR="00B92483">
        <w:rPr>
          <w:rFonts w:cs="David" w:hint="cs"/>
          <w:rtl/>
        </w:rPr>
        <w:t xml:space="preserve"> </w:t>
      </w:r>
      <w:r w:rsidRPr="003B7219">
        <w:rPr>
          <w:rFonts w:cs="David" w:hint="cs"/>
          <w:rtl/>
        </w:rPr>
        <w:t xml:space="preserve">- </w:t>
      </w:r>
      <w:r w:rsidR="00323AF1" w:rsidRPr="003B7219">
        <w:rPr>
          <w:rFonts w:cs="David" w:hint="cs"/>
          <w:rtl/>
        </w:rPr>
        <w:t>הספק יקבל 10% מהתמורה ב</w:t>
      </w:r>
      <w:r w:rsidR="003B7219">
        <w:rPr>
          <w:rFonts w:cs="David" w:hint="cs"/>
          <w:rtl/>
        </w:rPr>
        <w:t>מועד קבלת אישור יצרן המערכת על ההזמנה</w:t>
      </w:r>
      <w:r w:rsidR="004741C8">
        <w:rPr>
          <w:rFonts w:cs="David" w:hint="cs"/>
          <w:rtl/>
        </w:rPr>
        <w:t>, והכול בכפוף להמצאת ערבות בנקאית שתוחזר סמוך לאחר אישור קבלת מערכת הסקימר הרלוונטית</w:t>
      </w:r>
      <w:r w:rsidR="003B7219">
        <w:rPr>
          <w:rFonts w:cs="David" w:hint="cs"/>
          <w:rtl/>
        </w:rPr>
        <w:t xml:space="preserve">. היתרה תשולם </w:t>
      </w:r>
      <w:r w:rsidR="00323AF1" w:rsidRPr="003B7219">
        <w:rPr>
          <w:rFonts w:cs="David" w:hint="cs"/>
          <w:rtl/>
        </w:rPr>
        <w:t>עם השלמת קבלת המ</w:t>
      </w:r>
      <w:r w:rsidR="003B7219">
        <w:rPr>
          <w:rFonts w:cs="David" w:hint="cs"/>
          <w:rtl/>
        </w:rPr>
        <w:t xml:space="preserve">ערכת </w:t>
      </w:r>
      <w:r w:rsidR="00323AF1" w:rsidRPr="003B7219">
        <w:rPr>
          <w:rFonts w:cs="David" w:hint="cs"/>
          <w:rtl/>
        </w:rPr>
        <w:t xml:space="preserve">על פי האמור </w:t>
      </w:r>
      <w:proofErr w:type="spellStart"/>
      <w:r w:rsidR="00323AF1" w:rsidRPr="003B7219">
        <w:rPr>
          <w:rFonts w:cs="David" w:hint="cs"/>
          <w:rtl/>
        </w:rPr>
        <w:t>ב</w:t>
      </w:r>
      <w:r w:rsidR="003B7219">
        <w:rPr>
          <w:rFonts w:cs="David" w:hint="cs"/>
          <w:rtl/>
        </w:rPr>
        <w:t>סע</w:t>
      </w:r>
      <w:proofErr w:type="spellEnd"/>
      <w:r w:rsidR="003B7219">
        <w:rPr>
          <w:rFonts w:cs="David" w:hint="cs"/>
          <w:rtl/>
        </w:rPr>
        <w:t xml:space="preserve">' </w:t>
      </w:r>
      <w:r w:rsidR="00B92483">
        <w:rPr>
          <w:rFonts w:cs="David"/>
          <w:rtl/>
        </w:rPr>
        <w:fldChar w:fldCharType="begin"/>
      </w:r>
      <w:r w:rsidR="00B92483">
        <w:rPr>
          <w:rFonts w:cs="David"/>
          <w:rtl/>
        </w:rPr>
        <w:instrText xml:space="preserve"> </w:instrText>
      </w:r>
      <w:r w:rsidR="00B92483">
        <w:rPr>
          <w:rFonts w:cs="David" w:hint="cs"/>
        </w:rPr>
        <w:instrText>REF</w:instrText>
      </w:r>
      <w:r w:rsidR="00B92483">
        <w:rPr>
          <w:rFonts w:cs="David" w:hint="cs"/>
          <w:rtl/>
        </w:rPr>
        <w:instrText xml:space="preserve"> _</w:instrText>
      </w:r>
      <w:r w:rsidR="00B92483">
        <w:rPr>
          <w:rFonts w:cs="David" w:hint="cs"/>
        </w:rPr>
        <w:instrText>Ref402952334 \r \h</w:instrText>
      </w:r>
      <w:r w:rsidR="00B92483">
        <w:rPr>
          <w:rFonts w:cs="David"/>
          <w:rtl/>
        </w:rPr>
        <w:instrText xml:space="preserve"> </w:instrText>
      </w:r>
      <w:r w:rsidR="00B92483">
        <w:rPr>
          <w:rFonts w:cs="David"/>
          <w:rtl/>
        </w:rPr>
      </w:r>
      <w:r w:rsidR="00B92483">
        <w:rPr>
          <w:rFonts w:cs="David"/>
          <w:rtl/>
        </w:rPr>
        <w:fldChar w:fldCharType="separate"/>
      </w:r>
      <w:r w:rsidR="000F0DB3">
        <w:rPr>
          <w:rFonts w:cs="David"/>
          <w:cs/>
        </w:rPr>
        <w:t>‎</w:t>
      </w:r>
      <w:r w:rsidR="000F0DB3">
        <w:rPr>
          <w:rFonts w:cs="David"/>
        </w:rPr>
        <w:t>4.4</w:t>
      </w:r>
      <w:r w:rsidR="00B92483">
        <w:rPr>
          <w:rFonts w:cs="David"/>
          <w:rtl/>
        </w:rPr>
        <w:fldChar w:fldCharType="end"/>
      </w:r>
      <w:r w:rsidR="00B92483">
        <w:rPr>
          <w:rFonts w:cs="David" w:hint="cs"/>
          <w:rtl/>
        </w:rPr>
        <w:t xml:space="preserve"> </w:t>
      </w:r>
      <w:r w:rsidR="003B7219">
        <w:rPr>
          <w:rFonts w:cs="David" w:hint="cs"/>
          <w:rtl/>
        </w:rPr>
        <w:t>לעיל</w:t>
      </w:r>
      <w:r w:rsidR="00323AF1" w:rsidRPr="003B7219">
        <w:rPr>
          <w:rFonts w:cs="David" w:hint="cs"/>
          <w:rtl/>
        </w:rPr>
        <w:t>.</w:t>
      </w:r>
      <w:r w:rsidR="004741C8">
        <w:rPr>
          <w:rFonts w:cs="David" w:hint="cs"/>
          <w:rtl/>
        </w:rPr>
        <w:t xml:space="preserve"> במידה והספק לא ימציא ערבות בנקאית הוא לא יהיה זכאי לקבל מקדמה ויקבל את התמורה רק בסמוך לאחר קבלת המערכות במשרד.</w:t>
      </w:r>
    </w:p>
    <w:p w:rsidR="003B7219" w:rsidRDefault="003B7219" w:rsidP="00E20E32">
      <w:pPr>
        <w:pStyle w:val="af6"/>
        <w:numPr>
          <w:ilvl w:val="0"/>
          <w:numId w:val="30"/>
        </w:numPr>
        <w:spacing w:line="360" w:lineRule="auto"/>
        <w:jc w:val="both"/>
        <w:rPr>
          <w:rFonts w:cs="David"/>
        </w:rPr>
      </w:pPr>
      <w:r>
        <w:rPr>
          <w:rFonts w:cs="David" w:hint="cs"/>
          <w:rtl/>
        </w:rPr>
        <w:t xml:space="preserve">תשלום בגין רכישת שירותי אחריות </w:t>
      </w:r>
      <w:r w:rsidR="00B92483" w:rsidRPr="00B92483">
        <w:rPr>
          <w:rFonts w:cs="David"/>
          <w:rtl/>
        </w:rPr>
        <w:t xml:space="preserve">והתחייבות לאספקת חלפים </w:t>
      </w:r>
      <w:r>
        <w:rPr>
          <w:rFonts w:cs="David" w:hint="cs"/>
          <w:rtl/>
        </w:rPr>
        <w:t xml:space="preserve">לתקופה נוספת של 24 חודשים </w:t>
      </w:r>
      <w:r>
        <w:rPr>
          <w:rFonts w:cs="David"/>
          <w:rtl/>
        </w:rPr>
        <w:t>–</w:t>
      </w:r>
      <w:r>
        <w:rPr>
          <w:rFonts w:cs="David" w:hint="cs"/>
          <w:rtl/>
        </w:rPr>
        <w:t xml:space="preserve"> </w:t>
      </w:r>
      <w:r w:rsidR="004741C8">
        <w:rPr>
          <w:rFonts w:cs="David" w:hint="cs"/>
          <w:rtl/>
        </w:rPr>
        <w:t>י</w:t>
      </w:r>
      <w:r>
        <w:rPr>
          <w:rFonts w:cs="David" w:hint="cs"/>
          <w:rtl/>
        </w:rPr>
        <w:t xml:space="preserve">שולם </w:t>
      </w:r>
      <w:r w:rsidR="004741C8">
        <w:rPr>
          <w:rFonts w:cs="David" w:hint="cs"/>
          <w:rtl/>
        </w:rPr>
        <w:t xml:space="preserve">החלק היחסי של התמורה בגין כל רבעון במהלך </w:t>
      </w:r>
      <w:r>
        <w:rPr>
          <w:rFonts w:cs="David" w:hint="cs"/>
          <w:rtl/>
        </w:rPr>
        <w:t>תקופת האחריות הנוספת</w:t>
      </w:r>
      <w:r w:rsidR="006B12AC">
        <w:rPr>
          <w:rFonts w:cs="David" w:hint="cs"/>
          <w:rtl/>
        </w:rPr>
        <w:t xml:space="preserve"> (1/6 מהצעת המחיר לאחריות לתקופה של 24 חודשים ישולם בכל רבעון).</w:t>
      </w:r>
      <w:r>
        <w:rPr>
          <w:rFonts w:cs="David" w:hint="cs"/>
          <w:rtl/>
        </w:rPr>
        <w:t>.</w:t>
      </w:r>
    </w:p>
    <w:p w:rsidR="00323AF1" w:rsidRPr="003B7219" w:rsidRDefault="003B7219" w:rsidP="003B7219">
      <w:pPr>
        <w:pStyle w:val="af6"/>
        <w:numPr>
          <w:ilvl w:val="0"/>
          <w:numId w:val="30"/>
        </w:numPr>
        <w:spacing w:line="360" w:lineRule="auto"/>
        <w:jc w:val="both"/>
        <w:rPr>
          <w:rFonts w:cs="David"/>
        </w:rPr>
      </w:pPr>
      <w:r>
        <w:rPr>
          <w:rFonts w:cs="David" w:hint="cs"/>
          <w:rtl/>
        </w:rPr>
        <w:t xml:space="preserve">תשלום בגין רכישת חלקי חילוף </w:t>
      </w:r>
      <w:r>
        <w:rPr>
          <w:rFonts w:cs="David"/>
          <w:rtl/>
        </w:rPr>
        <w:t>–</w:t>
      </w:r>
      <w:r>
        <w:rPr>
          <w:rFonts w:cs="David" w:hint="cs"/>
          <w:rtl/>
        </w:rPr>
        <w:t xml:space="preserve"> תשולם </w:t>
      </w:r>
      <w:r w:rsidR="004741C8">
        <w:rPr>
          <w:rFonts w:cs="David" w:hint="cs"/>
          <w:rtl/>
        </w:rPr>
        <w:t xml:space="preserve">סמוך לאחר </w:t>
      </w:r>
      <w:r>
        <w:rPr>
          <w:rFonts w:cs="David" w:hint="cs"/>
          <w:rtl/>
        </w:rPr>
        <w:t>מועד קבלת והתקנת חלקי החילוף.</w:t>
      </w:r>
    </w:p>
    <w:p w:rsidR="00CD2313" w:rsidRDefault="00CD2313" w:rsidP="003B7219">
      <w:pPr>
        <w:numPr>
          <w:ilvl w:val="1"/>
          <w:numId w:val="9"/>
        </w:numPr>
        <w:spacing w:line="360" w:lineRule="auto"/>
        <w:ind w:left="451"/>
        <w:jc w:val="both"/>
        <w:rPr>
          <w:rFonts w:cs="David"/>
        </w:rPr>
      </w:pPr>
      <w:r w:rsidRPr="006C114E">
        <w:rPr>
          <w:rFonts w:cs="David" w:hint="cs"/>
          <w:rtl/>
        </w:rPr>
        <w:t xml:space="preserve">התמורה תשולם בכפוף להוראת </w:t>
      </w:r>
      <w:proofErr w:type="spellStart"/>
      <w:r w:rsidRPr="006C114E">
        <w:rPr>
          <w:rFonts w:cs="David" w:hint="cs"/>
          <w:rtl/>
        </w:rPr>
        <w:t>תכ"מ</w:t>
      </w:r>
      <w:proofErr w:type="spellEnd"/>
      <w:r w:rsidRPr="006C114E">
        <w:rPr>
          <w:rFonts w:cs="David" w:hint="cs"/>
          <w:rtl/>
        </w:rPr>
        <w:t xml:space="preserve"> "ביצוע תשלומים בגין התחייבויות" ולאחר אישור החשבונות והחשבוניות על ידי בא כוח המשרד.</w:t>
      </w:r>
    </w:p>
    <w:p w:rsidR="002A53F9" w:rsidRDefault="002A53F9" w:rsidP="003B7219">
      <w:pPr>
        <w:numPr>
          <w:ilvl w:val="1"/>
          <w:numId w:val="9"/>
        </w:numPr>
        <w:spacing w:line="360" w:lineRule="auto"/>
        <w:ind w:left="451"/>
        <w:jc w:val="both"/>
        <w:rPr>
          <w:rFonts w:cs="David"/>
        </w:rPr>
      </w:pPr>
      <w:r w:rsidRPr="003B7219">
        <w:rPr>
          <w:rFonts w:cs="David" w:hint="eastAsia"/>
          <w:rtl/>
        </w:rPr>
        <w:t>יודגש</w:t>
      </w:r>
      <w:r w:rsidRPr="003B7219">
        <w:rPr>
          <w:rFonts w:cs="David"/>
          <w:rtl/>
        </w:rPr>
        <w:t xml:space="preserve"> </w:t>
      </w:r>
      <w:r w:rsidRPr="003B7219">
        <w:rPr>
          <w:rFonts w:cs="David" w:hint="eastAsia"/>
          <w:rtl/>
        </w:rPr>
        <w:t>כי</w:t>
      </w:r>
      <w:r w:rsidRPr="003B7219">
        <w:rPr>
          <w:rFonts w:cs="David"/>
          <w:rtl/>
        </w:rPr>
        <w:t xml:space="preserve"> </w:t>
      </w:r>
      <w:r w:rsidRPr="003B7219">
        <w:rPr>
          <w:rFonts w:cs="David" w:hint="eastAsia"/>
          <w:rtl/>
        </w:rPr>
        <w:t>אין</w:t>
      </w:r>
      <w:r w:rsidRPr="003B7219">
        <w:rPr>
          <w:rFonts w:cs="David"/>
          <w:rtl/>
        </w:rPr>
        <w:t xml:space="preserve"> </w:t>
      </w:r>
      <w:r w:rsidRPr="003B7219">
        <w:rPr>
          <w:rFonts w:cs="David" w:hint="eastAsia"/>
          <w:rtl/>
        </w:rPr>
        <w:t>להתנות</w:t>
      </w:r>
      <w:r w:rsidRPr="003B7219">
        <w:rPr>
          <w:rFonts w:cs="David"/>
          <w:rtl/>
        </w:rPr>
        <w:t xml:space="preserve"> </w:t>
      </w:r>
      <w:r w:rsidRPr="003B7219">
        <w:rPr>
          <w:rFonts w:cs="David" w:hint="eastAsia"/>
          <w:rtl/>
        </w:rPr>
        <w:t>את</w:t>
      </w:r>
      <w:r w:rsidRPr="003B7219">
        <w:rPr>
          <w:rFonts w:cs="David"/>
          <w:rtl/>
        </w:rPr>
        <w:t xml:space="preserve"> </w:t>
      </w:r>
      <w:r w:rsidRPr="003B7219">
        <w:rPr>
          <w:rFonts w:cs="David" w:hint="eastAsia"/>
          <w:rtl/>
        </w:rPr>
        <w:t>הצעת</w:t>
      </w:r>
      <w:r w:rsidRPr="003B7219">
        <w:rPr>
          <w:rFonts w:cs="David"/>
          <w:rtl/>
        </w:rPr>
        <w:t xml:space="preserve"> </w:t>
      </w:r>
      <w:r w:rsidRPr="003B7219">
        <w:rPr>
          <w:rFonts w:cs="David" w:hint="eastAsia"/>
          <w:rtl/>
        </w:rPr>
        <w:t>המחיר</w:t>
      </w:r>
      <w:r w:rsidRPr="003B7219">
        <w:rPr>
          <w:rFonts w:cs="David"/>
          <w:rtl/>
        </w:rPr>
        <w:t xml:space="preserve"> </w:t>
      </w:r>
      <w:r w:rsidRPr="003B7219">
        <w:rPr>
          <w:rFonts w:cs="David" w:hint="eastAsia"/>
          <w:rtl/>
        </w:rPr>
        <w:t>בשום</w:t>
      </w:r>
      <w:r w:rsidRPr="003B7219">
        <w:rPr>
          <w:rFonts w:cs="David"/>
          <w:rtl/>
        </w:rPr>
        <w:t xml:space="preserve"> </w:t>
      </w:r>
      <w:r w:rsidRPr="003B7219">
        <w:rPr>
          <w:rFonts w:cs="David" w:hint="eastAsia"/>
          <w:rtl/>
        </w:rPr>
        <w:t>תנאי</w:t>
      </w:r>
      <w:r w:rsidRPr="003B7219">
        <w:rPr>
          <w:rFonts w:cs="David"/>
          <w:rtl/>
        </w:rPr>
        <w:t xml:space="preserve">, </w:t>
      </w:r>
      <w:r w:rsidRPr="003B7219">
        <w:rPr>
          <w:rFonts w:cs="David" w:hint="eastAsia"/>
          <w:rtl/>
        </w:rPr>
        <w:t>ויש</w:t>
      </w:r>
      <w:r w:rsidRPr="003B7219">
        <w:rPr>
          <w:rFonts w:cs="David"/>
          <w:rtl/>
        </w:rPr>
        <w:t xml:space="preserve"> </w:t>
      </w:r>
      <w:r w:rsidRPr="003B7219">
        <w:rPr>
          <w:rFonts w:cs="David" w:hint="eastAsia"/>
          <w:rtl/>
        </w:rPr>
        <w:t>למלא</w:t>
      </w:r>
      <w:r w:rsidRPr="003B7219">
        <w:rPr>
          <w:rFonts w:cs="David"/>
          <w:rtl/>
        </w:rPr>
        <w:t xml:space="preserve"> </w:t>
      </w:r>
      <w:r w:rsidRPr="003B7219">
        <w:rPr>
          <w:rFonts w:cs="David" w:hint="eastAsia"/>
          <w:rtl/>
        </w:rPr>
        <w:t>את</w:t>
      </w:r>
      <w:r w:rsidRPr="003B7219">
        <w:rPr>
          <w:rFonts w:cs="David"/>
          <w:rtl/>
        </w:rPr>
        <w:t xml:space="preserve"> </w:t>
      </w:r>
      <w:r w:rsidRPr="003B7219">
        <w:rPr>
          <w:rFonts w:cs="David" w:hint="eastAsia"/>
          <w:rtl/>
        </w:rPr>
        <w:t>הצעת</w:t>
      </w:r>
      <w:r w:rsidRPr="003B7219">
        <w:rPr>
          <w:rFonts w:cs="David"/>
          <w:rtl/>
        </w:rPr>
        <w:t xml:space="preserve"> </w:t>
      </w:r>
      <w:r w:rsidRPr="003B7219">
        <w:rPr>
          <w:rFonts w:cs="David" w:hint="eastAsia"/>
          <w:rtl/>
        </w:rPr>
        <w:t>המחיר</w:t>
      </w:r>
      <w:r w:rsidRPr="003B7219">
        <w:rPr>
          <w:rFonts w:cs="David"/>
          <w:rtl/>
        </w:rPr>
        <w:t xml:space="preserve"> </w:t>
      </w:r>
      <w:r w:rsidRPr="003B7219">
        <w:rPr>
          <w:rFonts w:cs="David" w:hint="eastAsia"/>
          <w:rtl/>
        </w:rPr>
        <w:t>בהתאם</w:t>
      </w:r>
      <w:r w:rsidRPr="003B7219">
        <w:rPr>
          <w:rFonts w:cs="David"/>
          <w:rtl/>
        </w:rPr>
        <w:t xml:space="preserve"> </w:t>
      </w:r>
      <w:r w:rsidRPr="003B7219">
        <w:rPr>
          <w:rFonts w:cs="David" w:hint="eastAsia"/>
          <w:rtl/>
        </w:rPr>
        <w:t>לדרישות</w:t>
      </w:r>
      <w:r w:rsidRPr="003B7219">
        <w:rPr>
          <w:rFonts w:cs="David"/>
          <w:rtl/>
        </w:rPr>
        <w:t xml:space="preserve"> </w:t>
      </w:r>
      <w:r w:rsidRPr="003B7219">
        <w:rPr>
          <w:rFonts w:cs="David" w:hint="eastAsia"/>
          <w:rtl/>
        </w:rPr>
        <w:t>המכרז</w:t>
      </w:r>
      <w:r w:rsidRPr="003B7219">
        <w:rPr>
          <w:rFonts w:cs="David"/>
          <w:rtl/>
        </w:rPr>
        <w:t>.</w:t>
      </w:r>
    </w:p>
    <w:p w:rsidR="00770F3D" w:rsidRPr="00770F3D" w:rsidRDefault="00770F3D" w:rsidP="00770F3D">
      <w:pPr>
        <w:spacing w:line="360" w:lineRule="auto"/>
        <w:ind w:left="792"/>
        <w:jc w:val="both"/>
        <w:rPr>
          <w:rFonts w:cs="David"/>
          <w:rtl/>
        </w:rPr>
      </w:pPr>
    </w:p>
    <w:p w:rsidR="00954BFF" w:rsidRPr="00954BFF" w:rsidRDefault="00954BFF" w:rsidP="00911F0C">
      <w:pPr>
        <w:numPr>
          <w:ilvl w:val="0"/>
          <w:numId w:val="3"/>
        </w:numPr>
        <w:spacing w:before="120" w:after="120"/>
        <w:jc w:val="both"/>
        <w:rPr>
          <w:rFonts w:cs="David"/>
          <w:b/>
          <w:bCs/>
          <w:sz w:val="28"/>
          <w:szCs w:val="28"/>
          <w:u w:val="single"/>
          <w:rtl/>
        </w:rPr>
      </w:pPr>
      <w:bookmarkStart w:id="8" w:name="_Ref402967626"/>
      <w:r w:rsidRPr="00954BFF">
        <w:rPr>
          <w:rFonts w:cs="David" w:hint="cs"/>
          <w:b/>
          <w:bCs/>
          <w:sz w:val="28"/>
          <w:szCs w:val="28"/>
          <w:u w:val="single"/>
          <w:rtl/>
        </w:rPr>
        <w:t>תנ</w:t>
      </w:r>
      <w:r w:rsidRPr="00954BFF">
        <w:rPr>
          <w:rFonts w:cs="David"/>
          <w:b/>
          <w:bCs/>
          <w:sz w:val="28"/>
          <w:szCs w:val="28"/>
          <w:u w:val="single"/>
          <w:rtl/>
        </w:rPr>
        <w:t>אים מוקדמים להשתתפות במכרז (תנאי סף)</w:t>
      </w:r>
      <w:r w:rsidRPr="009B5A81">
        <w:rPr>
          <w:rFonts w:cs="David" w:hint="cs"/>
          <w:b/>
          <w:bCs/>
          <w:sz w:val="28"/>
          <w:szCs w:val="28"/>
          <w:rtl/>
        </w:rPr>
        <w:t>:</w:t>
      </w:r>
      <w:bookmarkEnd w:id="8"/>
      <w:r w:rsidRPr="004F23DF">
        <w:rPr>
          <w:rFonts w:cs="David"/>
          <w:b/>
          <w:bCs/>
          <w:sz w:val="28"/>
          <w:szCs w:val="28"/>
          <w:u w:val="single"/>
          <w:rtl/>
        </w:rPr>
        <w:t xml:space="preserve"> </w:t>
      </w:r>
    </w:p>
    <w:p w:rsidR="00954BFF" w:rsidRDefault="00954BFF" w:rsidP="00F17704">
      <w:pPr>
        <w:spacing w:line="360" w:lineRule="auto"/>
        <w:jc w:val="both"/>
        <w:rPr>
          <w:rFonts w:cs="David"/>
          <w:rtl/>
        </w:rPr>
      </w:pPr>
      <w:r w:rsidRPr="00954BFF">
        <w:rPr>
          <w:rFonts w:cs="David" w:hint="cs"/>
          <w:rtl/>
        </w:rPr>
        <w:t xml:space="preserve">אי מילוי מדויק של הדרישות המפורטות בסעיף זה </w:t>
      </w:r>
      <w:r w:rsidR="00F0122E">
        <w:rPr>
          <w:rFonts w:cs="David" w:hint="cs"/>
          <w:rtl/>
        </w:rPr>
        <w:t xml:space="preserve">עלולים להביא לפסילת </w:t>
      </w:r>
      <w:r w:rsidRPr="00954BFF">
        <w:rPr>
          <w:rFonts w:cs="David" w:hint="cs"/>
          <w:rtl/>
        </w:rPr>
        <w:t xml:space="preserve">ההצעה על הסף. </w:t>
      </w:r>
    </w:p>
    <w:p w:rsidR="00BA3326" w:rsidRDefault="00BA3326" w:rsidP="00F17704">
      <w:pPr>
        <w:spacing w:line="360" w:lineRule="auto"/>
        <w:jc w:val="both"/>
        <w:rPr>
          <w:rFonts w:cs="David"/>
          <w:rtl/>
        </w:rPr>
      </w:pPr>
    </w:p>
    <w:p w:rsidR="008843D0" w:rsidRPr="008843D0" w:rsidRDefault="00DD6927" w:rsidP="006725EC">
      <w:pPr>
        <w:spacing w:line="360" w:lineRule="auto"/>
        <w:jc w:val="both"/>
        <w:rPr>
          <w:rFonts w:cs="David"/>
          <w:rtl/>
        </w:rPr>
      </w:pPr>
      <w:r w:rsidRPr="00DD6927">
        <w:rPr>
          <w:rFonts w:cs="David" w:hint="cs"/>
          <w:b/>
          <w:bCs/>
          <w:sz w:val="28"/>
          <w:szCs w:val="28"/>
          <w:rtl/>
        </w:rPr>
        <w:t>7.א</w:t>
      </w:r>
      <w:r w:rsidRPr="00DD6927">
        <w:rPr>
          <w:rFonts w:cs="David" w:hint="cs"/>
          <w:b/>
          <w:bCs/>
          <w:sz w:val="28"/>
          <w:szCs w:val="28"/>
          <w:rtl/>
        </w:rPr>
        <w:tab/>
      </w:r>
      <w:r w:rsidR="00954BFF" w:rsidRPr="0034193A">
        <w:rPr>
          <w:rFonts w:cs="David" w:hint="cs"/>
          <w:b/>
          <w:bCs/>
          <w:sz w:val="28"/>
          <w:szCs w:val="28"/>
          <w:u w:val="single"/>
          <w:rtl/>
        </w:rPr>
        <w:t>תנאי סף מנהליים</w:t>
      </w:r>
      <w:r w:rsidR="00954BFF" w:rsidRPr="008843D0">
        <w:rPr>
          <w:rFonts w:cs="David" w:hint="cs"/>
          <w:rtl/>
        </w:rPr>
        <w:t>:</w:t>
      </w:r>
      <w:r w:rsidR="008843D0" w:rsidRPr="008843D0">
        <w:rPr>
          <w:rFonts w:cs="David" w:hint="cs"/>
          <w:rtl/>
        </w:rPr>
        <w:t xml:space="preserve"> </w:t>
      </w:r>
    </w:p>
    <w:p w:rsidR="00954BFF" w:rsidRPr="00D53C00" w:rsidRDefault="00D53C00" w:rsidP="004B2A49">
      <w:pPr>
        <w:spacing w:line="360" w:lineRule="auto"/>
        <w:ind w:firstLine="360"/>
        <w:jc w:val="both"/>
        <w:rPr>
          <w:rFonts w:cs="David"/>
          <w:rtl/>
        </w:rPr>
      </w:pPr>
      <w:r>
        <w:rPr>
          <w:rFonts w:cs="David" w:hint="cs"/>
          <w:rtl/>
        </w:rPr>
        <w:t xml:space="preserve">רשאי להגיש הצעה מי שימציא </w:t>
      </w:r>
      <w:r w:rsidR="00954BFF" w:rsidRPr="00D53C00">
        <w:rPr>
          <w:rFonts w:cs="David" w:hint="cs"/>
          <w:rtl/>
        </w:rPr>
        <w:t xml:space="preserve">את כל האישורים והאסמכתאות הנדרשים כדלהלן: </w:t>
      </w:r>
    </w:p>
    <w:p w:rsidR="00240CC6" w:rsidRPr="00240CC6" w:rsidRDefault="00240CC6" w:rsidP="00240CC6">
      <w:pPr>
        <w:pStyle w:val="af6"/>
        <w:numPr>
          <w:ilvl w:val="0"/>
          <w:numId w:val="27"/>
        </w:numPr>
        <w:spacing w:line="360" w:lineRule="auto"/>
        <w:jc w:val="both"/>
        <w:rPr>
          <w:rFonts w:cs="David"/>
          <w:vanish/>
          <w:rtl/>
        </w:rPr>
      </w:pPr>
    </w:p>
    <w:p w:rsidR="00240CC6" w:rsidRPr="00240CC6" w:rsidRDefault="00240CC6" w:rsidP="00240CC6">
      <w:pPr>
        <w:pStyle w:val="af6"/>
        <w:numPr>
          <w:ilvl w:val="0"/>
          <w:numId w:val="27"/>
        </w:numPr>
        <w:spacing w:line="360" w:lineRule="auto"/>
        <w:jc w:val="both"/>
        <w:rPr>
          <w:rFonts w:cs="David"/>
          <w:vanish/>
          <w:rtl/>
        </w:rPr>
      </w:pPr>
    </w:p>
    <w:p w:rsidR="00AD0DE0" w:rsidRDefault="00AD0DE0" w:rsidP="00240CC6">
      <w:pPr>
        <w:numPr>
          <w:ilvl w:val="1"/>
          <w:numId w:val="27"/>
        </w:numPr>
        <w:spacing w:line="360" w:lineRule="auto"/>
        <w:jc w:val="both"/>
        <w:rPr>
          <w:rFonts w:cs="David"/>
        </w:rPr>
      </w:pPr>
      <w:r w:rsidRPr="00314EA7">
        <w:rPr>
          <w:rFonts w:cs="David" w:hint="cs"/>
          <w:rtl/>
        </w:rPr>
        <w:t>תעודת עוסק מורשה;</w:t>
      </w:r>
    </w:p>
    <w:p w:rsidR="00AD0DE0" w:rsidRPr="00314EA7" w:rsidRDefault="00AD0DE0" w:rsidP="00EB46F5">
      <w:pPr>
        <w:numPr>
          <w:ilvl w:val="1"/>
          <w:numId w:val="27"/>
        </w:numPr>
        <w:spacing w:line="360" w:lineRule="auto"/>
        <w:jc w:val="both"/>
        <w:rPr>
          <w:rFonts w:cs="David"/>
        </w:rPr>
      </w:pPr>
      <w:r w:rsidRPr="00314EA7">
        <w:rPr>
          <w:rFonts w:cs="David" w:hint="cs"/>
          <w:rtl/>
        </w:rPr>
        <w:t xml:space="preserve">האישורים הנדרשים על פי חוק עסקאות גופים ציבוריים (אכיפת ניהול חשבונות ותשלום חובות מס), התשל"ו </w:t>
      </w:r>
      <w:r w:rsidRPr="00314EA7">
        <w:rPr>
          <w:rFonts w:cs="David"/>
          <w:rtl/>
        </w:rPr>
        <w:t>–</w:t>
      </w:r>
      <w:r w:rsidRPr="00314EA7">
        <w:rPr>
          <w:rFonts w:cs="David" w:hint="cs"/>
          <w:rtl/>
        </w:rPr>
        <w:t xml:space="preserve"> 1976 </w:t>
      </w:r>
      <w:r w:rsidRPr="00314EA7">
        <w:rPr>
          <w:rFonts w:cs="David"/>
          <w:rtl/>
        </w:rPr>
        <w:t>–</w:t>
      </w:r>
      <w:r w:rsidRPr="00314EA7">
        <w:rPr>
          <w:rFonts w:cs="David" w:hint="cs"/>
          <w:rtl/>
        </w:rPr>
        <w:t xml:space="preserve"> (אישור ניכוי מס ואישור על ניהול פנקס חשבונות);</w:t>
      </w:r>
    </w:p>
    <w:p w:rsidR="00AD0DE0" w:rsidRDefault="00AD0DE0" w:rsidP="00EB46F5">
      <w:pPr>
        <w:numPr>
          <w:ilvl w:val="1"/>
          <w:numId w:val="27"/>
        </w:numPr>
        <w:spacing w:line="360" w:lineRule="auto"/>
        <w:jc w:val="both"/>
        <w:rPr>
          <w:rFonts w:cs="David"/>
        </w:rPr>
      </w:pPr>
      <w:r w:rsidRPr="00314EA7">
        <w:rPr>
          <w:rFonts w:cs="David"/>
          <w:rtl/>
        </w:rPr>
        <w:t xml:space="preserve">אם המציע הינו תאגיד, </w:t>
      </w:r>
      <w:r>
        <w:rPr>
          <w:rFonts w:cs="David" w:hint="cs"/>
          <w:rtl/>
        </w:rPr>
        <w:t>נסח</w:t>
      </w:r>
      <w:r w:rsidRPr="00314EA7">
        <w:rPr>
          <w:rFonts w:cs="David"/>
          <w:rtl/>
        </w:rPr>
        <w:t xml:space="preserve"> </w:t>
      </w:r>
      <w:r>
        <w:rPr>
          <w:rFonts w:cs="David" w:hint="cs"/>
          <w:rtl/>
        </w:rPr>
        <w:t xml:space="preserve">עדכני </w:t>
      </w:r>
      <w:r w:rsidRPr="00314EA7">
        <w:rPr>
          <w:rFonts w:cs="David"/>
          <w:rtl/>
        </w:rPr>
        <w:t xml:space="preserve">על היותו רשום </w:t>
      </w:r>
      <w:r w:rsidRPr="00314EA7">
        <w:rPr>
          <w:rFonts w:cs="David" w:hint="eastAsia"/>
          <w:rtl/>
        </w:rPr>
        <w:t>במרשם</w:t>
      </w:r>
      <w:r w:rsidRPr="00314EA7">
        <w:rPr>
          <w:rFonts w:cs="David"/>
          <w:rtl/>
        </w:rPr>
        <w:t xml:space="preserve"> המתנהל על פי דין</w:t>
      </w:r>
      <w:r w:rsidRPr="00314EA7">
        <w:rPr>
          <w:rFonts w:cs="David" w:hint="cs"/>
          <w:rtl/>
        </w:rPr>
        <w:t xml:space="preserve"> </w:t>
      </w:r>
      <w:r w:rsidRPr="00314EA7">
        <w:rPr>
          <w:rFonts w:cs="David"/>
          <w:rtl/>
        </w:rPr>
        <w:t>לגבי תאגידים מסוגו ואישור עו"</w:t>
      </w:r>
      <w:r w:rsidRPr="00314EA7">
        <w:rPr>
          <w:rFonts w:cs="David" w:hint="eastAsia"/>
          <w:rtl/>
        </w:rPr>
        <w:t>ד</w:t>
      </w:r>
      <w:r w:rsidRPr="00314EA7">
        <w:rPr>
          <w:rFonts w:cs="David"/>
          <w:rtl/>
        </w:rPr>
        <w:t>/רו"</w:t>
      </w:r>
      <w:r w:rsidRPr="00314EA7">
        <w:rPr>
          <w:rFonts w:cs="David" w:hint="eastAsia"/>
          <w:rtl/>
        </w:rPr>
        <w:t>ח</w:t>
      </w:r>
      <w:r w:rsidRPr="00314EA7">
        <w:rPr>
          <w:rFonts w:cs="David"/>
          <w:rtl/>
        </w:rPr>
        <w:t xml:space="preserve"> על היות </w:t>
      </w:r>
      <w:r w:rsidRPr="00314EA7">
        <w:rPr>
          <w:rFonts w:cs="David" w:hint="eastAsia"/>
          <w:rtl/>
        </w:rPr>
        <w:t>התאגיד</w:t>
      </w:r>
      <w:r w:rsidRPr="00314EA7">
        <w:rPr>
          <w:rFonts w:cs="David"/>
          <w:rtl/>
        </w:rPr>
        <w:t xml:space="preserve"> קיים ועל היות החותמים בשמו על מסמכי המכרז רשאים לחייב את התאגיד </w:t>
      </w:r>
      <w:r w:rsidRPr="00B61624">
        <w:rPr>
          <w:rFonts w:cs="David"/>
          <w:rtl/>
        </w:rPr>
        <w:t>בחתימתם</w:t>
      </w:r>
      <w:r w:rsidRPr="00B61624">
        <w:rPr>
          <w:rFonts w:cs="David" w:hint="cs"/>
          <w:rtl/>
        </w:rPr>
        <w:t>;</w:t>
      </w:r>
    </w:p>
    <w:p w:rsidR="00C07E02" w:rsidRPr="0021486E" w:rsidRDefault="00C07E02" w:rsidP="0097331F">
      <w:pPr>
        <w:numPr>
          <w:ilvl w:val="1"/>
          <w:numId w:val="27"/>
        </w:numPr>
        <w:spacing w:line="360" w:lineRule="auto"/>
        <w:jc w:val="both"/>
        <w:rPr>
          <w:rFonts w:cs="David"/>
        </w:rPr>
      </w:pPr>
      <w:r>
        <w:rPr>
          <w:rFonts w:cs="David" w:hint="cs"/>
          <w:rtl/>
        </w:rPr>
        <w:t xml:space="preserve">על </w:t>
      </w:r>
      <w:r w:rsidRPr="00B94BC3">
        <w:rPr>
          <w:rFonts w:cs="David" w:hint="cs"/>
          <w:b/>
          <w:bCs/>
          <w:rtl/>
        </w:rPr>
        <w:t>המציע</w:t>
      </w:r>
      <w:r>
        <w:rPr>
          <w:rFonts w:cs="David" w:hint="cs"/>
          <w:rtl/>
        </w:rPr>
        <w:t xml:space="preserve"> להיות </w:t>
      </w:r>
      <w:r w:rsidRPr="00B94BC3">
        <w:rPr>
          <w:rFonts w:cs="David" w:hint="cs"/>
          <w:b/>
          <w:bCs/>
          <w:rtl/>
        </w:rPr>
        <w:t xml:space="preserve">רשום </w:t>
      </w:r>
      <w:proofErr w:type="spellStart"/>
      <w:r w:rsidRPr="00B94BC3">
        <w:rPr>
          <w:rFonts w:cs="David" w:hint="cs"/>
          <w:b/>
          <w:bCs/>
          <w:rtl/>
        </w:rPr>
        <w:t>כיישות</w:t>
      </w:r>
      <w:proofErr w:type="spellEnd"/>
      <w:r w:rsidRPr="00B94BC3">
        <w:rPr>
          <w:rFonts w:cs="David" w:hint="cs"/>
          <w:b/>
          <w:bCs/>
          <w:rtl/>
        </w:rPr>
        <w:t xml:space="preserve"> משפטית בישראל</w:t>
      </w:r>
      <w:r>
        <w:rPr>
          <w:rFonts w:cs="David" w:hint="cs"/>
          <w:rtl/>
        </w:rPr>
        <w:t xml:space="preserve"> על פי כל דין וכן להיות בעל נציגות ו/או משרד ו/או מקום קבע בישראל</w:t>
      </w:r>
      <w:r w:rsidR="0097331F">
        <w:rPr>
          <w:rFonts w:cs="David" w:hint="cs"/>
          <w:rtl/>
        </w:rPr>
        <w:t>.</w:t>
      </w:r>
    </w:p>
    <w:p w:rsidR="00AD0DE0" w:rsidRPr="00B61624" w:rsidRDefault="00AD0DE0" w:rsidP="00EB46F5">
      <w:pPr>
        <w:numPr>
          <w:ilvl w:val="1"/>
          <w:numId w:val="27"/>
        </w:numPr>
        <w:spacing w:line="360" w:lineRule="auto"/>
        <w:jc w:val="both"/>
        <w:rPr>
          <w:rFonts w:cs="David"/>
        </w:rPr>
      </w:pPr>
      <w:r w:rsidRPr="00B61624">
        <w:rPr>
          <w:rFonts w:cs="David" w:hint="cs"/>
          <w:rtl/>
        </w:rPr>
        <w:t xml:space="preserve">אם המציע הינו חברה, </w:t>
      </w:r>
      <w:r w:rsidR="00931A69" w:rsidRPr="00B61624">
        <w:rPr>
          <w:rFonts w:cs="David" w:hint="cs"/>
          <w:rtl/>
        </w:rPr>
        <w:t>אישור על העדר חובות לרשם החברות</w:t>
      </w:r>
      <w:r w:rsidR="00B61624" w:rsidRPr="00B61624">
        <w:rPr>
          <w:rFonts w:cs="David" w:hint="cs"/>
          <w:rtl/>
        </w:rPr>
        <w:t>;</w:t>
      </w:r>
    </w:p>
    <w:p w:rsidR="00AD0DE0" w:rsidRPr="001F69EC" w:rsidRDefault="00AD0DE0" w:rsidP="00F745A8">
      <w:pPr>
        <w:numPr>
          <w:ilvl w:val="1"/>
          <w:numId w:val="27"/>
        </w:numPr>
        <w:spacing w:line="360" w:lineRule="auto"/>
        <w:jc w:val="both"/>
        <w:rPr>
          <w:rFonts w:cs="David"/>
        </w:rPr>
      </w:pPr>
      <w:r w:rsidRPr="00B61624">
        <w:rPr>
          <w:rFonts w:cs="David" w:hint="cs"/>
          <w:rtl/>
        </w:rPr>
        <w:lastRenderedPageBreak/>
        <w:t>הצע</w:t>
      </w:r>
      <w:r w:rsidR="00685BAF">
        <w:rPr>
          <w:rFonts w:cs="David" w:hint="cs"/>
          <w:rtl/>
        </w:rPr>
        <w:t xml:space="preserve">ת המחיר </w:t>
      </w:r>
      <w:r w:rsidR="006725EC">
        <w:rPr>
          <w:rFonts w:cs="David" w:hint="cs"/>
          <w:rtl/>
        </w:rPr>
        <w:t xml:space="preserve">חתומה ומלאה </w:t>
      </w:r>
      <w:r w:rsidRPr="00B61624">
        <w:rPr>
          <w:rFonts w:cs="David" w:hint="cs"/>
          <w:rtl/>
        </w:rPr>
        <w:t>בטופס</w:t>
      </w:r>
      <w:r w:rsidRPr="00314EA7">
        <w:rPr>
          <w:rFonts w:cs="David" w:hint="cs"/>
          <w:rtl/>
        </w:rPr>
        <w:t xml:space="preserve"> המצורף </w:t>
      </w:r>
      <w:r w:rsidRPr="001F69EC">
        <w:rPr>
          <w:rFonts w:cs="David" w:hint="cs"/>
          <w:rtl/>
        </w:rPr>
        <w:t>למסמכי המכרז ומסומן כ-</w:t>
      </w:r>
      <w:r w:rsidR="00AD68FD" w:rsidRPr="006435BB">
        <w:rPr>
          <w:rFonts w:cs="David" w:hint="cs"/>
          <w:b/>
          <w:bCs/>
          <w:highlight w:val="cyan"/>
          <w:rtl/>
        </w:rPr>
        <w:t xml:space="preserve">נספח </w:t>
      </w:r>
      <w:r w:rsidR="005B35B7">
        <w:rPr>
          <w:rFonts w:cs="David" w:hint="cs"/>
          <w:b/>
          <w:bCs/>
          <w:highlight w:val="cyan"/>
          <w:rtl/>
        </w:rPr>
        <w:t>א</w:t>
      </w:r>
      <w:r w:rsidR="00440413" w:rsidRPr="006435BB">
        <w:rPr>
          <w:rFonts w:cs="David" w:hint="cs"/>
          <w:b/>
          <w:bCs/>
          <w:highlight w:val="cyan"/>
          <w:rtl/>
        </w:rPr>
        <w:t>'</w:t>
      </w:r>
      <w:r w:rsidRPr="001F69EC">
        <w:rPr>
          <w:rFonts w:cs="David" w:hint="cs"/>
          <w:rtl/>
        </w:rPr>
        <w:t xml:space="preserve"> כשהוא מלא וחתום על פי הנדרש </w:t>
      </w:r>
      <w:r w:rsidRPr="004F23DF">
        <w:rPr>
          <w:rFonts w:cs="David" w:hint="cs"/>
          <w:b/>
          <w:bCs/>
          <w:rtl/>
        </w:rPr>
        <w:t>במעטפה נפרדת וסגורה</w:t>
      </w:r>
      <w:r w:rsidRPr="001F69EC">
        <w:rPr>
          <w:rFonts w:cs="David" w:hint="cs"/>
          <w:rtl/>
        </w:rPr>
        <w:t xml:space="preserve"> עליה יירשם שם המציע ו"הצעת מחיר מכרז  </w:t>
      </w:r>
      <w:r w:rsidR="00F745A8">
        <w:rPr>
          <w:rFonts w:cs="David" w:hint="cs"/>
          <w:rtl/>
        </w:rPr>
        <w:t>2/15</w:t>
      </w:r>
      <w:r w:rsidRPr="001F69EC">
        <w:rPr>
          <w:rFonts w:cs="David"/>
        </w:rPr>
        <w:t xml:space="preserve"> </w:t>
      </w:r>
      <w:r w:rsidRPr="001F69EC">
        <w:rPr>
          <w:rFonts w:cs="David" w:hint="cs"/>
          <w:rtl/>
        </w:rPr>
        <w:t>"</w:t>
      </w:r>
      <w:r w:rsidR="006970FF">
        <w:rPr>
          <w:rFonts w:cs="David" w:hint="cs"/>
          <w:rtl/>
        </w:rPr>
        <w:t xml:space="preserve">. </w:t>
      </w:r>
      <w:r w:rsidR="00450B21">
        <w:rPr>
          <w:rFonts w:cs="David" w:hint="cs"/>
          <w:rtl/>
        </w:rPr>
        <w:t>הצעת המחיר תכלול תשלום</w:t>
      </w:r>
      <w:r w:rsidR="00FF189C">
        <w:rPr>
          <w:rFonts w:cs="David" w:hint="cs"/>
          <w:rtl/>
        </w:rPr>
        <w:t xml:space="preserve"> כל האגרות והמיסים על פי כל דין</w:t>
      </w:r>
      <w:r w:rsidR="00E31ACC">
        <w:rPr>
          <w:rFonts w:cs="David" w:hint="cs"/>
          <w:rtl/>
        </w:rPr>
        <w:t>.</w:t>
      </w:r>
      <w:r w:rsidR="006970FF">
        <w:rPr>
          <w:rFonts w:cs="David" w:hint="cs"/>
          <w:rtl/>
        </w:rPr>
        <w:t xml:space="preserve"> </w:t>
      </w:r>
    </w:p>
    <w:p w:rsidR="00285213" w:rsidRPr="00E20E32" w:rsidRDefault="004F23DF" w:rsidP="006B12AC">
      <w:pPr>
        <w:numPr>
          <w:ilvl w:val="1"/>
          <w:numId w:val="27"/>
        </w:numPr>
        <w:spacing w:line="360" w:lineRule="auto"/>
        <w:jc w:val="both"/>
        <w:rPr>
          <w:rFonts w:cs="Guttman Yad-Brush"/>
        </w:rPr>
      </w:pPr>
      <w:r w:rsidRPr="00E20E32">
        <w:rPr>
          <w:rFonts w:cs="David" w:hint="eastAsia"/>
          <w:rtl/>
        </w:rPr>
        <w:t>המציע</w:t>
      </w:r>
      <w:r w:rsidRPr="00E20E32">
        <w:rPr>
          <w:rFonts w:cs="David"/>
          <w:rtl/>
        </w:rPr>
        <w:t xml:space="preserve"> יצרף </w:t>
      </w:r>
      <w:r w:rsidRPr="00E20E32">
        <w:rPr>
          <w:rFonts w:cs="David" w:hint="eastAsia"/>
          <w:b/>
          <w:bCs/>
          <w:rtl/>
        </w:rPr>
        <w:t>ערבות</w:t>
      </w:r>
      <w:r w:rsidRPr="00E20E32">
        <w:rPr>
          <w:rFonts w:cs="David"/>
          <w:b/>
          <w:bCs/>
          <w:rtl/>
        </w:rPr>
        <w:t xml:space="preserve"> </w:t>
      </w:r>
      <w:r w:rsidRPr="00E20E32">
        <w:rPr>
          <w:rFonts w:cs="David" w:hint="eastAsia"/>
          <w:b/>
          <w:bCs/>
          <w:rtl/>
        </w:rPr>
        <w:t>בנקאית</w:t>
      </w:r>
      <w:r w:rsidRPr="00E20E32">
        <w:rPr>
          <w:rFonts w:cs="David"/>
          <w:rtl/>
        </w:rPr>
        <w:t xml:space="preserve"> בלתי מותנית, מבנק ישראלי, או ערבות מחברת ביטוח ישראלית (חתומה ע"י החברה עצמה) בשם המציע בלבד (להלן: "</w:t>
      </w:r>
      <w:r w:rsidRPr="00E20E32">
        <w:rPr>
          <w:rFonts w:cs="David" w:hint="eastAsia"/>
          <w:i/>
          <w:iCs/>
          <w:u w:val="single"/>
          <w:rtl/>
        </w:rPr>
        <w:t>ערבות</w:t>
      </w:r>
      <w:r w:rsidRPr="00E20E32">
        <w:rPr>
          <w:rFonts w:cs="David"/>
          <w:i/>
          <w:iCs/>
          <w:u w:val="single"/>
          <w:rtl/>
        </w:rPr>
        <w:t xml:space="preserve"> </w:t>
      </w:r>
      <w:r w:rsidRPr="00E20E32">
        <w:rPr>
          <w:rFonts w:cs="David" w:hint="eastAsia"/>
          <w:i/>
          <w:iCs/>
          <w:u w:val="single"/>
          <w:rtl/>
        </w:rPr>
        <w:t>מציע</w:t>
      </w:r>
      <w:r w:rsidRPr="00E20E32">
        <w:rPr>
          <w:rFonts w:cs="David"/>
          <w:rtl/>
        </w:rPr>
        <w:t xml:space="preserve">"), </w:t>
      </w:r>
      <w:r w:rsidR="00285213" w:rsidRPr="00E20E32">
        <w:rPr>
          <w:rFonts w:cs="David" w:hint="eastAsia"/>
          <w:b/>
          <w:bCs/>
          <w:rtl/>
        </w:rPr>
        <w:t>בסך</w:t>
      </w:r>
      <w:r w:rsidR="00285213" w:rsidRPr="00E20E32">
        <w:rPr>
          <w:rFonts w:cs="David"/>
          <w:b/>
          <w:bCs/>
          <w:rtl/>
        </w:rPr>
        <w:t xml:space="preserve"> </w:t>
      </w:r>
      <w:r w:rsidR="003B7FB4">
        <w:rPr>
          <w:rFonts w:cs="David" w:hint="cs"/>
          <w:b/>
          <w:bCs/>
          <w:rtl/>
        </w:rPr>
        <w:t>25,000</w:t>
      </w:r>
      <w:r w:rsidR="003B7FB4" w:rsidRPr="00E20E32">
        <w:rPr>
          <w:rFonts w:cs="David"/>
          <w:b/>
          <w:bCs/>
          <w:rtl/>
        </w:rPr>
        <w:t xml:space="preserve"> </w:t>
      </w:r>
      <w:r w:rsidR="00285213" w:rsidRPr="00E20E32">
        <w:rPr>
          <w:rFonts w:cs="David" w:hint="eastAsia"/>
          <w:rtl/>
        </w:rPr>
        <w:t>₪</w:t>
      </w:r>
      <w:r w:rsidR="006B12AC">
        <w:rPr>
          <w:rFonts w:cs="David" w:hint="cs"/>
          <w:rtl/>
        </w:rPr>
        <w:t xml:space="preserve"> (עשרים וחמישה אלף שקלים חדשים)</w:t>
      </w:r>
    </w:p>
    <w:p w:rsidR="004F23DF" w:rsidRPr="00E20E32" w:rsidRDefault="00285213" w:rsidP="00F745A8">
      <w:pPr>
        <w:spacing w:line="360" w:lineRule="auto"/>
        <w:ind w:left="811"/>
        <w:jc w:val="both"/>
        <w:rPr>
          <w:rFonts w:cs="David"/>
          <w:rtl/>
        </w:rPr>
      </w:pPr>
      <w:r w:rsidRPr="00E20E32">
        <w:rPr>
          <w:rFonts w:cs="David" w:hint="eastAsia"/>
          <w:rtl/>
        </w:rPr>
        <w:t>על</w:t>
      </w:r>
      <w:r w:rsidRPr="00E20E32">
        <w:rPr>
          <w:rFonts w:cs="David"/>
          <w:rtl/>
        </w:rPr>
        <w:t xml:space="preserve"> הערבות להיות מוגשת </w:t>
      </w:r>
      <w:r w:rsidR="004F23DF" w:rsidRPr="00E20E32">
        <w:rPr>
          <w:rFonts w:cs="David" w:hint="eastAsia"/>
          <w:rtl/>
        </w:rPr>
        <w:t>במדויק</w:t>
      </w:r>
      <w:r w:rsidR="004F23DF" w:rsidRPr="00E20E32">
        <w:rPr>
          <w:rFonts w:cs="David"/>
          <w:rtl/>
        </w:rPr>
        <w:t xml:space="preserve"> בנוסח המצורף </w:t>
      </w:r>
      <w:r w:rsidR="004F23DF" w:rsidRPr="00E20E32">
        <w:rPr>
          <w:rFonts w:cs="David" w:hint="eastAsia"/>
          <w:b/>
          <w:bCs/>
          <w:rtl/>
        </w:rPr>
        <w:t>כנספח</w:t>
      </w:r>
      <w:r w:rsidR="004F23DF" w:rsidRPr="00E20E32">
        <w:rPr>
          <w:rFonts w:cs="David"/>
          <w:b/>
          <w:bCs/>
          <w:rtl/>
        </w:rPr>
        <w:t xml:space="preserve"> </w:t>
      </w:r>
      <w:r w:rsidR="006435BB" w:rsidRPr="00E20E32">
        <w:rPr>
          <w:rFonts w:cs="David" w:hint="eastAsia"/>
          <w:b/>
          <w:bCs/>
          <w:rtl/>
        </w:rPr>
        <w:t>ג</w:t>
      </w:r>
      <w:r w:rsidR="004F23DF" w:rsidRPr="00E20E32">
        <w:rPr>
          <w:rFonts w:cs="David"/>
          <w:b/>
          <w:bCs/>
          <w:rtl/>
        </w:rPr>
        <w:t>'</w:t>
      </w:r>
      <w:r w:rsidR="004F23DF" w:rsidRPr="00E20E32">
        <w:rPr>
          <w:rFonts w:cs="David"/>
          <w:rtl/>
        </w:rPr>
        <w:t xml:space="preserve"> למסמכי מכרז זה ותוקפה יהיה</w:t>
      </w:r>
      <w:r w:rsidR="0011270E" w:rsidRPr="00E20E32">
        <w:rPr>
          <w:rFonts w:cs="David"/>
          <w:rtl/>
        </w:rPr>
        <w:t xml:space="preserve">: </w:t>
      </w:r>
      <w:r w:rsidR="00F745A8">
        <w:rPr>
          <w:rFonts w:cs="David" w:hint="cs"/>
          <w:rtl/>
        </w:rPr>
        <w:t>20/12/2015.</w:t>
      </w:r>
    </w:p>
    <w:p w:rsidR="004F23DF" w:rsidRPr="00E20E32" w:rsidRDefault="004F23DF" w:rsidP="00CE2B04">
      <w:pPr>
        <w:spacing w:line="360" w:lineRule="auto"/>
        <w:ind w:left="811"/>
        <w:jc w:val="both"/>
        <w:rPr>
          <w:rFonts w:cs="David"/>
          <w:rtl/>
        </w:rPr>
      </w:pPr>
      <w:r w:rsidRPr="00E20E32">
        <w:rPr>
          <w:rFonts w:cs="David"/>
          <w:rtl/>
        </w:rPr>
        <w:t>ועדת המכרזים תהיה רשאית לחלט את סכום הערבות, כול</w:t>
      </w:r>
      <w:r w:rsidR="00632301" w:rsidRPr="00E20E32">
        <w:rPr>
          <w:rFonts w:cs="David" w:hint="eastAsia"/>
          <w:rtl/>
        </w:rPr>
        <w:t>ה</w:t>
      </w:r>
      <w:r w:rsidRPr="00E20E32">
        <w:rPr>
          <w:rFonts w:cs="David"/>
          <w:rtl/>
        </w:rPr>
        <w:t xml:space="preserve"> או חלקו, בנסיבות שבהן חזר בו מציע מהצעתו לאחר פתיחת תיבת המכרזים או בנסיבות שבהן מציע שזכה במכרז סירב לחתום על ההסכם המצורף למפרט המכרז, </w:t>
      </w:r>
      <w:r w:rsidRPr="00E20E32">
        <w:rPr>
          <w:rFonts w:cs="David" w:hint="eastAsia"/>
          <w:rtl/>
        </w:rPr>
        <w:t>לא</w:t>
      </w:r>
      <w:r w:rsidRPr="00E20E32">
        <w:rPr>
          <w:rFonts w:cs="David"/>
          <w:rtl/>
        </w:rPr>
        <w:t xml:space="preserve"> </w:t>
      </w:r>
      <w:r w:rsidRPr="00E20E32">
        <w:rPr>
          <w:rFonts w:cs="David" w:hint="eastAsia"/>
          <w:rtl/>
        </w:rPr>
        <w:t>המציא</w:t>
      </w:r>
      <w:r w:rsidRPr="00E20E32">
        <w:rPr>
          <w:rFonts w:cs="David"/>
          <w:rtl/>
        </w:rPr>
        <w:t xml:space="preserve"> ערבות ביצוע או סירב או שאין ביכולתו למלא כל דרישה אחרת שבה הוא מחויב בהתאם לקבוע בהצעתו, במפרט המכרז על נספחיו ובכלל זה בהסכם המצורף למפרט המכר</w:t>
      </w:r>
      <w:r w:rsidRPr="00E20E32">
        <w:rPr>
          <w:rFonts w:cs="David" w:hint="eastAsia"/>
          <w:rtl/>
        </w:rPr>
        <w:t>ז</w:t>
      </w:r>
      <w:r w:rsidRPr="00E20E32">
        <w:rPr>
          <w:rFonts w:cs="David"/>
          <w:rtl/>
        </w:rPr>
        <w:t>.</w:t>
      </w:r>
      <w:r w:rsidR="00AD44E8" w:rsidRPr="00E20E32">
        <w:rPr>
          <w:rFonts w:cs="David"/>
          <w:rtl/>
        </w:rPr>
        <w:t xml:space="preserve"> למען הסר ספק, ערבות </w:t>
      </w:r>
      <w:r w:rsidR="00395E17" w:rsidRPr="00E20E32">
        <w:rPr>
          <w:rFonts w:cs="David" w:hint="eastAsia"/>
          <w:rtl/>
        </w:rPr>
        <w:t>המכרז</w:t>
      </w:r>
      <w:r w:rsidR="00395E17" w:rsidRPr="00E20E32">
        <w:rPr>
          <w:rFonts w:cs="David"/>
          <w:rtl/>
        </w:rPr>
        <w:t xml:space="preserve"> תוחזר </w:t>
      </w:r>
      <w:r w:rsidR="00014D91" w:rsidRPr="00E20E32">
        <w:rPr>
          <w:rFonts w:cs="David" w:hint="eastAsia"/>
          <w:rtl/>
        </w:rPr>
        <w:t>ל</w:t>
      </w:r>
      <w:r w:rsidR="00395E17" w:rsidRPr="00E20E32">
        <w:rPr>
          <w:rFonts w:cs="David" w:hint="eastAsia"/>
          <w:rtl/>
        </w:rPr>
        <w:t>זוכה</w:t>
      </w:r>
      <w:r w:rsidR="00395E17" w:rsidRPr="00E20E32">
        <w:rPr>
          <w:rFonts w:cs="David"/>
          <w:rtl/>
        </w:rPr>
        <w:t xml:space="preserve"> </w:t>
      </w:r>
      <w:r w:rsidR="00395E17" w:rsidRPr="00E20E32">
        <w:rPr>
          <w:rFonts w:cs="David" w:hint="eastAsia"/>
          <w:rtl/>
        </w:rPr>
        <w:t>רק</w:t>
      </w:r>
      <w:r w:rsidR="00395E17" w:rsidRPr="00E20E32">
        <w:rPr>
          <w:rFonts w:cs="David"/>
          <w:rtl/>
        </w:rPr>
        <w:t xml:space="preserve"> </w:t>
      </w:r>
      <w:r w:rsidR="00395E17" w:rsidRPr="00E20E32">
        <w:rPr>
          <w:rFonts w:cs="David" w:hint="eastAsia"/>
          <w:rtl/>
        </w:rPr>
        <w:t>לאחר</w:t>
      </w:r>
      <w:r w:rsidR="00395E17" w:rsidRPr="00E20E32">
        <w:rPr>
          <w:rFonts w:cs="David"/>
          <w:rtl/>
        </w:rPr>
        <w:t xml:space="preserve"> </w:t>
      </w:r>
      <w:r w:rsidR="00395E17" w:rsidRPr="00E20E32">
        <w:rPr>
          <w:rFonts w:cs="David" w:hint="eastAsia"/>
          <w:rtl/>
        </w:rPr>
        <w:t>שהמציא</w:t>
      </w:r>
      <w:r w:rsidR="00395E17" w:rsidRPr="00E20E32">
        <w:rPr>
          <w:rFonts w:cs="David"/>
          <w:rtl/>
        </w:rPr>
        <w:t xml:space="preserve"> </w:t>
      </w:r>
      <w:r w:rsidR="00395E17" w:rsidRPr="00E20E32">
        <w:rPr>
          <w:rFonts w:cs="David" w:hint="eastAsia"/>
          <w:rtl/>
        </w:rPr>
        <w:t>ערבות</w:t>
      </w:r>
      <w:r w:rsidR="00395E17" w:rsidRPr="00E20E32">
        <w:rPr>
          <w:rFonts w:cs="David"/>
          <w:rtl/>
        </w:rPr>
        <w:t xml:space="preserve"> </w:t>
      </w:r>
      <w:r w:rsidR="00395E17" w:rsidRPr="00E20E32">
        <w:rPr>
          <w:rFonts w:cs="David" w:hint="eastAsia"/>
          <w:rtl/>
        </w:rPr>
        <w:t>ביצוע</w:t>
      </w:r>
      <w:r w:rsidR="00395E17" w:rsidRPr="00E20E32">
        <w:rPr>
          <w:rFonts w:cs="David"/>
          <w:rtl/>
        </w:rPr>
        <w:t>.</w:t>
      </w:r>
    </w:p>
    <w:p w:rsidR="004F23DF" w:rsidRPr="00E20E32" w:rsidRDefault="00395E17" w:rsidP="00CE2B04">
      <w:pPr>
        <w:spacing w:line="360" w:lineRule="auto"/>
        <w:ind w:left="811"/>
        <w:jc w:val="both"/>
        <w:rPr>
          <w:rFonts w:cs="David"/>
          <w:rtl/>
        </w:rPr>
      </w:pPr>
      <w:r w:rsidRPr="00E20E32">
        <w:rPr>
          <w:rFonts w:cs="David" w:hint="eastAsia"/>
          <w:rtl/>
        </w:rPr>
        <w:t>למציעים</w:t>
      </w:r>
      <w:r w:rsidRPr="00E20E32">
        <w:rPr>
          <w:rFonts w:cs="David"/>
          <w:rtl/>
        </w:rPr>
        <w:t xml:space="preserve"> שלא זכו במכרז תוחזר הערבות רק לאחר </w:t>
      </w:r>
      <w:r w:rsidR="004F23DF" w:rsidRPr="00E20E32">
        <w:rPr>
          <w:rFonts w:cs="David"/>
          <w:rtl/>
        </w:rPr>
        <w:t xml:space="preserve">סיום הליכי המכרז או עם פקיעת הערבות או עם חתימת ההסכם עם הזוכה במכרז, לפי המוקדם מביניהם.         </w:t>
      </w:r>
    </w:p>
    <w:p w:rsidR="004F23DF" w:rsidRPr="00E20E32" w:rsidRDefault="004F23DF" w:rsidP="00CE2B04">
      <w:pPr>
        <w:spacing w:line="360" w:lineRule="auto"/>
        <w:ind w:left="811"/>
        <w:jc w:val="both"/>
        <w:rPr>
          <w:rFonts w:cs="David"/>
          <w:rtl/>
        </w:rPr>
      </w:pPr>
      <w:r w:rsidRPr="00E20E32">
        <w:rPr>
          <w:rFonts w:cs="David" w:hint="eastAsia"/>
          <w:rtl/>
        </w:rPr>
        <w:t>ועדת</w:t>
      </w:r>
      <w:r w:rsidRPr="00E20E32">
        <w:rPr>
          <w:rFonts w:cs="David"/>
          <w:rtl/>
        </w:rPr>
        <w:t xml:space="preserve"> המכרזים תהייה רשאית לדרוש </w:t>
      </w:r>
      <w:proofErr w:type="spellStart"/>
      <w:r w:rsidR="00FA6430" w:rsidRPr="00E20E32">
        <w:rPr>
          <w:rFonts w:cs="David" w:hint="eastAsia"/>
          <w:rtl/>
        </w:rPr>
        <w:t>מהמציעים</w:t>
      </w:r>
      <w:proofErr w:type="spellEnd"/>
      <w:r w:rsidR="00FA6430" w:rsidRPr="00E20E32">
        <w:rPr>
          <w:rFonts w:cs="David"/>
          <w:rtl/>
        </w:rPr>
        <w:t xml:space="preserve"> </w:t>
      </w:r>
      <w:r w:rsidRPr="00E20E32">
        <w:rPr>
          <w:rFonts w:cs="David" w:hint="eastAsia"/>
          <w:rtl/>
        </w:rPr>
        <w:t>הארכות</w:t>
      </w:r>
      <w:r w:rsidRPr="00E20E32">
        <w:rPr>
          <w:rFonts w:cs="David"/>
          <w:rtl/>
        </w:rPr>
        <w:t xml:space="preserve"> </w:t>
      </w:r>
      <w:r w:rsidRPr="00E20E32">
        <w:rPr>
          <w:rFonts w:cs="David" w:hint="eastAsia"/>
          <w:rtl/>
        </w:rPr>
        <w:t>תוקף</w:t>
      </w:r>
      <w:r w:rsidRPr="00E20E32">
        <w:rPr>
          <w:rFonts w:cs="David"/>
          <w:rtl/>
        </w:rPr>
        <w:t xml:space="preserve"> </w:t>
      </w:r>
      <w:r w:rsidRPr="00E20E32">
        <w:rPr>
          <w:rFonts w:cs="David" w:hint="eastAsia"/>
          <w:rtl/>
        </w:rPr>
        <w:t>הערבות</w:t>
      </w:r>
      <w:r w:rsidR="00FA6430" w:rsidRPr="00E20E32">
        <w:rPr>
          <w:rFonts w:cs="David"/>
          <w:rtl/>
        </w:rPr>
        <w:t xml:space="preserve"> שהגישו</w:t>
      </w:r>
      <w:r w:rsidRPr="00E20E32">
        <w:rPr>
          <w:rFonts w:cs="David"/>
          <w:rtl/>
        </w:rPr>
        <w:t xml:space="preserve">, כל עוד לא התקבלה החלטה בדבר זוכה במכרז.               </w:t>
      </w:r>
    </w:p>
    <w:p w:rsidR="004F23DF" w:rsidRPr="004F23DF" w:rsidRDefault="004F23DF" w:rsidP="00CE2B04">
      <w:pPr>
        <w:spacing w:line="360" w:lineRule="auto"/>
        <w:ind w:left="811"/>
        <w:jc w:val="both"/>
        <w:rPr>
          <w:rFonts w:cs="David"/>
        </w:rPr>
      </w:pPr>
      <w:r w:rsidRPr="00E20E32">
        <w:rPr>
          <w:rFonts w:cs="David" w:hint="eastAsia"/>
          <w:rtl/>
        </w:rPr>
        <w:t>ערבות</w:t>
      </w:r>
      <w:r w:rsidRPr="00E20E32">
        <w:rPr>
          <w:rFonts w:cs="David"/>
          <w:rtl/>
        </w:rPr>
        <w:t xml:space="preserve"> </w:t>
      </w:r>
      <w:r w:rsidRPr="00E20E32">
        <w:rPr>
          <w:rFonts w:cs="David" w:hint="eastAsia"/>
          <w:rtl/>
        </w:rPr>
        <w:t>שלא</w:t>
      </w:r>
      <w:r w:rsidRPr="00E20E32">
        <w:rPr>
          <w:rFonts w:cs="David"/>
          <w:rtl/>
        </w:rPr>
        <w:t xml:space="preserve"> </w:t>
      </w:r>
      <w:r w:rsidRPr="00E20E32">
        <w:rPr>
          <w:rFonts w:cs="David" w:hint="eastAsia"/>
          <w:rtl/>
        </w:rPr>
        <w:t>בנוסח</w:t>
      </w:r>
      <w:r w:rsidRPr="00E20E32">
        <w:rPr>
          <w:rFonts w:cs="David"/>
          <w:rtl/>
        </w:rPr>
        <w:t xml:space="preserve"> </w:t>
      </w:r>
      <w:r w:rsidRPr="00E20E32">
        <w:rPr>
          <w:rFonts w:cs="David" w:hint="eastAsia"/>
          <w:rtl/>
        </w:rPr>
        <w:t>עלולה</w:t>
      </w:r>
      <w:r w:rsidRPr="00E20E32">
        <w:rPr>
          <w:rFonts w:cs="David"/>
          <w:rtl/>
        </w:rPr>
        <w:t xml:space="preserve"> </w:t>
      </w:r>
      <w:r w:rsidRPr="00E20E32">
        <w:rPr>
          <w:rFonts w:cs="David" w:hint="eastAsia"/>
          <w:rtl/>
        </w:rPr>
        <w:t>לגרום</w:t>
      </w:r>
      <w:r w:rsidRPr="00E20E32">
        <w:rPr>
          <w:rFonts w:cs="David"/>
          <w:rtl/>
        </w:rPr>
        <w:t xml:space="preserve"> </w:t>
      </w:r>
      <w:r w:rsidRPr="00E20E32">
        <w:rPr>
          <w:rFonts w:cs="David" w:hint="eastAsia"/>
          <w:rtl/>
        </w:rPr>
        <w:t>לפסילת</w:t>
      </w:r>
      <w:r w:rsidRPr="00E20E32">
        <w:rPr>
          <w:rFonts w:cs="David"/>
          <w:rtl/>
        </w:rPr>
        <w:t xml:space="preserve"> </w:t>
      </w:r>
      <w:r w:rsidRPr="00E20E32">
        <w:rPr>
          <w:rFonts w:cs="David" w:hint="eastAsia"/>
          <w:rtl/>
        </w:rPr>
        <w:t>ההצעה</w:t>
      </w:r>
      <w:r w:rsidRPr="00E20E32">
        <w:rPr>
          <w:rFonts w:cs="David"/>
          <w:rtl/>
        </w:rPr>
        <w:t>.</w:t>
      </w:r>
    </w:p>
    <w:p w:rsidR="00AD0DE0" w:rsidRPr="001F69EC" w:rsidRDefault="00AD0DE0" w:rsidP="00EB46F5">
      <w:pPr>
        <w:numPr>
          <w:ilvl w:val="1"/>
          <w:numId w:val="27"/>
        </w:numPr>
        <w:spacing w:line="360" w:lineRule="auto"/>
        <w:jc w:val="both"/>
        <w:rPr>
          <w:rFonts w:cs="David"/>
        </w:rPr>
      </w:pPr>
      <w:r w:rsidRPr="001F69EC">
        <w:rPr>
          <w:rFonts w:cs="David" w:hint="cs"/>
          <w:rtl/>
        </w:rPr>
        <w:t xml:space="preserve">תצהיר </w:t>
      </w:r>
      <w:r w:rsidR="00285213">
        <w:rPr>
          <w:rFonts w:cs="David" w:hint="cs"/>
          <w:rtl/>
        </w:rPr>
        <w:t xml:space="preserve">חתום </w:t>
      </w:r>
      <w:r w:rsidRPr="001F69EC">
        <w:rPr>
          <w:rFonts w:cs="David" w:hint="cs"/>
          <w:rtl/>
        </w:rPr>
        <w:t xml:space="preserve">בדבר אי העסקת עובדים זרים שלא כדין, בדבר תשלום שכר מינימום כנדרש על פי סע' 2ג(ב) לחוק עסקאות גופים ציבוריים ובדבר שימוש בתכנות מקוריות וחוקיות בלבד בנוסח המצורף </w:t>
      </w:r>
      <w:r w:rsidRPr="004F23DF">
        <w:rPr>
          <w:rFonts w:cs="David" w:hint="cs"/>
          <w:b/>
          <w:bCs/>
          <w:highlight w:val="cyan"/>
          <w:rtl/>
        </w:rPr>
        <w:t xml:space="preserve">כנספח </w:t>
      </w:r>
      <w:r w:rsidR="006435BB">
        <w:rPr>
          <w:rFonts w:cs="David" w:hint="cs"/>
          <w:b/>
          <w:bCs/>
          <w:highlight w:val="cyan"/>
          <w:rtl/>
        </w:rPr>
        <w:t>ד</w:t>
      </w:r>
      <w:r w:rsidR="00CE6618" w:rsidRPr="004F23DF">
        <w:rPr>
          <w:rFonts w:cs="David" w:hint="cs"/>
          <w:b/>
          <w:bCs/>
          <w:highlight w:val="cyan"/>
          <w:rtl/>
        </w:rPr>
        <w:t>'</w:t>
      </w:r>
      <w:r w:rsidRPr="001F69EC">
        <w:rPr>
          <w:rFonts w:cs="David" w:hint="cs"/>
          <w:rtl/>
        </w:rPr>
        <w:t xml:space="preserve"> למסמכי המכרז;</w:t>
      </w:r>
    </w:p>
    <w:p w:rsidR="00FC37CC" w:rsidRDefault="00FC37CC" w:rsidP="006725EC">
      <w:pPr>
        <w:numPr>
          <w:ilvl w:val="1"/>
          <w:numId w:val="27"/>
        </w:numPr>
        <w:spacing w:line="360" w:lineRule="auto"/>
        <w:jc w:val="both"/>
        <w:rPr>
          <w:rFonts w:cs="David"/>
        </w:rPr>
      </w:pPr>
      <w:r>
        <w:rPr>
          <w:rFonts w:cs="David" w:hint="cs"/>
          <w:rtl/>
        </w:rPr>
        <w:t xml:space="preserve">תצהיר </w:t>
      </w:r>
      <w:r w:rsidR="00285213">
        <w:rPr>
          <w:rFonts w:cs="David" w:hint="cs"/>
          <w:rtl/>
        </w:rPr>
        <w:t xml:space="preserve">חתום </w:t>
      </w:r>
      <w:r>
        <w:rPr>
          <w:rFonts w:cs="David" w:hint="cs"/>
          <w:rtl/>
        </w:rPr>
        <w:t xml:space="preserve">בדבר </w:t>
      </w:r>
      <w:r>
        <w:rPr>
          <w:rFonts w:ascii="Georgia" w:hAnsi="Georgia" w:cs="David" w:hint="cs"/>
          <w:rtl/>
        </w:rPr>
        <w:t xml:space="preserve">הבעלות בזכויות קניין לאספקת </w:t>
      </w:r>
      <w:r w:rsidR="006725EC">
        <w:rPr>
          <w:rFonts w:ascii="Georgia" w:hAnsi="Georgia" w:cs="David" w:hint="cs"/>
          <w:rtl/>
        </w:rPr>
        <w:t>המערכות</w:t>
      </w:r>
      <w:r>
        <w:rPr>
          <w:rFonts w:ascii="Georgia" w:hAnsi="Georgia" w:cs="David" w:hint="cs"/>
          <w:rtl/>
        </w:rPr>
        <w:t xml:space="preserve"> ודבר היעדר</w:t>
      </w:r>
      <w:r w:rsidRPr="00CC2DEF">
        <w:rPr>
          <w:rFonts w:ascii="Georgia" w:hAnsi="Georgia" w:cs="David"/>
          <w:rtl/>
        </w:rPr>
        <w:t xml:space="preserve"> </w:t>
      </w:r>
      <w:r w:rsidRPr="00CC2DEF">
        <w:rPr>
          <w:rFonts w:ascii="Georgia" w:hAnsi="Georgia" w:cs="David" w:hint="eastAsia"/>
          <w:rtl/>
        </w:rPr>
        <w:t>מניעה</w:t>
      </w:r>
      <w:r w:rsidRPr="00CC2DEF">
        <w:rPr>
          <w:rFonts w:ascii="Georgia" w:hAnsi="Georgia" w:cs="David"/>
          <w:rtl/>
        </w:rPr>
        <w:t xml:space="preserve"> </w:t>
      </w:r>
      <w:r w:rsidRPr="00CC2DEF">
        <w:rPr>
          <w:rFonts w:ascii="Georgia" w:hAnsi="Georgia" w:cs="David" w:hint="eastAsia"/>
          <w:rtl/>
        </w:rPr>
        <w:t>משפטית</w:t>
      </w:r>
      <w:r w:rsidRPr="00CC2DEF">
        <w:rPr>
          <w:rFonts w:ascii="Georgia" w:hAnsi="Georgia" w:cs="David"/>
          <w:rtl/>
        </w:rPr>
        <w:t xml:space="preserve"> </w:t>
      </w:r>
      <w:r w:rsidRPr="00CC2DEF">
        <w:rPr>
          <w:rFonts w:ascii="Georgia" w:hAnsi="Georgia" w:cs="David" w:hint="eastAsia"/>
          <w:rtl/>
        </w:rPr>
        <w:t>כל</w:t>
      </w:r>
      <w:r w:rsidRPr="00CC2DEF">
        <w:rPr>
          <w:rFonts w:ascii="Georgia" w:hAnsi="Georgia" w:cs="David"/>
          <w:rtl/>
        </w:rPr>
        <w:t xml:space="preserve"> </w:t>
      </w:r>
      <w:r w:rsidRPr="00CC2DEF">
        <w:rPr>
          <w:rFonts w:ascii="Georgia" w:hAnsi="Georgia" w:cs="David" w:hint="eastAsia"/>
          <w:rtl/>
        </w:rPr>
        <w:t>שהיא</w:t>
      </w:r>
      <w:r w:rsidRPr="00CC2DEF">
        <w:rPr>
          <w:rFonts w:ascii="Georgia" w:hAnsi="Georgia" w:cs="David"/>
          <w:rtl/>
        </w:rPr>
        <w:t xml:space="preserve"> </w:t>
      </w:r>
      <w:r w:rsidRPr="00CC2DEF">
        <w:rPr>
          <w:rFonts w:ascii="Georgia" w:hAnsi="Georgia" w:cs="David" w:hint="eastAsia"/>
          <w:rtl/>
        </w:rPr>
        <w:t>להגיש</w:t>
      </w:r>
      <w:r w:rsidRPr="00CC2DEF">
        <w:rPr>
          <w:rFonts w:ascii="Georgia" w:hAnsi="Georgia" w:cs="David"/>
          <w:rtl/>
        </w:rPr>
        <w:t xml:space="preserve"> </w:t>
      </w:r>
      <w:r w:rsidRPr="00CC2DEF">
        <w:rPr>
          <w:rFonts w:ascii="Georgia" w:hAnsi="Georgia" w:cs="David" w:hint="eastAsia"/>
          <w:rtl/>
        </w:rPr>
        <w:t>הצע</w:t>
      </w:r>
      <w:r>
        <w:rPr>
          <w:rFonts w:ascii="Georgia" w:hAnsi="Georgia" w:cs="David" w:hint="cs"/>
          <w:rtl/>
        </w:rPr>
        <w:t xml:space="preserve">ה ולהתקשר עם המשרד במכרז זה על פי </w:t>
      </w:r>
      <w:r>
        <w:rPr>
          <w:rFonts w:cs="David" w:hint="cs"/>
          <w:rtl/>
        </w:rPr>
        <w:t xml:space="preserve">בנוסח המצורף </w:t>
      </w:r>
      <w:r w:rsidRPr="00FC37CC">
        <w:rPr>
          <w:rFonts w:cs="David" w:hint="cs"/>
          <w:b/>
          <w:bCs/>
          <w:highlight w:val="cyan"/>
          <w:rtl/>
        </w:rPr>
        <w:t>כנספח ו'</w:t>
      </w:r>
      <w:r>
        <w:rPr>
          <w:rFonts w:cs="David" w:hint="cs"/>
          <w:rtl/>
        </w:rPr>
        <w:t xml:space="preserve"> למסמכי המכרז;</w:t>
      </w:r>
    </w:p>
    <w:p w:rsidR="00AD0DE0" w:rsidRDefault="00AD0DE0" w:rsidP="00EB46F5">
      <w:pPr>
        <w:numPr>
          <w:ilvl w:val="1"/>
          <w:numId w:val="27"/>
        </w:numPr>
        <w:spacing w:line="360" w:lineRule="auto"/>
        <w:jc w:val="both"/>
        <w:rPr>
          <w:rFonts w:cs="David"/>
        </w:rPr>
      </w:pPr>
      <w:r w:rsidRPr="001F69EC">
        <w:rPr>
          <w:rFonts w:cs="David" w:hint="cs"/>
          <w:rtl/>
        </w:rPr>
        <w:t>במקרה של התאגדות מספר גופים במסגרת הצעה זו או קשירת הסכמים עם גופים אשר ישותפו על ידי המציע במתן השירות, או העסקת קבלן משנה</w:t>
      </w:r>
      <w:r w:rsidRPr="0036413D">
        <w:rPr>
          <w:rFonts w:cs="David" w:hint="cs"/>
          <w:rtl/>
        </w:rPr>
        <w:t xml:space="preserve">, יש לצרף התחייבות לביצוע התקשרות בין המציע לבין הגופים המשתתפים במתן השירות. כמו כן יש לצרף מסמכים המעידים על כך כי </w:t>
      </w:r>
      <w:r>
        <w:rPr>
          <w:rFonts w:cs="David" w:hint="cs"/>
          <w:rtl/>
        </w:rPr>
        <w:t>נותן השירותים ה</w:t>
      </w:r>
      <w:r w:rsidRPr="0036413D">
        <w:rPr>
          <w:rFonts w:cs="David" w:hint="cs"/>
          <w:rtl/>
        </w:rPr>
        <w:t>משתתף במתן השירות עומד בכל התנאים הרלבנטיים לחלקו במתן השירות. המשרד יתקשר בהסכם מול גורם אחד</w:t>
      </w:r>
      <w:r w:rsidR="00DC50E9">
        <w:rPr>
          <w:rFonts w:cs="David" w:hint="cs"/>
          <w:rtl/>
        </w:rPr>
        <w:t xml:space="preserve"> המציע, והוא </w:t>
      </w:r>
      <w:r w:rsidRPr="0036413D">
        <w:rPr>
          <w:rFonts w:cs="David" w:hint="cs"/>
          <w:rtl/>
        </w:rPr>
        <w:t>בלבד</w:t>
      </w:r>
      <w:r w:rsidR="00DC50E9">
        <w:rPr>
          <w:rFonts w:cs="David" w:hint="cs"/>
          <w:rtl/>
        </w:rPr>
        <w:t xml:space="preserve"> יהיה אחראי מול המשרד למתן השירותים בכללותם.</w:t>
      </w:r>
      <w:r>
        <w:rPr>
          <w:rFonts w:cs="David" w:hint="cs"/>
          <w:rtl/>
        </w:rPr>
        <w:t>.</w:t>
      </w:r>
    </w:p>
    <w:p w:rsidR="00DA2B8B" w:rsidRPr="004F23DF" w:rsidRDefault="00DA2B8B" w:rsidP="004F23DF">
      <w:pPr>
        <w:spacing w:line="360" w:lineRule="auto"/>
        <w:ind w:left="792"/>
        <w:jc w:val="both"/>
        <w:rPr>
          <w:rFonts w:cs="David"/>
        </w:rPr>
      </w:pPr>
    </w:p>
    <w:p w:rsidR="00477802" w:rsidRPr="00D53C00" w:rsidRDefault="00DD6927" w:rsidP="004F23DF">
      <w:pPr>
        <w:spacing w:line="360" w:lineRule="auto"/>
        <w:jc w:val="both"/>
        <w:rPr>
          <w:rFonts w:cs="David"/>
          <w:b/>
          <w:bCs/>
          <w:sz w:val="28"/>
          <w:szCs w:val="28"/>
        </w:rPr>
      </w:pPr>
      <w:r>
        <w:rPr>
          <w:rFonts w:cs="David" w:hint="cs"/>
          <w:b/>
          <w:bCs/>
          <w:sz w:val="28"/>
          <w:szCs w:val="28"/>
          <w:rtl/>
        </w:rPr>
        <w:t>7.ב</w:t>
      </w:r>
      <w:r>
        <w:rPr>
          <w:rFonts w:cs="David" w:hint="cs"/>
          <w:b/>
          <w:bCs/>
          <w:sz w:val="28"/>
          <w:szCs w:val="28"/>
          <w:rtl/>
        </w:rPr>
        <w:tab/>
      </w:r>
      <w:r w:rsidR="00477802" w:rsidRPr="008B3042">
        <w:rPr>
          <w:rFonts w:cs="David" w:hint="cs"/>
          <w:b/>
          <w:bCs/>
          <w:sz w:val="28"/>
          <w:szCs w:val="28"/>
          <w:u w:val="single"/>
          <w:rtl/>
        </w:rPr>
        <w:t>ת</w:t>
      </w:r>
      <w:r w:rsidR="00477802" w:rsidRPr="00D53C00">
        <w:rPr>
          <w:rFonts w:cs="David" w:hint="cs"/>
          <w:b/>
          <w:bCs/>
          <w:sz w:val="28"/>
          <w:szCs w:val="28"/>
          <w:u w:val="single"/>
          <w:rtl/>
        </w:rPr>
        <w:t>נאי סף מקצועיים</w:t>
      </w:r>
      <w:r w:rsidR="00477802" w:rsidRPr="00D53C00">
        <w:rPr>
          <w:rFonts w:cs="David" w:hint="cs"/>
          <w:b/>
          <w:bCs/>
          <w:sz w:val="28"/>
          <w:szCs w:val="28"/>
          <w:rtl/>
        </w:rPr>
        <w:t xml:space="preserve">: </w:t>
      </w:r>
    </w:p>
    <w:p w:rsidR="00057F7B" w:rsidRPr="007C062E" w:rsidRDefault="00057F7B" w:rsidP="00057F7B">
      <w:pPr>
        <w:spacing w:line="360" w:lineRule="auto"/>
        <w:ind w:left="360"/>
        <w:jc w:val="both"/>
        <w:rPr>
          <w:rFonts w:cs="David"/>
          <w:rtl/>
        </w:rPr>
      </w:pPr>
      <w:r w:rsidRPr="00057F7B">
        <w:rPr>
          <w:rFonts w:cs="David" w:hint="cs"/>
          <w:rtl/>
        </w:rPr>
        <w:t xml:space="preserve">המציעים רשאים להגיש הצעות ביחס לכל סוגי מערכות הסקימר המפורטות במסגרת מכרז או רק לסוג </w:t>
      </w:r>
      <w:proofErr w:type="spellStart"/>
      <w:r w:rsidRPr="00057F7B">
        <w:rPr>
          <w:rFonts w:cs="David" w:hint="cs"/>
          <w:rtl/>
        </w:rPr>
        <w:t>מסויים</w:t>
      </w:r>
      <w:proofErr w:type="spellEnd"/>
      <w:r w:rsidRPr="00057F7B">
        <w:rPr>
          <w:rFonts w:cs="David" w:hint="cs"/>
          <w:rtl/>
        </w:rPr>
        <w:t xml:space="preserve"> של מערכות (קרי, סקימר ספינה או סקימר נישא)</w:t>
      </w:r>
      <w:r>
        <w:rPr>
          <w:rFonts w:cs="David" w:hint="cs"/>
          <w:rtl/>
        </w:rPr>
        <w:t xml:space="preserve">. מובהר בזאת, כי כל סוג מערכת סקימר </w:t>
      </w:r>
      <w:r>
        <w:rPr>
          <w:rFonts w:cs="David" w:hint="cs"/>
          <w:rtl/>
        </w:rPr>
        <w:lastRenderedPageBreak/>
        <w:t>תיבחן כהצעה נפרדת ועצמאית, ות</w:t>
      </w:r>
      <w:r w:rsidRPr="007C062E">
        <w:rPr>
          <w:rFonts w:cs="David" w:hint="cs"/>
          <w:rtl/>
        </w:rPr>
        <w:t xml:space="preserve">יחשב כהצעה נפרדת ועצמאית לעניין השיפוט, הניקוד וממילא אף לשלב הזכייה. </w:t>
      </w:r>
    </w:p>
    <w:p w:rsidR="00057F7B" w:rsidRDefault="00057F7B" w:rsidP="00285213">
      <w:pPr>
        <w:spacing w:line="360" w:lineRule="auto"/>
        <w:ind w:left="360"/>
        <w:jc w:val="both"/>
        <w:rPr>
          <w:rFonts w:cs="David"/>
          <w:rtl/>
        </w:rPr>
      </w:pPr>
      <w:r w:rsidRPr="004A3668">
        <w:rPr>
          <w:rFonts w:cs="David" w:hint="cs"/>
          <w:b/>
          <w:bCs/>
          <w:rtl/>
        </w:rPr>
        <w:t xml:space="preserve">המציע יציין באופן מפורש ובצורה בולטת במסגרת העמוד הראשון (עמוד השער) של מסמכי הצעתו (בנוסף על הכתוב בנספח ב' </w:t>
      </w:r>
      <w:r w:rsidR="00285213">
        <w:rPr>
          <w:rFonts w:cs="David"/>
          <w:b/>
          <w:bCs/>
          <w:rtl/>
        </w:rPr>
        <w:t>–</w:t>
      </w:r>
      <w:r w:rsidRPr="004A3668">
        <w:rPr>
          <w:rFonts w:cs="David" w:hint="cs"/>
          <w:b/>
          <w:bCs/>
          <w:rtl/>
        </w:rPr>
        <w:t xml:space="preserve"> </w:t>
      </w:r>
      <w:r w:rsidR="00285213">
        <w:rPr>
          <w:rFonts w:cs="David" w:hint="cs"/>
          <w:b/>
          <w:bCs/>
          <w:rtl/>
        </w:rPr>
        <w:t>טופס פרטי המערכת</w:t>
      </w:r>
      <w:r w:rsidRPr="004A3668">
        <w:rPr>
          <w:rFonts w:cs="David" w:hint="cs"/>
          <w:b/>
          <w:bCs/>
          <w:rtl/>
        </w:rPr>
        <w:t xml:space="preserve">) </w:t>
      </w:r>
      <w:r>
        <w:rPr>
          <w:rFonts w:cs="David" w:hint="cs"/>
          <w:b/>
          <w:bCs/>
          <w:rtl/>
        </w:rPr>
        <w:t xml:space="preserve">איזה סוג מערכת הוא </w:t>
      </w:r>
      <w:r w:rsidRPr="004A3668">
        <w:rPr>
          <w:rFonts w:cs="David" w:hint="cs"/>
          <w:b/>
          <w:bCs/>
          <w:rtl/>
        </w:rPr>
        <w:t>מציע (</w:t>
      </w:r>
      <w:r>
        <w:rPr>
          <w:rFonts w:cs="David" w:hint="cs"/>
          <w:b/>
          <w:bCs/>
          <w:rtl/>
        </w:rPr>
        <w:t>סקימר ספינה</w:t>
      </w:r>
      <w:r w:rsidRPr="004A3668">
        <w:rPr>
          <w:rFonts w:cs="David" w:hint="cs"/>
          <w:b/>
          <w:bCs/>
          <w:rtl/>
        </w:rPr>
        <w:t xml:space="preserve"> </w:t>
      </w:r>
      <w:r w:rsidRPr="004A3668">
        <w:rPr>
          <w:rFonts w:cs="David" w:hint="cs"/>
          <w:b/>
          <w:bCs/>
          <w:u w:val="single"/>
          <w:rtl/>
        </w:rPr>
        <w:t>או</w:t>
      </w:r>
      <w:r w:rsidRPr="004A3668">
        <w:rPr>
          <w:rFonts w:cs="David" w:hint="cs"/>
          <w:b/>
          <w:bCs/>
          <w:rtl/>
        </w:rPr>
        <w:t xml:space="preserve"> </w:t>
      </w:r>
      <w:r>
        <w:rPr>
          <w:rFonts w:cs="David" w:hint="cs"/>
          <w:b/>
          <w:bCs/>
          <w:rtl/>
        </w:rPr>
        <w:t xml:space="preserve">סקימר נישא </w:t>
      </w:r>
      <w:r w:rsidRPr="004A3668">
        <w:rPr>
          <w:rFonts w:cs="David" w:hint="cs"/>
          <w:b/>
          <w:bCs/>
          <w:u w:val="single"/>
          <w:rtl/>
        </w:rPr>
        <w:t>או</w:t>
      </w:r>
      <w:r>
        <w:rPr>
          <w:rFonts w:cs="David" w:hint="cs"/>
          <w:b/>
          <w:bCs/>
          <w:rtl/>
        </w:rPr>
        <w:t xml:space="preserve"> שנ</w:t>
      </w:r>
      <w:r w:rsidRPr="004A3668">
        <w:rPr>
          <w:rFonts w:cs="David" w:hint="cs"/>
          <w:b/>
          <w:bCs/>
          <w:rtl/>
        </w:rPr>
        <w:t>יהן יחד)</w:t>
      </w:r>
      <w:r w:rsidRPr="004A3668">
        <w:rPr>
          <w:rFonts w:cs="David" w:hint="cs"/>
          <w:rtl/>
        </w:rPr>
        <w:t>.</w:t>
      </w:r>
    </w:p>
    <w:p w:rsidR="00057F7B" w:rsidRPr="007C062E" w:rsidRDefault="00057F7B" w:rsidP="00057F7B">
      <w:pPr>
        <w:spacing w:line="360" w:lineRule="auto"/>
        <w:ind w:left="360"/>
        <w:jc w:val="both"/>
        <w:rPr>
          <w:rFonts w:cs="David"/>
          <w:rtl/>
        </w:rPr>
      </w:pPr>
      <w:r>
        <w:rPr>
          <w:rFonts w:cs="David" w:hint="cs"/>
          <w:rtl/>
        </w:rPr>
        <w:t xml:space="preserve">על כל הצעה </w:t>
      </w:r>
      <w:r w:rsidRPr="007C062E">
        <w:rPr>
          <w:rFonts w:cs="David" w:hint="cs"/>
          <w:rtl/>
        </w:rPr>
        <w:t>לעמוד בכל אחד מתנאי הסף באופן עצמאי</w:t>
      </w:r>
      <w:r>
        <w:rPr>
          <w:rFonts w:cs="David" w:hint="cs"/>
          <w:rtl/>
        </w:rPr>
        <w:t xml:space="preserve"> הבאים:</w:t>
      </w:r>
      <w:r w:rsidRPr="007C062E">
        <w:rPr>
          <w:rFonts w:cs="David" w:hint="cs"/>
          <w:rtl/>
        </w:rPr>
        <w:t xml:space="preserve"> </w:t>
      </w:r>
    </w:p>
    <w:p w:rsidR="00057F7B" w:rsidRDefault="00057F7B" w:rsidP="00DD6927">
      <w:pPr>
        <w:spacing w:line="360" w:lineRule="auto"/>
        <w:ind w:left="811"/>
        <w:jc w:val="both"/>
        <w:rPr>
          <w:rFonts w:cs="David"/>
          <w:u w:val="single"/>
          <w:rtl/>
        </w:rPr>
      </w:pPr>
    </w:p>
    <w:p w:rsidR="00F42EFB" w:rsidRPr="00F42EFB" w:rsidRDefault="00F42EFB" w:rsidP="00DD6927">
      <w:pPr>
        <w:spacing w:line="360" w:lineRule="auto"/>
        <w:ind w:left="811"/>
        <w:jc w:val="both"/>
        <w:rPr>
          <w:rFonts w:cs="David"/>
          <w:u w:val="single"/>
        </w:rPr>
      </w:pPr>
      <w:r w:rsidRPr="00F42EFB">
        <w:rPr>
          <w:rFonts w:cs="David" w:hint="cs"/>
          <w:u w:val="single"/>
          <w:rtl/>
        </w:rPr>
        <w:t xml:space="preserve">תנאי סף </w:t>
      </w:r>
      <w:r w:rsidR="00DD6927">
        <w:rPr>
          <w:rFonts w:cs="David" w:hint="cs"/>
          <w:u w:val="single"/>
          <w:rtl/>
        </w:rPr>
        <w:t>מהמציע</w:t>
      </w:r>
      <w:r w:rsidRPr="00F42EFB">
        <w:rPr>
          <w:rFonts w:cs="David" w:hint="cs"/>
          <w:u w:val="single"/>
          <w:rtl/>
        </w:rPr>
        <w:t xml:space="preserve"> ומיצרן המערכת</w:t>
      </w:r>
    </w:p>
    <w:p w:rsidR="00CE2B04" w:rsidRDefault="00CE2B04" w:rsidP="006B12AC">
      <w:pPr>
        <w:numPr>
          <w:ilvl w:val="1"/>
          <w:numId w:val="27"/>
        </w:numPr>
        <w:spacing w:line="360" w:lineRule="auto"/>
        <w:jc w:val="both"/>
        <w:rPr>
          <w:rFonts w:cs="David"/>
        </w:rPr>
      </w:pPr>
      <w:r>
        <w:rPr>
          <w:rFonts w:cs="David" w:hint="cs"/>
          <w:rtl/>
        </w:rPr>
        <w:t xml:space="preserve">למציע יש </w:t>
      </w:r>
      <w:r w:rsidR="00D94452">
        <w:rPr>
          <w:rFonts w:cs="David" w:hint="cs"/>
          <w:rtl/>
        </w:rPr>
        <w:t xml:space="preserve">משרד </w:t>
      </w:r>
      <w:r>
        <w:rPr>
          <w:rFonts w:cs="David" w:hint="cs"/>
          <w:rtl/>
        </w:rPr>
        <w:t>קבוע</w:t>
      </w:r>
      <w:r w:rsidR="00F42EFB">
        <w:rPr>
          <w:rFonts w:cs="David" w:hint="cs"/>
          <w:rtl/>
        </w:rPr>
        <w:t xml:space="preserve"> בישראל </w:t>
      </w:r>
      <w:r>
        <w:rPr>
          <w:rFonts w:cs="David" w:hint="cs"/>
          <w:rtl/>
        </w:rPr>
        <w:t xml:space="preserve"> למתן מכלול השירותי</w:t>
      </w:r>
      <w:r>
        <w:rPr>
          <w:rFonts w:cs="David" w:hint="eastAsia"/>
          <w:rtl/>
        </w:rPr>
        <w:t>ם</w:t>
      </w:r>
      <w:r>
        <w:rPr>
          <w:rFonts w:cs="David" w:hint="cs"/>
          <w:rtl/>
        </w:rPr>
        <w:t xml:space="preserve"> הנדרשים ב</w:t>
      </w:r>
      <w:r w:rsidR="00F42EFB">
        <w:rPr>
          <w:rFonts w:cs="David" w:hint="cs"/>
          <w:rtl/>
        </w:rPr>
        <w:t xml:space="preserve">מסגרת </w:t>
      </w:r>
      <w:r>
        <w:rPr>
          <w:rFonts w:cs="David" w:hint="cs"/>
          <w:rtl/>
        </w:rPr>
        <w:t>מכרז זה</w:t>
      </w:r>
      <w:r w:rsidR="00F42EFB">
        <w:rPr>
          <w:rFonts w:cs="David" w:hint="cs"/>
          <w:rtl/>
        </w:rPr>
        <w:t>, כולל אספקת שירות תחזוקה ואחריות. על המציע לצרף להצעתו פרטים בדבר המבנה העסקי שלו, לרבות המבנה הארגוני שלו, תחומי פעילותו ואופן ביצוע השירותים המוצע על ידו.</w:t>
      </w:r>
    </w:p>
    <w:p w:rsidR="009914F4" w:rsidRDefault="009914F4" w:rsidP="00E20E32">
      <w:pPr>
        <w:numPr>
          <w:ilvl w:val="1"/>
          <w:numId w:val="27"/>
        </w:numPr>
        <w:spacing w:line="360" w:lineRule="auto"/>
        <w:jc w:val="both"/>
        <w:rPr>
          <w:rFonts w:cs="David"/>
        </w:rPr>
      </w:pPr>
      <w:r>
        <w:rPr>
          <w:rFonts w:cs="David" w:hint="cs"/>
          <w:rtl/>
        </w:rPr>
        <w:t xml:space="preserve">ביחס להצעות מסוג </w:t>
      </w:r>
      <w:proofErr w:type="spellStart"/>
      <w:r>
        <w:rPr>
          <w:rFonts w:cs="David" w:hint="cs"/>
          <w:rtl/>
        </w:rPr>
        <w:t>סקימר</w:t>
      </w:r>
      <w:proofErr w:type="spellEnd"/>
      <w:r>
        <w:rPr>
          <w:rFonts w:cs="David" w:hint="cs"/>
          <w:rtl/>
        </w:rPr>
        <w:t xml:space="preserve"> </w:t>
      </w:r>
      <w:r w:rsidR="00873318">
        <w:rPr>
          <w:rFonts w:cs="David" w:hint="cs"/>
          <w:rtl/>
        </w:rPr>
        <w:t xml:space="preserve">ספינה </w:t>
      </w:r>
      <w:r>
        <w:rPr>
          <w:rFonts w:cs="David"/>
          <w:rtl/>
        </w:rPr>
        <w:t>–</w:t>
      </w:r>
      <w:r>
        <w:rPr>
          <w:rFonts w:cs="David" w:hint="cs"/>
          <w:rtl/>
        </w:rPr>
        <w:t xml:space="preserve"> אישור השתתפות בסיור מציעים בספינה במפורט </w:t>
      </w:r>
      <w:proofErr w:type="spellStart"/>
      <w:r>
        <w:rPr>
          <w:rFonts w:cs="David" w:hint="cs"/>
          <w:rtl/>
        </w:rPr>
        <w:t>בסע</w:t>
      </w:r>
      <w:proofErr w:type="spellEnd"/>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Ref402960830 \r \h</w:instrText>
      </w:r>
      <w:r>
        <w:rPr>
          <w:rFonts w:cs="David"/>
          <w:rtl/>
        </w:rPr>
        <w:instrText xml:space="preserve"> </w:instrText>
      </w:r>
      <w:r>
        <w:rPr>
          <w:rFonts w:cs="David"/>
          <w:rtl/>
        </w:rPr>
      </w:r>
      <w:r>
        <w:rPr>
          <w:rFonts w:cs="David"/>
          <w:rtl/>
        </w:rPr>
        <w:fldChar w:fldCharType="separate"/>
      </w:r>
      <w:r w:rsidR="000F0DB3">
        <w:rPr>
          <w:rFonts w:cs="David"/>
          <w:cs/>
        </w:rPr>
        <w:t>‎</w:t>
      </w:r>
      <w:r w:rsidR="000F0DB3">
        <w:rPr>
          <w:rFonts w:cs="David"/>
        </w:rPr>
        <w:t>4.1</w:t>
      </w:r>
      <w:r>
        <w:rPr>
          <w:rFonts w:cs="David"/>
          <w:rtl/>
        </w:rPr>
        <w:fldChar w:fldCharType="end"/>
      </w:r>
      <w:r>
        <w:rPr>
          <w:rFonts w:cs="David" w:hint="cs"/>
          <w:rtl/>
        </w:rPr>
        <w:t xml:space="preserve"> לעיל;</w:t>
      </w:r>
    </w:p>
    <w:p w:rsidR="009914F4" w:rsidRDefault="009914F4" w:rsidP="009914F4">
      <w:pPr>
        <w:spacing w:line="360" w:lineRule="auto"/>
        <w:ind w:left="811"/>
        <w:jc w:val="both"/>
        <w:rPr>
          <w:rFonts w:cs="David"/>
        </w:rPr>
      </w:pPr>
    </w:p>
    <w:p w:rsidR="00F42EFB" w:rsidRPr="00F42EFB" w:rsidRDefault="00F42EFB" w:rsidP="00F42EFB">
      <w:pPr>
        <w:pStyle w:val="af6"/>
        <w:spacing w:line="360" w:lineRule="auto"/>
        <w:ind w:left="360"/>
        <w:jc w:val="both"/>
        <w:rPr>
          <w:rFonts w:cs="David"/>
          <w:u w:val="single"/>
        </w:rPr>
      </w:pPr>
      <w:r w:rsidRPr="00F42EFB">
        <w:rPr>
          <w:rFonts w:cs="David" w:hint="cs"/>
          <w:u w:val="single"/>
          <w:rtl/>
        </w:rPr>
        <w:t xml:space="preserve">תנאי סף </w:t>
      </w:r>
      <w:r>
        <w:rPr>
          <w:rFonts w:cs="David" w:hint="cs"/>
          <w:u w:val="single"/>
          <w:rtl/>
        </w:rPr>
        <w:t>מהמערכות המוצעות</w:t>
      </w:r>
    </w:p>
    <w:p w:rsidR="00F42EFB" w:rsidRDefault="00F42EFB" w:rsidP="00F42EFB">
      <w:pPr>
        <w:numPr>
          <w:ilvl w:val="1"/>
          <w:numId w:val="27"/>
        </w:numPr>
        <w:spacing w:line="360" w:lineRule="auto"/>
        <w:jc w:val="both"/>
        <w:rPr>
          <w:rFonts w:cs="David"/>
        </w:rPr>
      </w:pPr>
      <w:r>
        <w:rPr>
          <w:rFonts w:cs="David" w:hint="cs"/>
          <w:rtl/>
        </w:rPr>
        <w:t xml:space="preserve">על מערכות </w:t>
      </w:r>
      <w:proofErr w:type="spellStart"/>
      <w:r>
        <w:rPr>
          <w:rFonts w:cs="David" w:hint="cs"/>
          <w:rtl/>
        </w:rPr>
        <w:t>הסקימר</w:t>
      </w:r>
      <w:proofErr w:type="spellEnd"/>
      <w:r>
        <w:rPr>
          <w:rFonts w:cs="David" w:hint="cs"/>
          <w:rtl/>
        </w:rPr>
        <w:t xml:space="preserve"> המוצעות על ידי המציע לעמוד בכל הדרישות הטכניות כמפורט </w:t>
      </w:r>
      <w:proofErr w:type="spellStart"/>
      <w:r>
        <w:rPr>
          <w:rFonts w:cs="David" w:hint="cs"/>
          <w:rtl/>
        </w:rPr>
        <w:t>בסע</w:t>
      </w:r>
      <w:proofErr w:type="spellEnd"/>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Ref402960830 \r \h</w:instrText>
      </w:r>
      <w:r>
        <w:rPr>
          <w:rFonts w:cs="David"/>
          <w:rtl/>
        </w:rPr>
        <w:instrText xml:space="preserve"> </w:instrText>
      </w:r>
      <w:r>
        <w:rPr>
          <w:rFonts w:cs="David"/>
          <w:rtl/>
        </w:rPr>
      </w:r>
      <w:r>
        <w:rPr>
          <w:rFonts w:cs="David"/>
          <w:rtl/>
        </w:rPr>
        <w:fldChar w:fldCharType="separate"/>
      </w:r>
      <w:r w:rsidR="000F0DB3">
        <w:rPr>
          <w:rFonts w:cs="David"/>
          <w:cs/>
        </w:rPr>
        <w:t>‎</w:t>
      </w:r>
      <w:r w:rsidR="000F0DB3">
        <w:rPr>
          <w:rFonts w:cs="David"/>
        </w:rPr>
        <w:t>4.1</w:t>
      </w:r>
      <w:r>
        <w:rPr>
          <w:rFonts w:cs="David"/>
          <w:rtl/>
        </w:rPr>
        <w:fldChar w:fldCharType="end"/>
      </w:r>
      <w:r>
        <w:rPr>
          <w:rFonts w:cs="David" w:hint="cs"/>
          <w:rtl/>
        </w:rPr>
        <w:t xml:space="preserve"> לעיל (ביחס </w:t>
      </w:r>
      <w:proofErr w:type="spellStart"/>
      <w:r>
        <w:rPr>
          <w:rFonts w:cs="David" w:hint="cs"/>
          <w:rtl/>
        </w:rPr>
        <w:t>לסקימר</w:t>
      </w:r>
      <w:proofErr w:type="spellEnd"/>
      <w:r>
        <w:rPr>
          <w:rFonts w:cs="David" w:hint="cs"/>
          <w:rtl/>
        </w:rPr>
        <w:t xml:space="preserve"> ספינה) ו/או </w:t>
      </w:r>
      <w:proofErr w:type="spellStart"/>
      <w:r>
        <w:rPr>
          <w:rFonts w:cs="David" w:hint="cs"/>
          <w:rtl/>
        </w:rPr>
        <w:t>בסע</w:t>
      </w:r>
      <w:proofErr w:type="spellEnd"/>
      <w:r>
        <w:rPr>
          <w:rFonts w:cs="David" w:hint="cs"/>
          <w:rtl/>
        </w:rPr>
        <w:t xml:space="preserve">' </w:t>
      </w: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Ref402960841 \r \h</w:instrText>
      </w:r>
      <w:r>
        <w:rPr>
          <w:rFonts w:cs="David"/>
          <w:rtl/>
        </w:rPr>
        <w:instrText xml:space="preserve"> </w:instrText>
      </w:r>
      <w:r>
        <w:rPr>
          <w:rFonts w:cs="David"/>
          <w:rtl/>
        </w:rPr>
      </w:r>
      <w:r>
        <w:rPr>
          <w:rFonts w:cs="David"/>
          <w:rtl/>
        </w:rPr>
        <w:fldChar w:fldCharType="separate"/>
      </w:r>
      <w:r w:rsidR="000F0DB3">
        <w:rPr>
          <w:rFonts w:cs="David"/>
          <w:cs/>
        </w:rPr>
        <w:t>‎</w:t>
      </w:r>
      <w:r w:rsidR="000F0DB3">
        <w:rPr>
          <w:rFonts w:cs="David"/>
        </w:rPr>
        <w:t>4.2</w:t>
      </w:r>
      <w:r>
        <w:rPr>
          <w:rFonts w:cs="David"/>
          <w:rtl/>
        </w:rPr>
        <w:fldChar w:fldCharType="end"/>
      </w:r>
      <w:r>
        <w:rPr>
          <w:rFonts w:cs="David" w:hint="cs"/>
          <w:rtl/>
        </w:rPr>
        <w:t xml:space="preserve"> לעיל (ביחס </w:t>
      </w:r>
      <w:proofErr w:type="spellStart"/>
      <w:r>
        <w:rPr>
          <w:rFonts w:cs="David" w:hint="cs"/>
          <w:rtl/>
        </w:rPr>
        <w:t>לסקימר</w:t>
      </w:r>
      <w:proofErr w:type="spellEnd"/>
      <w:r>
        <w:rPr>
          <w:rFonts w:cs="David" w:hint="cs"/>
          <w:rtl/>
        </w:rPr>
        <w:t xml:space="preserve"> נישא);</w:t>
      </w:r>
    </w:p>
    <w:p w:rsidR="00F42EFB" w:rsidRDefault="00F42EFB" w:rsidP="00F42EFB">
      <w:pPr>
        <w:spacing w:line="360" w:lineRule="auto"/>
        <w:ind w:left="811"/>
        <w:jc w:val="both"/>
        <w:rPr>
          <w:rFonts w:cs="David"/>
          <w:rtl/>
        </w:rPr>
      </w:pPr>
      <w:r>
        <w:rPr>
          <w:rFonts w:cs="David" w:hint="cs"/>
          <w:rtl/>
        </w:rPr>
        <w:t>לצורך הוכחת סעיף זה על המציע לצרף להצעתו את המפרט הטכני (קטלוג) המתאר את המערכת, ואשר ממנו ניתן ללמוד כי המוצר המוצע תואם את כל הדרישות המפורטות במכרז זה. המפרט הטכני יוגש גם בעותק קשיח וגם במדיה דיגיטלית.</w:t>
      </w:r>
      <w:r w:rsidRPr="00F42EFB">
        <w:rPr>
          <w:rFonts w:cs="David" w:hint="cs"/>
          <w:rtl/>
        </w:rPr>
        <w:t xml:space="preserve"> </w:t>
      </w:r>
    </w:p>
    <w:p w:rsidR="00F42EFB" w:rsidRDefault="00F42EFB" w:rsidP="006B12AC">
      <w:pPr>
        <w:spacing w:line="360" w:lineRule="auto"/>
        <w:ind w:left="811"/>
        <w:jc w:val="both"/>
        <w:rPr>
          <w:rFonts w:cs="David"/>
        </w:rPr>
      </w:pPr>
      <w:r>
        <w:rPr>
          <w:rFonts w:cs="David" w:hint="cs"/>
          <w:rtl/>
        </w:rPr>
        <w:t>מובהר כי, עמידת המערכות בדרישות האמורות הינה תנאי סף במכרז זה, ולפיכך, היה וימצא בעת אספק</w:t>
      </w:r>
      <w:r w:rsidR="00647E49">
        <w:rPr>
          <w:rFonts w:cs="David" w:hint="cs"/>
          <w:rtl/>
        </w:rPr>
        <w:t>ה</w:t>
      </w:r>
      <w:r>
        <w:rPr>
          <w:rFonts w:cs="David" w:hint="cs"/>
          <w:rtl/>
        </w:rPr>
        <w:t xml:space="preserve"> כי המערכ</w:t>
      </w:r>
      <w:r w:rsidR="00873318">
        <w:rPr>
          <w:rFonts w:cs="David" w:hint="cs"/>
          <w:rtl/>
        </w:rPr>
        <w:t>ו</w:t>
      </w:r>
      <w:r>
        <w:rPr>
          <w:rFonts w:cs="David" w:hint="cs"/>
          <w:rtl/>
        </w:rPr>
        <w:t>ת אינ</w:t>
      </w:r>
      <w:r w:rsidR="00647E49">
        <w:rPr>
          <w:rFonts w:cs="David" w:hint="cs"/>
          <w:rtl/>
        </w:rPr>
        <w:t>ם</w:t>
      </w:r>
      <w:r>
        <w:rPr>
          <w:rFonts w:cs="David" w:hint="cs"/>
          <w:rtl/>
        </w:rPr>
        <w:t xml:space="preserve"> עומד</w:t>
      </w:r>
      <w:r w:rsidR="00647E49">
        <w:rPr>
          <w:rFonts w:cs="David" w:hint="cs"/>
          <w:rtl/>
        </w:rPr>
        <w:t>ו</w:t>
      </w:r>
      <w:r>
        <w:rPr>
          <w:rFonts w:cs="David" w:hint="cs"/>
          <w:rtl/>
        </w:rPr>
        <w:t xml:space="preserve">ת בדרישות אלה </w:t>
      </w:r>
      <w:r>
        <w:rPr>
          <w:rFonts w:cs="David"/>
          <w:rtl/>
        </w:rPr>
        <w:t>–</w:t>
      </w:r>
      <w:r>
        <w:rPr>
          <w:rFonts w:cs="David" w:hint="cs"/>
          <w:rtl/>
        </w:rPr>
        <w:t xml:space="preserve"> יראו את הספק כמי שאינו עומד בתנאי הסף. </w:t>
      </w:r>
    </w:p>
    <w:p w:rsidR="00F42EFB" w:rsidRDefault="00F42EFB" w:rsidP="00F42EFB">
      <w:pPr>
        <w:numPr>
          <w:ilvl w:val="1"/>
          <w:numId w:val="27"/>
        </w:numPr>
        <w:spacing w:line="360" w:lineRule="auto"/>
        <w:jc w:val="both"/>
        <w:rPr>
          <w:rFonts w:cs="David"/>
        </w:rPr>
      </w:pPr>
      <w:bookmarkStart w:id="9" w:name="_Ref402992834"/>
      <w:r>
        <w:rPr>
          <w:rFonts w:cs="David" w:hint="cs"/>
          <w:rtl/>
        </w:rPr>
        <w:t xml:space="preserve">ביחס לכל מערכת סקימר המוצעת על ידי המציע נעשה שימוש </w:t>
      </w:r>
      <w:r w:rsidR="00CE2B04">
        <w:rPr>
          <w:rFonts w:cs="David" w:hint="cs"/>
          <w:rtl/>
        </w:rPr>
        <w:t>במסגרת טיפול באירועים של זיהום ים ב</w:t>
      </w:r>
      <w:r>
        <w:rPr>
          <w:rFonts w:cs="David" w:hint="cs"/>
          <w:rtl/>
        </w:rPr>
        <w:t>שלושה (</w:t>
      </w:r>
      <w:r w:rsidR="00CE2B04">
        <w:rPr>
          <w:rFonts w:cs="David" w:hint="cs"/>
          <w:rtl/>
        </w:rPr>
        <w:t>3</w:t>
      </w:r>
      <w:r>
        <w:rPr>
          <w:rFonts w:cs="David" w:hint="cs"/>
          <w:rtl/>
        </w:rPr>
        <w:t>)</w:t>
      </w:r>
      <w:r w:rsidR="00CE2B04">
        <w:rPr>
          <w:rFonts w:cs="David" w:hint="cs"/>
          <w:rtl/>
        </w:rPr>
        <w:t xml:space="preserve"> מקרים לפחות</w:t>
      </w:r>
      <w:r>
        <w:rPr>
          <w:rFonts w:cs="David" w:hint="cs"/>
          <w:rtl/>
        </w:rPr>
        <w:t xml:space="preserve"> במהלך עשר (10) השנים האחרונות</w:t>
      </w:r>
      <w:r w:rsidR="00CE2B04">
        <w:rPr>
          <w:rFonts w:cs="David" w:hint="cs"/>
          <w:rtl/>
        </w:rPr>
        <w:t>.</w:t>
      </w:r>
      <w:bookmarkEnd w:id="9"/>
      <w:r w:rsidR="00CE2B04">
        <w:rPr>
          <w:rFonts w:cs="David" w:hint="cs"/>
          <w:rtl/>
        </w:rPr>
        <w:t xml:space="preserve"> </w:t>
      </w:r>
    </w:p>
    <w:p w:rsidR="00CE2B04" w:rsidRDefault="00F42EFB" w:rsidP="00285213">
      <w:pPr>
        <w:spacing w:line="360" w:lineRule="auto"/>
        <w:ind w:left="811"/>
        <w:jc w:val="both"/>
        <w:rPr>
          <w:rFonts w:cs="David"/>
        </w:rPr>
      </w:pPr>
      <w:r>
        <w:rPr>
          <w:rFonts w:cs="David" w:hint="cs"/>
          <w:rtl/>
        </w:rPr>
        <w:t xml:space="preserve">לצורך </w:t>
      </w:r>
      <w:r w:rsidR="00CE2B04">
        <w:rPr>
          <w:rFonts w:cs="David" w:hint="cs"/>
          <w:rtl/>
        </w:rPr>
        <w:t>הוכחת עמידה בתנאי זה, יפרט המציע את הפרטים הנדרשים הכלולים ב</w:t>
      </w:r>
      <w:r w:rsidR="00CE2B04" w:rsidRPr="00BF058E">
        <w:rPr>
          <w:rFonts w:cs="David" w:hint="cs"/>
          <w:rtl/>
        </w:rPr>
        <w:t xml:space="preserve">טבלה מספר 1 בטופס </w:t>
      </w:r>
      <w:r w:rsidR="00285213">
        <w:rPr>
          <w:rFonts w:cs="David" w:hint="cs"/>
          <w:rtl/>
        </w:rPr>
        <w:t>פרטי המערכת המסומן</w:t>
      </w:r>
      <w:r w:rsidR="00CE2B04">
        <w:rPr>
          <w:rFonts w:cs="David" w:hint="cs"/>
          <w:rtl/>
        </w:rPr>
        <w:t xml:space="preserve"> </w:t>
      </w:r>
      <w:r w:rsidR="00285213">
        <w:rPr>
          <w:rFonts w:cs="David" w:hint="cs"/>
          <w:rtl/>
        </w:rPr>
        <w:t>כ</w:t>
      </w:r>
      <w:r w:rsidR="00CE2B04" w:rsidRPr="00F42EFB">
        <w:rPr>
          <w:rFonts w:cs="David" w:hint="cs"/>
          <w:b/>
          <w:bCs/>
          <w:rtl/>
        </w:rPr>
        <w:t>נספח ב'</w:t>
      </w:r>
      <w:r w:rsidR="00285213">
        <w:rPr>
          <w:rFonts w:cs="David" w:hint="cs"/>
          <w:rtl/>
        </w:rPr>
        <w:t xml:space="preserve"> ומצורף למסמכי מכרז זה</w:t>
      </w:r>
      <w:r w:rsidR="00CE2B04">
        <w:rPr>
          <w:rFonts w:cs="David" w:hint="cs"/>
          <w:rtl/>
        </w:rPr>
        <w:t>.</w:t>
      </w:r>
    </w:p>
    <w:p w:rsidR="00F42EFB" w:rsidRDefault="00F42EFB" w:rsidP="00285213">
      <w:pPr>
        <w:numPr>
          <w:ilvl w:val="1"/>
          <w:numId w:val="27"/>
        </w:numPr>
        <w:spacing w:line="360" w:lineRule="auto"/>
        <w:jc w:val="both"/>
        <w:rPr>
          <w:rFonts w:cs="David"/>
        </w:rPr>
      </w:pPr>
      <w:bookmarkStart w:id="10" w:name="_Ref402992935"/>
      <w:r w:rsidRPr="00F42EFB">
        <w:rPr>
          <w:rFonts w:cs="David" w:hint="cs"/>
          <w:rtl/>
        </w:rPr>
        <w:t>מערכת</w:t>
      </w:r>
      <w:r w:rsidR="00CE2B04" w:rsidRPr="00F42EFB">
        <w:rPr>
          <w:rFonts w:cs="David" w:hint="cs"/>
          <w:rtl/>
        </w:rPr>
        <w:t xml:space="preserve"> זהה למ</w:t>
      </w:r>
      <w:r w:rsidRPr="00F42EFB">
        <w:rPr>
          <w:rFonts w:cs="David" w:hint="cs"/>
          <w:rtl/>
        </w:rPr>
        <w:t>ערכת</w:t>
      </w:r>
      <w:r w:rsidR="00CE2B04" w:rsidRPr="00F42EFB">
        <w:rPr>
          <w:rFonts w:cs="David" w:hint="cs"/>
          <w:rtl/>
        </w:rPr>
        <w:t xml:space="preserve"> המוצע</w:t>
      </w:r>
      <w:r w:rsidRPr="00F42EFB">
        <w:rPr>
          <w:rFonts w:cs="David" w:hint="cs"/>
          <w:rtl/>
        </w:rPr>
        <w:t>ת</w:t>
      </w:r>
      <w:r w:rsidR="00CE2B04" w:rsidRPr="00F42EFB">
        <w:rPr>
          <w:rFonts w:cs="David" w:hint="cs"/>
          <w:rtl/>
        </w:rPr>
        <w:t xml:space="preserve"> במסגרת מכרז זה, שווק</w:t>
      </w:r>
      <w:r w:rsidRPr="00F42EFB">
        <w:rPr>
          <w:rFonts w:cs="David" w:hint="cs"/>
          <w:rtl/>
        </w:rPr>
        <w:t>ה</w:t>
      </w:r>
      <w:r w:rsidR="00CE2B04" w:rsidRPr="00F42EFB">
        <w:rPr>
          <w:rFonts w:cs="David" w:hint="cs"/>
          <w:rtl/>
        </w:rPr>
        <w:t xml:space="preserve"> ל</w:t>
      </w:r>
      <w:r w:rsidRPr="00F42EFB">
        <w:rPr>
          <w:rFonts w:cs="David" w:hint="cs"/>
          <w:rtl/>
        </w:rPr>
        <w:t>חמש (</w:t>
      </w:r>
      <w:r w:rsidR="00CE2B04" w:rsidRPr="00F42EFB">
        <w:rPr>
          <w:rFonts w:cs="David" w:hint="cs"/>
          <w:rtl/>
        </w:rPr>
        <w:t>5</w:t>
      </w:r>
      <w:r w:rsidRPr="00F42EFB">
        <w:rPr>
          <w:rFonts w:cs="David" w:hint="cs"/>
          <w:rtl/>
        </w:rPr>
        <w:t>)</w:t>
      </w:r>
      <w:r w:rsidR="00CE2B04" w:rsidRPr="00F42EFB">
        <w:rPr>
          <w:rFonts w:cs="David" w:hint="cs"/>
          <w:rtl/>
        </w:rPr>
        <w:t xml:space="preserve"> לקוחות שונים לפחות</w:t>
      </w:r>
      <w:r w:rsidRPr="00F42EFB">
        <w:rPr>
          <w:rFonts w:cs="David" w:hint="cs"/>
          <w:rtl/>
        </w:rPr>
        <w:t xml:space="preserve"> במהלך חמש (5) השנים האחרונות</w:t>
      </w:r>
      <w:r w:rsidR="00CE2B04" w:rsidRPr="00F42EFB">
        <w:rPr>
          <w:rFonts w:cs="David" w:hint="cs"/>
          <w:rtl/>
        </w:rPr>
        <w:t xml:space="preserve">. לשם הוכחת עמידה בתנאי זה, יפרט המציע את הפרטים הנדרשים הכלולים בטבלה מספר 2 </w:t>
      </w:r>
      <w:r w:rsidR="00285213" w:rsidRPr="00BF058E">
        <w:rPr>
          <w:rFonts w:cs="David" w:hint="cs"/>
          <w:rtl/>
        </w:rPr>
        <w:t xml:space="preserve">בטופס </w:t>
      </w:r>
      <w:r w:rsidR="00285213">
        <w:rPr>
          <w:rFonts w:cs="David" w:hint="cs"/>
          <w:rtl/>
        </w:rPr>
        <w:t>פרטי המערכת המסומן כ</w:t>
      </w:r>
      <w:r w:rsidR="00285213" w:rsidRPr="00F42EFB">
        <w:rPr>
          <w:rFonts w:cs="David" w:hint="cs"/>
          <w:b/>
          <w:bCs/>
          <w:rtl/>
        </w:rPr>
        <w:t>נספח ב'</w:t>
      </w:r>
      <w:r w:rsidR="00285213">
        <w:rPr>
          <w:rFonts w:cs="David" w:hint="cs"/>
          <w:rtl/>
        </w:rPr>
        <w:t xml:space="preserve"> ומצורף למסמכי מכרז זה</w:t>
      </w:r>
      <w:r>
        <w:rPr>
          <w:rFonts w:cs="David" w:hint="cs"/>
          <w:rtl/>
        </w:rPr>
        <w:t>.</w:t>
      </w:r>
      <w:bookmarkEnd w:id="10"/>
    </w:p>
    <w:p w:rsidR="00CE2B04" w:rsidRPr="00F42EFB" w:rsidRDefault="00F42EFB" w:rsidP="006B12AC">
      <w:pPr>
        <w:numPr>
          <w:ilvl w:val="1"/>
          <w:numId w:val="27"/>
        </w:numPr>
        <w:spacing w:line="360" w:lineRule="auto"/>
        <w:jc w:val="both"/>
        <w:rPr>
          <w:rFonts w:cs="David"/>
        </w:rPr>
      </w:pPr>
      <w:r>
        <w:rPr>
          <w:rFonts w:cs="David" w:hint="cs"/>
          <w:rtl/>
        </w:rPr>
        <w:t xml:space="preserve">המערכת </w:t>
      </w:r>
      <w:r w:rsidR="00CE2B04" w:rsidRPr="00F42EFB">
        <w:rPr>
          <w:rFonts w:cs="David" w:hint="cs"/>
          <w:rtl/>
        </w:rPr>
        <w:t>אושר</w:t>
      </w:r>
      <w:r>
        <w:rPr>
          <w:rFonts w:cs="David" w:hint="cs"/>
          <w:rtl/>
        </w:rPr>
        <w:t>ה</w:t>
      </w:r>
      <w:r w:rsidR="00CE2B04" w:rsidRPr="00F42EFB">
        <w:rPr>
          <w:rFonts w:cs="David" w:hint="cs"/>
          <w:rtl/>
        </w:rPr>
        <w:t xml:space="preserve"> על ידי מכון התעדה רשמי מוסמך באחת ממדינות מערב אירופה או בארה"ב. לשם הוכחת עמידה בתנאי זה, יצרף המציע להצעתו העתק מתאים למקור של אישור שניתן למוצר</w:t>
      </w:r>
      <w:r w:rsidR="00647E49">
        <w:rPr>
          <w:rFonts w:cs="David" w:hint="cs"/>
          <w:rtl/>
        </w:rPr>
        <w:t>.</w:t>
      </w:r>
    </w:p>
    <w:p w:rsidR="00475CFE" w:rsidRDefault="00475CFE" w:rsidP="00F17704">
      <w:pPr>
        <w:pStyle w:val="ae"/>
        <w:ind w:left="615"/>
        <w:rPr>
          <w:rFonts w:cs="David" w:hint="cs"/>
          <w:sz w:val="24"/>
          <w:szCs w:val="24"/>
          <w:rtl/>
        </w:rPr>
      </w:pPr>
    </w:p>
    <w:p w:rsidR="00F745A8" w:rsidRPr="00647E49" w:rsidRDefault="00F745A8" w:rsidP="00F17704">
      <w:pPr>
        <w:pStyle w:val="ae"/>
        <w:ind w:left="615"/>
        <w:rPr>
          <w:rFonts w:cs="David"/>
          <w:sz w:val="24"/>
          <w:szCs w:val="24"/>
          <w:rtl/>
        </w:rPr>
      </w:pPr>
    </w:p>
    <w:p w:rsidR="00276323" w:rsidRPr="00276323" w:rsidRDefault="00276323" w:rsidP="00911F0C">
      <w:pPr>
        <w:numPr>
          <w:ilvl w:val="0"/>
          <w:numId w:val="3"/>
        </w:numPr>
        <w:spacing w:before="120" w:after="120"/>
        <w:jc w:val="both"/>
        <w:rPr>
          <w:rFonts w:cs="David"/>
          <w:b/>
          <w:bCs/>
          <w:sz w:val="28"/>
          <w:szCs w:val="28"/>
          <w:u w:val="single"/>
          <w:rtl/>
        </w:rPr>
      </w:pPr>
      <w:r w:rsidRPr="00276323">
        <w:rPr>
          <w:rFonts w:cs="David" w:hint="cs"/>
          <w:b/>
          <w:bCs/>
          <w:sz w:val="28"/>
          <w:szCs w:val="28"/>
          <w:u w:val="single"/>
          <w:rtl/>
        </w:rPr>
        <w:lastRenderedPageBreak/>
        <w:t>אמות המידה לבחינת ההצעות</w:t>
      </w:r>
    </w:p>
    <w:p w:rsidR="00BC60A8" w:rsidRDefault="007A081B" w:rsidP="007A081B">
      <w:pPr>
        <w:pStyle w:val="af6"/>
        <w:spacing w:line="360" w:lineRule="auto"/>
        <w:ind w:left="360"/>
        <w:jc w:val="both"/>
        <w:rPr>
          <w:rFonts w:cs="David"/>
          <w:rtl/>
        </w:rPr>
      </w:pPr>
      <w:r w:rsidRPr="007A081B">
        <w:rPr>
          <w:rFonts w:cs="David" w:hint="cs"/>
          <w:rtl/>
        </w:rPr>
        <w:t xml:space="preserve">כל סוג מערכת סקימר (סקימר ספינה או סקימר נישא) תיבחן כהצעה נפרדת ועצמאית, ותיחשב כהצעה נפרדת ועצמאית לעניין השיפוט, הניקוד וממילא אף לשלב הזכייה. </w:t>
      </w:r>
    </w:p>
    <w:p w:rsidR="007A081B" w:rsidRDefault="007A081B" w:rsidP="00BC60A8">
      <w:pPr>
        <w:pStyle w:val="af6"/>
        <w:spacing w:line="360" w:lineRule="auto"/>
        <w:ind w:left="360"/>
        <w:jc w:val="both"/>
        <w:rPr>
          <w:rFonts w:cs="David"/>
          <w:rtl/>
        </w:rPr>
      </w:pPr>
      <w:r>
        <w:rPr>
          <w:rFonts w:cs="David" w:hint="cs"/>
          <w:rtl/>
        </w:rPr>
        <w:t>מכאן</w:t>
      </w:r>
      <w:r w:rsidR="00C025E6">
        <w:rPr>
          <w:rFonts w:cs="David" w:hint="cs"/>
          <w:rtl/>
        </w:rPr>
        <w:t>,</w:t>
      </w:r>
      <w:r>
        <w:rPr>
          <w:rFonts w:cs="David" w:hint="cs"/>
          <w:rtl/>
        </w:rPr>
        <w:t xml:space="preserve"> ש</w:t>
      </w:r>
      <w:r w:rsidRPr="00285213">
        <w:rPr>
          <w:rFonts w:cs="David" w:hint="cs"/>
          <w:b/>
          <w:bCs/>
          <w:rtl/>
        </w:rPr>
        <w:t>בחינת ההצעות תיעשה באופן נפרד עבור כל סוג מערכת סקימר (</w:t>
      </w:r>
      <w:r w:rsidR="00285213">
        <w:rPr>
          <w:rFonts w:cs="David" w:hint="cs"/>
          <w:b/>
          <w:bCs/>
          <w:rtl/>
        </w:rPr>
        <w:t xml:space="preserve">קרי, הליך בחירה נפרד לסקימר ספינה </w:t>
      </w:r>
      <w:r w:rsidRPr="00285213">
        <w:rPr>
          <w:rFonts w:cs="David" w:hint="cs"/>
          <w:b/>
          <w:bCs/>
          <w:rtl/>
        </w:rPr>
        <w:t>ו</w:t>
      </w:r>
      <w:r w:rsidR="00285213">
        <w:rPr>
          <w:rFonts w:cs="David" w:hint="cs"/>
          <w:b/>
          <w:bCs/>
          <w:rtl/>
        </w:rPr>
        <w:t>הליך בחירה נפרד</w:t>
      </w:r>
      <w:r w:rsidRPr="00285213">
        <w:rPr>
          <w:rFonts w:cs="David" w:hint="cs"/>
          <w:b/>
          <w:bCs/>
          <w:rtl/>
        </w:rPr>
        <w:t xml:space="preserve"> </w:t>
      </w:r>
      <w:r w:rsidR="00285213">
        <w:rPr>
          <w:rFonts w:cs="David" w:hint="cs"/>
          <w:b/>
          <w:bCs/>
          <w:rtl/>
        </w:rPr>
        <w:t>ל</w:t>
      </w:r>
      <w:r w:rsidRPr="00285213">
        <w:rPr>
          <w:rFonts w:cs="David" w:hint="cs"/>
          <w:b/>
          <w:bCs/>
          <w:rtl/>
        </w:rPr>
        <w:t>סקימר נישא)</w:t>
      </w:r>
      <w:r>
        <w:rPr>
          <w:rFonts w:cs="David" w:hint="cs"/>
          <w:rtl/>
        </w:rPr>
        <w:t>, באופן הבא:</w:t>
      </w:r>
    </w:p>
    <w:p w:rsidR="007A081B" w:rsidRPr="007A081B" w:rsidRDefault="007A081B" w:rsidP="007A081B">
      <w:pPr>
        <w:pStyle w:val="af6"/>
        <w:spacing w:line="360" w:lineRule="auto"/>
        <w:ind w:left="360"/>
        <w:jc w:val="both"/>
        <w:rPr>
          <w:rFonts w:cs="David"/>
          <w:rtl/>
        </w:rPr>
      </w:pPr>
    </w:p>
    <w:p w:rsidR="007A081B" w:rsidRPr="007A081B" w:rsidRDefault="007A081B" w:rsidP="007A081B">
      <w:pPr>
        <w:pStyle w:val="af6"/>
        <w:numPr>
          <w:ilvl w:val="0"/>
          <w:numId w:val="7"/>
        </w:numPr>
        <w:spacing w:line="360" w:lineRule="auto"/>
        <w:jc w:val="both"/>
        <w:rPr>
          <w:rFonts w:cs="David"/>
          <w:b/>
          <w:bCs/>
          <w:vanish/>
          <w:u w:val="single"/>
          <w:rtl/>
        </w:rPr>
      </w:pPr>
    </w:p>
    <w:p w:rsidR="007A081B" w:rsidRPr="007A081B" w:rsidRDefault="007A081B" w:rsidP="007A081B">
      <w:pPr>
        <w:pStyle w:val="af6"/>
        <w:numPr>
          <w:ilvl w:val="0"/>
          <w:numId w:val="7"/>
        </w:numPr>
        <w:spacing w:line="360" w:lineRule="auto"/>
        <w:jc w:val="both"/>
        <w:rPr>
          <w:rFonts w:cs="David"/>
          <w:b/>
          <w:bCs/>
          <w:vanish/>
          <w:u w:val="single"/>
          <w:rtl/>
        </w:rPr>
      </w:pPr>
    </w:p>
    <w:p w:rsidR="007A081B" w:rsidRPr="007A081B" w:rsidRDefault="007A081B" w:rsidP="007A081B">
      <w:pPr>
        <w:pStyle w:val="af6"/>
        <w:numPr>
          <w:ilvl w:val="0"/>
          <w:numId w:val="7"/>
        </w:numPr>
        <w:spacing w:line="360" w:lineRule="auto"/>
        <w:jc w:val="both"/>
        <w:rPr>
          <w:rFonts w:cs="David"/>
          <w:b/>
          <w:bCs/>
          <w:vanish/>
          <w:u w:val="single"/>
          <w:rtl/>
        </w:rPr>
      </w:pPr>
    </w:p>
    <w:p w:rsidR="007A081B" w:rsidRPr="007A081B" w:rsidRDefault="007A081B" w:rsidP="007A081B">
      <w:pPr>
        <w:pStyle w:val="af6"/>
        <w:numPr>
          <w:ilvl w:val="0"/>
          <w:numId w:val="7"/>
        </w:numPr>
        <w:spacing w:line="360" w:lineRule="auto"/>
        <w:jc w:val="both"/>
        <w:rPr>
          <w:rFonts w:cs="David"/>
          <w:b/>
          <w:bCs/>
          <w:vanish/>
          <w:u w:val="single"/>
          <w:rtl/>
        </w:rPr>
      </w:pPr>
    </w:p>
    <w:p w:rsidR="007A081B" w:rsidRPr="007A081B" w:rsidRDefault="007A081B" w:rsidP="007A081B">
      <w:pPr>
        <w:pStyle w:val="af6"/>
        <w:numPr>
          <w:ilvl w:val="0"/>
          <w:numId w:val="7"/>
        </w:numPr>
        <w:spacing w:line="360" w:lineRule="auto"/>
        <w:jc w:val="both"/>
        <w:rPr>
          <w:rFonts w:cs="David"/>
          <w:b/>
          <w:bCs/>
          <w:vanish/>
          <w:u w:val="single"/>
          <w:rtl/>
        </w:rPr>
      </w:pPr>
    </w:p>
    <w:p w:rsidR="007A081B" w:rsidRPr="007A081B" w:rsidRDefault="007A081B" w:rsidP="007A081B">
      <w:pPr>
        <w:pStyle w:val="af6"/>
        <w:numPr>
          <w:ilvl w:val="0"/>
          <w:numId w:val="7"/>
        </w:numPr>
        <w:spacing w:line="360" w:lineRule="auto"/>
        <w:jc w:val="both"/>
        <w:rPr>
          <w:rFonts w:cs="David"/>
          <w:b/>
          <w:bCs/>
          <w:vanish/>
          <w:u w:val="single"/>
          <w:rtl/>
        </w:rPr>
      </w:pPr>
    </w:p>
    <w:p w:rsidR="007A081B" w:rsidRPr="007A081B" w:rsidRDefault="007A081B" w:rsidP="007A081B">
      <w:pPr>
        <w:pStyle w:val="af6"/>
        <w:numPr>
          <w:ilvl w:val="0"/>
          <w:numId w:val="7"/>
        </w:numPr>
        <w:spacing w:line="360" w:lineRule="auto"/>
        <w:jc w:val="both"/>
        <w:rPr>
          <w:rFonts w:cs="David"/>
          <w:b/>
          <w:bCs/>
          <w:vanish/>
          <w:u w:val="single"/>
          <w:rtl/>
        </w:rPr>
      </w:pPr>
    </w:p>
    <w:p w:rsidR="007A081B" w:rsidRPr="007A081B" w:rsidRDefault="007A081B" w:rsidP="007A081B">
      <w:pPr>
        <w:pStyle w:val="af6"/>
        <w:numPr>
          <w:ilvl w:val="0"/>
          <w:numId w:val="7"/>
        </w:numPr>
        <w:spacing w:line="360" w:lineRule="auto"/>
        <w:jc w:val="both"/>
        <w:rPr>
          <w:rFonts w:cs="David"/>
          <w:b/>
          <w:bCs/>
          <w:vanish/>
          <w:u w:val="single"/>
          <w:rtl/>
        </w:rPr>
      </w:pPr>
    </w:p>
    <w:p w:rsidR="00EC5F60" w:rsidRPr="00EC5F60" w:rsidRDefault="00276323" w:rsidP="007A081B">
      <w:pPr>
        <w:numPr>
          <w:ilvl w:val="1"/>
          <w:numId w:val="7"/>
        </w:numPr>
        <w:spacing w:line="360" w:lineRule="auto"/>
        <w:jc w:val="both"/>
        <w:rPr>
          <w:rFonts w:cs="David"/>
        </w:rPr>
      </w:pPr>
      <w:r w:rsidRPr="008839B3">
        <w:rPr>
          <w:rFonts w:cs="David" w:hint="cs"/>
          <w:b/>
          <w:bCs/>
          <w:u w:val="single"/>
          <w:rtl/>
        </w:rPr>
        <w:t>שלב ראשון</w:t>
      </w:r>
      <w:r w:rsidRPr="00EC5F60">
        <w:rPr>
          <w:rFonts w:cs="David" w:hint="cs"/>
          <w:b/>
          <w:bCs/>
          <w:rtl/>
        </w:rPr>
        <w:t xml:space="preserve"> </w:t>
      </w:r>
      <w:r w:rsidRPr="00EC5F60">
        <w:rPr>
          <w:rFonts w:cs="David"/>
          <w:b/>
          <w:bCs/>
          <w:rtl/>
        </w:rPr>
        <w:t>–</w:t>
      </w:r>
      <w:r w:rsidRPr="00EC5F60">
        <w:rPr>
          <w:rFonts w:cs="David" w:hint="cs"/>
          <w:b/>
          <w:bCs/>
          <w:rtl/>
        </w:rPr>
        <w:t xml:space="preserve"> </w:t>
      </w:r>
      <w:r w:rsidR="00EC5F60" w:rsidRPr="00EC5F60">
        <w:rPr>
          <w:rFonts w:cs="David" w:hint="cs"/>
          <w:b/>
          <w:bCs/>
          <w:rtl/>
        </w:rPr>
        <w:t>בדיקת עמידת ההצעות בתנאי הסף</w:t>
      </w:r>
      <w:r w:rsidR="00EC5F60">
        <w:rPr>
          <w:rFonts w:cs="David" w:hint="cs"/>
          <w:rtl/>
        </w:rPr>
        <w:t>:</w:t>
      </w:r>
    </w:p>
    <w:p w:rsidR="004C252A" w:rsidRDefault="00EC5F60" w:rsidP="00DD6927">
      <w:pPr>
        <w:spacing w:line="360" w:lineRule="auto"/>
        <w:ind w:left="792"/>
        <w:jc w:val="both"/>
        <w:rPr>
          <w:rFonts w:cs="David"/>
          <w:rtl/>
        </w:rPr>
      </w:pPr>
      <w:r w:rsidRPr="00EC5F60">
        <w:rPr>
          <w:rFonts w:cs="David" w:hint="cs"/>
          <w:rtl/>
        </w:rPr>
        <w:t xml:space="preserve">בשלב זה </w:t>
      </w:r>
      <w:r w:rsidR="00276323" w:rsidRPr="00EC5F60">
        <w:rPr>
          <w:rFonts w:cs="David" w:hint="cs"/>
          <w:rtl/>
        </w:rPr>
        <w:t xml:space="preserve">תיבדק התאמת ההצעות לתנאי הסף (כאמור </w:t>
      </w:r>
      <w:proofErr w:type="spellStart"/>
      <w:r w:rsidR="00276323" w:rsidRPr="00EC5F60">
        <w:rPr>
          <w:rFonts w:cs="David" w:hint="cs"/>
          <w:rtl/>
        </w:rPr>
        <w:t>בסע</w:t>
      </w:r>
      <w:proofErr w:type="spellEnd"/>
      <w:r w:rsidR="00276323" w:rsidRPr="00EC5F60">
        <w:rPr>
          <w:rFonts w:cs="David" w:hint="cs"/>
          <w:rtl/>
        </w:rPr>
        <w:t xml:space="preserve">' </w:t>
      </w:r>
      <w:r w:rsidR="00DD6927">
        <w:rPr>
          <w:rFonts w:cs="David"/>
          <w:rtl/>
        </w:rPr>
        <w:fldChar w:fldCharType="begin"/>
      </w:r>
      <w:r w:rsidR="00DD6927">
        <w:rPr>
          <w:rFonts w:cs="David"/>
          <w:rtl/>
        </w:rPr>
        <w:instrText xml:space="preserve"> </w:instrText>
      </w:r>
      <w:r w:rsidR="00DD6927">
        <w:rPr>
          <w:rFonts w:cs="David" w:hint="cs"/>
        </w:rPr>
        <w:instrText>REF</w:instrText>
      </w:r>
      <w:r w:rsidR="00DD6927">
        <w:rPr>
          <w:rFonts w:cs="David" w:hint="cs"/>
          <w:rtl/>
        </w:rPr>
        <w:instrText xml:space="preserve"> _</w:instrText>
      </w:r>
      <w:r w:rsidR="00DD6927">
        <w:rPr>
          <w:rFonts w:cs="David" w:hint="cs"/>
        </w:rPr>
        <w:instrText>Ref402967626 \r \h</w:instrText>
      </w:r>
      <w:r w:rsidR="00DD6927">
        <w:rPr>
          <w:rFonts w:cs="David"/>
          <w:rtl/>
        </w:rPr>
        <w:instrText xml:space="preserve"> </w:instrText>
      </w:r>
      <w:r w:rsidR="00DD6927">
        <w:rPr>
          <w:rFonts w:cs="David"/>
          <w:rtl/>
        </w:rPr>
      </w:r>
      <w:r w:rsidR="00DD6927">
        <w:rPr>
          <w:rFonts w:cs="David"/>
          <w:rtl/>
        </w:rPr>
        <w:fldChar w:fldCharType="separate"/>
      </w:r>
      <w:r w:rsidR="000F0DB3">
        <w:rPr>
          <w:rFonts w:cs="David"/>
          <w:cs/>
        </w:rPr>
        <w:t>‎</w:t>
      </w:r>
      <w:r w:rsidR="000F0DB3">
        <w:rPr>
          <w:rFonts w:cs="David"/>
        </w:rPr>
        <w:t>7</w:t>
      </w:r>
      <w:r w:rsidR="00DD6927">
        <w:rPr>
          <w:rFonts w:cs="David"/>
          <w:rtl/>
        </w:rPr>
        <w:fldChar w:fldCharType="end"/>
      </w:r>
      <w:r w:rsidR="00DD6927">
        <w:rPr>
          <w:rFonts w:cs="David" w:hint="cs"/>
          <w:rtl/>
        </w:rPr>
        <w:t xml:space="preserve"> </w:t>
      </w:r>
      <w:r w:rsidR="00276323" w:rsidRPr="00EC5F60">
        <w:rPr>
          <w:rFonts w:cs="David" w:hint="cs"/>
          <w:rtl/>
        </w:rPr>
        <w:t>לעיל)</w:t>
      </w:r>
      <w:r w:rsidR="004C252A">
        <w:rPr>
          <w:rFonts w:cs="David" w:hint="cs"/>
          <w:rtl/>
        </w:rPr>
        <w:t xml:space="preserve"> </w:t>
      </w:r>
      <w:proofErr w:type="spellStart"/>
      <w:r w:rsidR="004C252A">
        <w:rPr>
          <w:rFonts w:cs="David" w:hint="cs"/>
          <w:rtl/>
        </w:rPr>
        <w:t>המינהליים</w:t>
      </w:r>
      <w:proofErr w:type="spellEnd"/>
      <w:r w:rsidR="004C252A">
        <w:rPr>
          <w:rFonts w:cs="David" w:hint="cs"/>
          <w:rtl/>
        </w:rPr>
        <w:t xml:space="preserve"> והמקצועיים</w:t>
      </w:r>
      <w:r w:rsidR="00EE1CB6">
        <w:rPr>
          <w:rFonts w:cs="David" w:hint="cs"/>
          <w:rtl/>
        </w:rPr>
        <w:t xml:space="preserve">, לרבות עמידת </w:t>
      </w:r>
      <w:r w:rsidR="00DD6927">
        <w:rPr>
          <w:rFonts w:cs="David" w:hint="cs"/>
          <w:rtl/>
        </w:rPr>
        <w:t>המציע והמערכות</w:t>
      </w:r>
      <w:r w:rsidR="00EE1CB6">
        <w:rPr>
          <w:rFonts w:cs="David" w:hint="cs"/>
          <w:rtl/>
        </w:rPr>
        <w:t xml:space="preserve"> המוצע</w:t>
      </w:r>
      <w:r w:rsidR="00DD6927">
        <w:rPr>
          <w:rFonts w:cs="David" w:hint="cs"/>
          <w:rtl/>
        </w:rPr>
        <w:t>ות</w:t>
      </w:r>
      <w:r w:rsidR="00EE1CB6">
        <w:rPr>
          <w:rFonts w:cs="David" w:hint="cs"/>
          <w:rtl/>
        </w:rPr>
        <w:t xml:space="preserve"> בתנאי הסף</w:t>
      </w:r>
      <w:r w:rsidR="00276323" w:rsidRPr="00EC5F60">
        <w:rPr>
          <w:rFonts w:cs="David" w:hint="cs"/>
          <w:rtl/>
        </w:rPr>
        <w:t>.</w:t>
      </w:r>
    </w:p>
    <w:p w:rsidR="00EC5F60" w:rsidRPr="00EC5F60" w:rsidRDefault="00276323" w:rsidP="00EC5F60">
      <w:pPr>
        <w:spacing w:line="360" w:lineRule="auto"/>
        <w:ind w:left="792"/>
        <w:jc w:val="both"/>
        <w:rPr>
          <w:rFonts w:cs="David"/>
        </w:rPr>
      </w:pPr>
      <w:r w:rsidRPr="00EC5F60">
        <w:rPr>
          <w:rFonts w:cs="David" w:hint="cs"/>
          <w:rtl/>
        </w:rPr>
        <w:t>הצעות שלא יעמדו בתנאי הסף יפסלו, הצעות שיעמדו בתנאי הסף ישפטו בשלב השני;</w:t>
      </w:r>
    </w:p>
    <w:p w:rsidR="00EC5F60" w:rsidRPr="004C252A" w:rsidRDefault="00EC5F60" w:rsidP="00EC5F60">
      <w:pPr>
        <w:spacing w:line="360" w:lineRule="auto"/>
        <w:ind w:left="792"/>
        <w:jc w:val="both"/>
        <w:rPr>
          <w:rFonts w:cs="David"/>
        </w:rPr>
      </w:pPr>
    </w:p>
    <w:p w:rsidR="00DD6927" w:rsidRPr="00BC60A8" w:rsidRDefault="00EC5F60" w:rsidP="00DD6927">
      <w:pPr>
        <w:numPr>
          <w:ilvl w:val="1"/>
          <w:numId w:val="7"/>
        </w:numPr>
        <w:spacing w:line="360" w:lineRule="auto"/>
        <w:jc w:val="both"/>
        <w:rPr>
          <w:rFonts w:cs="David"/>
        </w:rPr>
      </w:pPr>
      <w:r w:rsidRPr="00BC60A8">
        <w:rPr>
          <w:rFonts w:cs="David" w:hint="cs"/>
          <w:b/>
          <w:bCs/>
          <w:u w:val="single"/>
          <w:rtl/>
        </w:rPr>
        <w:t xml:space="preserve">שלב </w:t>
      </w:r>
      <w:r w:rsidR="00475CFE" w:rsidRPr="00BC60A8">
        <w:rPr>
          <w:rFonts w:cs="David" w:hint="cs"/>
          <w:b/>
          <w:bCs/>
          <w:u w:val="single"/>
          <w:rtl/>
        </w:rPr>
        <w:t>שני</w:t>
      </w:r>
      <w:r w:rsidRPr="00BC60A8">
        <w:rPr>
          <w:rFonts w:cs="David" w:hint="cs"/>
          <w:b/>
          <w:bCs/>
          <w:rtl/>
        </w:rPr>
        <w:t xml:space="preserve"> </w:t>
      </w:r>
      <w:r w:rsidRPr="00BC60A8">
        <w:rPr>
          <w:rFonts w:cs="David"/>
          <w:b/>
          <w:bCs/>
          <w:rtl/>
        </w:rPr>
        <w:t>–</w:t>
      </w:r>
      <w:r w:rsidR="00DD6927" w:rsidRPr="00BC60A8">
        <w:rPr>
          <w:rFonts w:cs="David" w:hint="cs"/>
          <w:b/>
          <w:bCs/>
          <w:rtl/>
        </w:rPr>
        <w:t xml:space="preserve"> </w:t>
      </w:r>
      <w:r w:rsidR="00C025E6" w:rsidRPr="00BC60A8">
        <w:rPr>
          <w:rFonts w:cs="David" w:hint="cs"/>
          <w:b/>
          <w:bCs/>
          <w:rtl/>
        </w:rPr>
        <w:t xml:space="preserve">דירוג </w:t>
      </w:r>
      <w:r w:rsidR="00DD6927" w:rsidRPr="00BC60A8">
        <w:rPr>
          <w:rFonts w:cs="David" w:hint="cs"/>
          <w:b/>
          <w:bCs/>
          <w:rtl/>
        </w:rPr>
        <w:t>איכות המערכות המוצעות</w:t>
      </w:r>
      <w:r w:rsidR="00BC60A8">
        <w:rPr>
          <w:rFonts w:cs="David" w:hint="cs"/>
          <w:rtl/>
        </w:rPr>
        <w:t>:</w:t>
      </w:r>
    </w:p>
    <w:p w:rsidR="00C025E6" w:rsidRDefault="00DD6927" w:rsidP="00BC60A8">
      <w:pPr>
        <w:spacing w:line="360" w:lineRule="auto"/>
        <w:ind w:left="792"/>
        <w:jc w:val="both"/>
        <w:rPr>
          <w:rFonts w:cs="David"/>
          <w:rtl/>
        </w:rPr>
      </w:pPr>
      <w:r w:rsidRPr="00DD6927">
        <w:rPr>
          <w:rFonts w:cs="David" w:hint="cs"/>
          <w:rtl/>
        </w:rPr>
        <w:t xml:space="preserve">בשלב </w:t>
      </w:r>
      <w:r w:rsidR="00C025E6">
        <w:rPr>
          <w:rFonts w:cs="David" w:hint="cs"/>
          <w:rtl/>
        </w:rPr>
        <w:t>תיבחנה</w:t>
      </w:r>
      <w:r w:rsidRPr="00DD6927">
        <w:rPr>
          <w:rFonts w:cs="David" w:hint="cs"/>
          <w:rtl/>
        </w:rPr>
        <w:t xml:space="preserve"> </w:t>
      </w:r>
      <w:r w:rsidR="00C025E6">
        <w:rPr>
          <w:rFonts w:cs="David" w:hint="cs"/>
          <w:rtl/>
        </w:rPr>
        <w:t>ההצעות</w:t>
      </w:r>
      <w:r w:rsidR="00BC60A8">
        <w:rPr>
          <w:rFonts w:cs="David" w:hint="cs"/>
          <w:rtl/>
        </w:rPr>
        <w:t xml:space="preserve"> שהוגשו לכל סוג מערכת</w:t>
      </w:r>
      <w:r w:rsidRPr="00DD6927">
        <w:rPr>
          <w:rFonts w:cs="David" w:hint="cs"/>
          <w:rtl/>
        </w:rPr>
        <w:t xml:space="preserve"> על בסיס ניקוד בהתבסס על אמות המידה המפורטות בטבלה מטה. </w:t>
      </w:r>
    </w:p>
    <w:p w:rsidR="007A081B" w:rsidRDefault="00DD6927" w:rsidP="00252E8D">
      <w:pPr>
        <w:spacing w:line="360" w:lineRule="auto"/>
        <w:ind w:left="792"/>
        <w:jc w:val="both"/>
        <w:rPr>
          <w:rFonts w:cs="David"/>
          <w:rtl/>
        </w:rPr>
      </w:pPr>
      <w:r w:rsidRPr="00DD6927">
        <w:rPr>
          <w:rFonts w:cs="David" w:hint="cs"/>
          <w:rtl/>
        </w:rPr>
        <w:t xml:space="preserve">מובהר בזאת, כי הניקוד בשלב זה יינתן על סמך </w:t>
      </w:r>
      <w:r>
        <w:rPr>
          <w:rFonts w:cs="David" w:hint="cs"/>
          <w:rtl/>
        </w:rPr>
        <w:t xml:space="preserve">כלל </w:t>
      </w:r>
      <w:r w:rsidRPr="00DD6927">
        <w:rPr>
          <w:rFonts w:cs="David" w:hint="cs"/>
          <w:rtl/>
        </w:rPr>
        <w:t>הנתונים</w:t>
      </w:r>
      <w:r w:rsidR="009914F4">
        <w:rPr>
          <w:rFonts w:cs="David" w:hint="cs"/>
          <w:rtl/>
        </w:rPr>
        <w:t xml:space="preserve"> וה</w:t>
      </w:r>
      <w:r w:rsidRPr="00DD6927">
        <w:rPr>
          <w:rFonts w:cs="David" w:hint="cs"/>
          <w:rtl/>
        </w:rPr>
        <w:t xml:space="preserve">חומרים שיסופקו על ידי המציע במסגרת הצעתו המתארים את </w:t>
      </w:r>
      <w:r>
        <w:rPr>
          <w:rFonts w:cs="David" w:hint="cs"/>
          <w:rtl/>
        </w:rPr>
        <w:t>המערכות</w:t>
      </w:r>
      <w:r w:rsidRPr="00DD6927">
        <w:rPr>
          <w:rFonts w:cs="David" w:hint="cs"/>
          <w:rtl/>
        </w:rPr>
        <w:t>. עוד מובהר, כי מציע שלא יפרט בהצעתו פרטים בדבר אמות המידה המופיעות להלן, עלול לאבד נקודות.</w:t>
      </w:r>
    </w:p>
    <w:p w:rsidR="00057F7B" w:rsidRDefault="00057F7B" w:rsidP="00057F7B">
      <w:pPr>
        <w:spacing w:line="360" w:lineRule="auto"/>
        <w:ind w:left="360"/>
        <w:jc w:val="both"/>
        <w:rPr>
          <w:rFonts w:cs="David"/>
          <w:rtl/>
        </w:rPr>
      </w:pPr>
    </w:p>
    <w:p w:rsidR="007A081B" w:rsidRDefault="007A081B" w:rsidP="007A081B">
      <w:pPr>
        <w:spacing w:line="360" w:lineRule="auto"/>
        <w:ind w:left="360"/>
        <w:jc w:val="both"/>
        <w:rPr>
          <w:rFonts w:cs="David"/>
          <w:rtl/>
        </w:rPr>
      </w:pPr>
      <w:r>
        <w:rPr>
          <w:rFonts w:cs="David" w:hint="cs"/>
          <w:rtl/>
        </w:rPr>
        <w:tab/>
        <w:t>ניקוד איכות ביחס לכל סוג מערכת יהיה כדלקמן:</w:t>
      </w:r>
    </w:p>
    <w:tbl>
      <w:tblPr>
        <w:tblStyle w:val="af0"/>
        <w:bidiVisual/>
        <w:tblW w:w="0" w:type="auto"/>
        <w:tblInd w:w="360" w:type="dxa"/>
        <w:tblLook w:val="04A0" w:firstRow="1" w:lastRow="0" w:firstColumn="1" w:lastColumn="0" w:noHBand="0" w:noVBand="1"/>
      </w:tblPr>
      <w:tblGrid>
        <w:gridCol w:w="3986"/>
        <w:gridCol w:w="1315"/>
        <w:gridCol w:w="3795"/>
      </w:tblGrid>
      <w:tr w:rsidR="00C025E6" w:rsidTr="00E20E32">
        <w:tc>
          <w:tcPr>
            <w:tcW w:w="3986" w:type="dxa"/>
            <w:vAlign w:val="center"/>
          </w:tcPr>
          <w:p w:rsidR="00C025E6" w:rsidRPr="009914F4" w:rsidRDefault="00C025E6" w:rsidP="00C025E6">
            <w:pPr>
              <w:spacing w:line="360" w:lineRule="auto"/>
              <w:jc w:val="center"/>
              <w:rPr>
                <w:rFonts w:cs="David"/>
                <w:b/>
                <w:bCs/>
                <w:rtl/>
              </w:rPr>
            </w:pPr>
            <w:r w:rsidRPr="009914F4">
              <w:rPr>
                <w:rFonts w:cs="David" w:hint="cs"/>
                <w:b/>
                <w:bCs/>
                <w:rtl/>
              </w:rPr>
              <w:t>תיאור אמת המידה</w:t>
            </w:r>
          </w:p>
        </w:tc>
        <w:tc>
          <w:tcPr>
            <w:tcW w:w="1315" w:type="dxa"/>
            <w:vAlign w:val="center"/>
          </w:tcPr>
          <w:p w:rsidR="00C025E6" w:rsidRPr="009914F4" w:rsidRDefault="00C025E6" w:rsidP="00C025E6">
            <w:pPr>
              <w:spacing w:line="360" w:lineRule="auto"/>
              <w:jc w:val="center"/>
              <w:rPr>
                <w:rFonts w:cs="David"/>
                <w:b/>
                <w:bCs/>
                <w:rtl/>
              </w:rPr>
            </w:pPr>
            <w:r w:rsidRPr="009914F4">
              <w:rPr>
                <w:rFonts w:cs="David" w:hint="cs"/>
                <w:b/>
                <w:bCs/>
                <w:rtl/>
              </w:rPr>
              <w:t>משקל אמת המידה</w:t>
            </w:r>
          </w:p>
        </w:tc>
        <w:tc>
          <w:tcPr>
            <w:tcW w:w="3795" w:type="dxa"/>
            <w:vAlign w:val="center"/>
          </w:tcPr>
          <w:p w:rsidR="00C025E6" w:rsidRPr="009914F4" w:rsidRDefault="00C025E6" w:rsidP="00C025E6">
            <w:pPr>
              <w:spacing w:line="360" w:lineRule="auto"/>
              <w:jc w:val="center"/>
              <w:rPr>
                <w:rFonts w:cs="David"/>
                <w:b/>
                <w:bCs/>
                <w:rtl/>
              </w:rPr>
            </w:pPr>
            <w:r w:rsidRPr="009914F4">
              <w:rPr>
                <w:rFonts w:cs="David" w:hint="cs"/>
                <w:b/>
                <w:bCs/>
                <w:rtl/>
              </w:rPr>
              <w:t>אופן קביעת המשקל</w:t>
            </w:r>
          </w:p>
        </w:tc>
      </w:tr>
      <w:tr w:rsidR="00C025E6" w:rsidTr="00E20E32">
        <w:tc>
          <w:tcPr>
            <w:tcW w:w="3986" w:type="dxa"/>
            <w:vAlign w:val="center"/>
          </w:tcPr>
          <w:p w:rsidR="00C025E6" w:rsidRPr="009914F4" w:rsidRDefault="00C025E6" w:rsidP="00C025E6">
            <w:pPr>
              <w:spacing w:line="360" w:lineRule="auto"/>
              <w:jc w:val="both"/>
              <w:rPr>
                <w:rFonts w:cs="David"/>
                <w:sz w:val="22"/>
                <w:szCs w:val="22"/>
                <w:rtl/>
              </w:rPr>
            </w:pPr>
            <w:r w:rsidRPr="009914F4">
              <w:rPr>
                <w:rFonts w:cs="David" w:hint="cs"/>
                <w:sz w:val="22"/>
                <w:szCs w:val="22"/>
                <w:rtl/>
              </w:rPr>
              <w:t>המציע סיפק מערכות דומות (סקימר לספינה או סקימר נישא, בהתאמה), וכן שירותי-אחריות מסוג השירותים הנדרשים במכרז זה, ללקוחות מעבר לנדרש בתנאי הסף</w:t>
            </w:r>
          </w:p>
        </w:tc>
        <w:tc>
          <w:tcPr>
            <w:tcW w:w="1315" w:type="dxa"/>
            <w:vAlign w:val="center"/>
          </w:tcPr>
          <w:p w:rsidR="00C025E6" w:rsidRDefault="00C025E6" w:rsidP="006B12AC">
            <w:pPr>
              <w:spacing w:line="360" w:lineRule="auto"/>
              <w:jc w:val="center"/>
              <w:rPr>
                <w:rFonts w:cs="David"/>
                <w:rtl/>
              </w:rPr>
            </w:pPr>
            <w:r>
              <w:rPr>
                <w:rFonts w:cs="David" w:hint="cs"/>
                <w:rtl/>
              </w:rPr>
              <w:t xml:space="preserve">עד </w:t>
            </w:r>
            <w:r w:rsidR="003E2A61">
              <w:rPr>
                <w:rFonts w:cs="David" w:hint="cs"/>
                <w:rtl/>
              </w:rPr>
              <w:t>10</w:t>
            </w:r>
            <w:r w:rsidR="00647E49">
              <w:rPr>
                <w:rFonts w:cs="David" w:hint="cs"/>
                <w:rtl/>
              </w:rPr>
              <w:t xml:space="preserve"> </w:t>
            </w:r>
            <w:r>
              <w:rPr>
                <w:rFonts w:cs="David" w:hint="cs"/>
                <w:rtl/>
              </w:rPr>
              <w:t>נק'</w:t>
            </w:r>
          </w:p>
        </w:tc>
        <w:tc>
          <w:tcPr>
            <w:tcW w:w="3795" w:type="dxa"/>
            <w:vAlign w:val="center"/>
          </w:tcPr>
          <w:p w:rsidR="00C025E6" w:rsidRPr="009914F4" w:rsidRDefault="003E2A61" w:rsidP="00C025E6">
            <w:pPr>
              <w:spacing w:line="360" w:lineRule="auto"/>
              <w:jc w:val="center"/>
              <w:rPr>
                <w:rFonts w:cs="David"/>
                <w:sz w:val="22"/>
                <w:szCs w:val="22"/>
                <w:rtl/>
              </w:rPr>
            </w:pPr>
            <w:r>
              <w:rPr>
                <w:rFonts w:cs="David" w:hint="cs"/>
                <w:sz w:val="22"/>
                <w:szCs w:val="22"/>
                <w:rtl/>
              </w:rPr>
              <w:t>2</w:t>
            </w:r>
            <w:r w:rsidRPr="009914F4">
              <w:rPr>
                <w:rFonts w:cs="David" w:hint="cs"/>
                <w:sz w:val="22"/>
                <w:szCs w:val="22"/>
                <w:rtl/>
              </w:rPr>
              <w:t xml:space="preserve"> </w:t>
            </w:r>
            <w:r w:rsidR="00C025E6" w:rsidRPr="009914F4">
              <w:rPr>
                <w:rFonts w:cs="David" w:hint="cs"/>
                <w:sz w:val="22"/>
                <w:szCs w:val="22"/>
                <w:rtl/>
              </w:rPr>
              <w:t>נקודות לכל לקוח מעבר לנדרש בתנאי הסף</w:t>
            </w:r>
          </w:p>
        </w:tc>
      </w:tr>
      <w:tr w:rsidR="00C025E6" w:rsidTr="00E20E32">
        <w:tc>
          <w:tcPr>
            <w:tcW w:w="3986" w:type="dxa"/>
            <w:vAlign w:val="center"/>
          </w:tcPr>
          <w:p w:rsidR="00C025E6" w:rsidRPr="009914F4" w:rsidRDefault="00C025E6" w:rsidP="006B12AC">
            <w:pPr>
              <w:spacing w:line="360" w:lineRule="auto"/>
              <w:jc w:val="both"/>
              <w:rPr>
                <w:rFonts w:cs="David"/>
                <w:sz w:val="22"/>
                <w:szCs w:val="22"/>
                <w:rtl/>
              </w:rPr>
            </w:pPr>
            <w:r w:rsidRPr="009914F4">
              <w:rPr>
                <w:rFonts w:cs="David" w:hint="cs"/>
                <w:sz w:val="22"/>
                <w:szCs w:val="22"/>
                <w:rtl/>
              </w:rPr>
              <w:t xml:space="preserve">התרשמות מתכונות המערכת המוצעת בדגש על היתרונות הקיימים </w:t>
            </w:r>
            <w:r w:rsidR="003E2A61">
              <w:rPr>
                <w:rFonts w:cs="David" w:hint="cs"/>
                <w:sz w:val="22"/>
                <w:szCs w:val="22"/>
                <w:rtl/>
              </w:rPr>
              <w:t xml:space="preserve">לצרכי המשרד </w:t>
            </w:r>
            <w:r w:rsidR="00647E49">
              <w:rPr>
                <w:rFonts w:cs="David" w:hint="cs"/>
                <w:sz w:val="22"/>
                <w:szCs w:val="22"/>
                <w:rtl/>
              </w:rPr>
              <w:t xml:space="preserve">(כגון: </w:t>
            </w:r>
            <w:r w:rsidR="003E2A61">
              <w:rPr>
                <w:rFonts w:cs="David" w:hint="cs"/>
                <w:sz w:val="22"/>
                <w:szCs w:val="22"/>
                <w:rtl/>
              </w:rPr>
              <w:t xml:space="preserve">יעילות המערכת, אופן ההרכבה והשימוש, משקל וכיוב') </w:t>
            </w:r>
          </w:p>
        </w:tc>
        <w:tc>
          <w:tcPr>
            <w:tcW w:w="1315" w:type="dxa"/>
            <w:vAlign w:val="center"/>
          </w:tcPr>
          <w:p w:rsidR="00C025E6" w:rsidRDefault="00C025E6" w:rsidP="006B12AC">
            <w:pPr>
              <w:spacing w:line="360" w:lineRule="auto"/>
              <w:jc w:val="center"/>
              <w:rPr>
                <w:rFonts w:cs="David"/>
                <w:rtl/>
              </w:rPr>
            </w:pPr>
            <w:r>
              <w:rPr>
                <w:rFonts w:cs="David" w:hint="cs"/>
                <w:rtl/>
              </w:rPr>
              <w:t xml:space="preserve">עד </w:t>
            </w:r>
            <w:r w:rsidR="003E2A61">
              <w:rPr>
                <w:rFonts w:cs="David" w:hint="cs"/>
                <w:rtl/>
              </w:rPr>
              <w:t xml:space="preserve">10 </w:t>
            </w:r>
            <w:r>
              <w:rPr>
                <w:rFonts w:cs="David" w:hint="cs"/>
                <w:rtl/>
              </w:rPr>
              <w:t>נק'</w:t>
            </w:r>
          </w:p>
        </w:tc>
        <w:tc>
          <w:tcPr>
            <w:tcW w:w="3795" w:type="dxa"/>
            <w:vAlign w:val="center"/>
          </w:tcPr>
          <w:p w:rsidR="00C025E6" w:rsidRPr="009914F4" w:rsidRDefault="00252E8D" w:rsidP="00C025E6">
            <w:pPr>
              <w:spacing w:line="360" w:lineRule="auto"/>
              <w:jc w:val="center"/>
              <w:rPr>
                <w:rFonts w:cs="David"/>
                <w:sz w:val="22"/>
                <w:szCs w:val="22"/>
                <w:rtl/>
              </w:rPr>
            </w:pPr>
            <w:r>
              <w:rPr>
                <w:rFonts w:cs="David" w:hint="cs"/>
                <w:sz w:val="22"/>
                <w:szCs w:val="22"/>
                <w:rtl/>
              </w:rPr>
              <w:t xml:space="preserve">הניקוד יינתן על בסיס כלל </w:t>
            </w:r>
            <w:r w:rsidR="009914F4" w:rsidRPr="009914F4">
              <w:rPr>
                <w:rFonts w:cs="David"/>
                <w:sz w:val="22"/>
                <w:szCs w:val="22"/>
                <w:rtl/>
              </w:rPr>
              <w:t>הנתונים/השרטוטים/המצגות/התמונות/קטעי הוידאו וכל החומרים הנוספים שיסופקו על ידי המציע במסגרת הצעתו המתארים את המערכות</w:t>
            </w:r>
          </w:p>
        </w:tc>
      </w:tr>
      <w:tr w:rsidR="00C025E6" w:rsidTr="00E20E32">
        <w:tc>
          <w:tcPr>
            <w:tcW w:w="3986" w:type="dxa"/>
            <w:vAlign w:val="center"/>
          </w:tcPr>
          <w:p w:rsidR="00C025E6" w:rsidRPr="009914F4" w:rsidRDefault="00C025E6" w:rsidP="00C025E6">
            <w:pPr>
              <w:spacing w:line="360" w:lineRule="auto"/>
              <w:jc w:val="both"/>
              <w:rPr>
                <w:rFonts w:cs="David"/>
                <w:b/>
                <w:bCs/>
                <w:rtl/>
              </w:rPr>
            </w:pPr>
            <w:r w:rsidRPr="009914F4">
              <w:rPr>
                <w:rFonts w:cs="David" w:hint="cs"/>
                <w:b/>
                <w:bCs/>
                <w:rtl/>
              </w:rPr>
              <w:t>סה"כ</w:t>
            </w:r>
          </w:p>
        </w:tc>
        <w:tc>
          <w:tcPr>
            <w:tcW w:w="1315" w:type="dxa"/>
            <w:vAlign w:val="center"/>
          </w:tcPr>
          <w:p w:rsidR="00C025E6" w:rsidRPr="009914F4" w:rsidRDefault="003E2A61" w:rsidP="00C025E6">
            <w:pPr>
              <w:spacing w:line="360" w:lineRule="auto"/>
              <w:jc w:val="center"/>
              <w:rPr>
                <w:rFonts w:cs="David"/>
                <w:b/>
                <w:bCs/>
                <w:rtl/>
              </w:rPr>
            </w:pPr>
            <w:r>
              <w:rPr>
                <w:rFonts w:cs="David" w:hint="cs"/>
                <w:b/>
                <w:bCs/>
                <w:rtl/>
              </w:rPr>
              <w:t>20</w:t>
            </w:r>
            <w:r w:rsidRPr="009914F4">
              <w:rPr>
                <w:rFonts w:cs="David" w:hint="cs"/>
                <w:b/>
                <w:bCs/>
                <w:rtl/>
              </w:rPr>
              <w:t xml:space="preserve"> </w:t>
            </w:r>
            <w:r w:rsidR="00C025E6" w:rsidRPr="009914F4">
              <w:rPr>
                <w:rFonts w:cs="David" w:hint="cs"/>
                <w:b/>
                <w:bCs/>
                <w:rtl/>
              </w:rPr>
              <w:t>נק'</w:t>
            </w:r>
          </w:p>
        </w:tc>
        <w:tc>
          <w:tcPr>
            <w:tcW w:w="3795" w:type="dxa"/>
            <w:vAlign w:val="center"/>
          </w:tcPr>
          <w:p w:rsidR="00C025E6" w:rsidRDefault="00C025E6" w:rsidP="00C025E6">
            <w:pPr>
              <w:spacing w:line="360" w:lineRule="auto"/>
              <w:jc w:val="center"/>
              <w:rPr>
                <w:rFonts w:cs="David"/>
                <w:rtl/>
              </w:rPr>
            </w:pPr>
          </w:p>
        </w:tc>
      </w:tr>
    </w:tbl>
    <w:p w:rsidR="00C025E6" w:rsidRPr="007C062E" w:rsidRDefault="00C025E6" w:rsidP="007A081B">
      <w:pPr>
        <w:spacing w:line="360" w:lineRule="auto"/>
        <w:ind w:left="360"/>
        <w:jc w:val="both"/>
        <w:rPr>
          <w:rFonts w:cs="David"/>
          <w:rtl/>
        </w:rPr>
      </w:pPr>
    </w:p>
    <w:p w:rsidR="00DD037F" w:rsidRPr="00DD037F" w:rsidRDefault="00C025E6" w:rsidP="00DD037F">
      <w:pPr>
        <w:numPr>
          <w:ilvl w:val="1"/>
          <w:numId w:val="7"/>
        </w:numPr>
        <w:spacing w:line="360" w:lineRule="auto"/>
        <w:jc w:val="both"/>
        <w:rPr>
          <w:rFonts w:cs="David"/>
        </w:rPr>
      </w:pPr>
      <w:r w:rsidRPr="00DD037F">
        <w:rPr>
          <w:rFonts w:cs="David" w:hint="cs"/>
          <w:b/>
          <w:bCs/>
          <w:u w:val="single"/>
          <w:rtl/>
        </w:rPr>
        <w:t>בשלב השלישי</w:t>
      </w:r>
      <w:r w:rsidR="00DD037F" w:rsidRPr="00DD037F">
        <w:rPr>
          <w:rFonts w:cs="David" w:hint="cs"/>
          <w:b/>
          <w:bCs/>
          <w:rtl/>
        </w:rPr>
        <w:t xml:space="preserve"> - </w:t>
      </w:r>
      <w:r w:rsidRPr="00DD037F">
        <w:rPr>
          <w:rFonts w:cs="David"/>
          <w:rtl/>
        </w:rPr>
        <w:t>באישור ועדת המכרזים</w:t>
      </w:r>
      <w:r w:rsidR="00BC60A8" w:rsidRPr="00DD037F">
        <w:rPr>
          <w:rFonts w:cs="David" w:hint="cs"/>
          <w:rtl/>
        </w:rPr>
        <w:t>,</w:t>
      </w:r>
      <w:r w:rsidRPr="00DD037F">
        <w:rPr>
          <w:rFonts w:cs="David"/>
          <w:rtl/>
        </w:rPr>
        <w:t xml:space="preserve"> יבחנו שלוש </w:t>
      </w:r>
      <w:r w:rsidR="00BC60A8" w:rsidRPr="00DD037F">
        <w:rPr>
          <w:rFonts w:cs="David" w:hint="cs"/>
          <w:rtl/>
        </w:rPr>
        <w:t xml:space="preserve">(3) </w:t>
      </w:r>
      <w:r w:rsidRPr="00DD037F">
        <w:rPr>
          <w:rFonts w:cs="David"/>
          <w:rtl/>
        </w:rPr>
        <w:t xml:space="preserve">ההצעות שקיבלו את ציון האיכות הגבוה ביותר </w:t>
      </w:r>
      <w:r w:rsidR="00BC60A8" w:rsidRPr="00DD037F">
        <w:rPr>
          <w:rFonts w:cs="David" w:hint="cs"/>
          <w:rtl/>
        </w:rPr>
        <w:t xml:space="preserve">ביחס לכל סוג מערכת מוצע, </w:t>
      </w:r>
      <w:r w:rsidR="00DD037F">
        <w:rPr>
          <w:rFonts w:cs="David" w:hint="cs"/>
          <w:rtl/>
        </w:rPr>
        <w:t xml:space="preserve">באמצעות שקלול הצעת המחיר ביחד עם ציון האיכות </w:t>
      </w:r>
      <w:r w:rsidR="00DD037F" w:rsidRPr="00DD037F">
        <w:rPr>
          <w:rFonts w:cs="David" w:hint="cs"/>
          <w:rtl/>
        </w:rPr>
        <w:t>(להלן: "</w:t>
      </w:r>
      <w:r w:rsidR="00DD037F" w:rsidRPr="00DD037F">
        <w:rPr>
          <w:rFonts w:cs="David" w:hint="cs"/>
          <w:i/>
          <w:iCs/>
          <w:u w:val="single"/>
          <w:rtl/>
        </w:rPr>
        <w:t>הציון המשוקלל</w:t>
      </w:r>
      <w:r w:rsidR="00DD037F" w:rsidRPr="00DD037F">
        <w:rPr>
          <w:rFonts w:cs="David" w:hint="cs"/>
          <w:rtl/>
        </w:rPr>
        <w:t xml:space="preserve">"), כמפורט להלן: </w:t>
      </w:r>
    </w:p>
    <w:p w:rsidR="00DD037F" w:rsidRPr="00CF2A6A" w:rsidRDefault="00DD037F" w:rsidP="00DD037F">
      <w:pPr>
        <w:pStyle w:val="ae"/>
        <w:numPr>
          <w:ilvl w:val="0"/>
          <w:numId w:val="35"/>
        </w:numPr>
        <w:tabs>
          <w:tab w:val="num" w:pos="1690"/>
        </w:tabs>
        <w:ind w:left="1690"/>
        <w:jc w:val="left"/>
        <w:rPr>
          <w:rFonts w:cs="David"/>
          <w:sz w:val="24"/>
          <w:szCs w:val="24"/>
        </w:rPr>
      </w:pPr>
      <w:r w:rsidRPr="00CF2A6A">
        <w:rPr>
          <w:rFonts w:cs="David" w:hint="cs"/>
          <w:sz w:val="24"/>
          <w:szCs w:val="24"/>
          <w:rtl/>
        </w:rPr>
        <w:t xml:space="preserve">ציון האיכות - </w:t>
      </w:r>
      <w:r>
        <w:rPr>
          <w:rFonts w:cs="David" w:hint="cs"/>
          <w:sz w:val="24"/>
          <w:szCs w:val="24"/>
          <w:rtl/>
        </w:rPr>
        <w:t>20</w:t>
      </w:r>
      <w:r w:rsidRPr="00CF2A6A">
        <w:rPr>
          <w:rFonts w:cs="David" w:hint="cs"/>
          <w:sz w:val="24"/>
          <w:szCs w:val="24"/>
          <w:rtl/>
        </w:rPr>
        <w:t>%</w:t>
      </w:r>
      <w:r>
        <w:rPr>
          <w:rFonts w:cs="David" w:hint="cs"/>
          <w:sz w:val="24"/>
          <w:szCs w:val="24"/>
          <w:rtl/>
        </w:rPr>
        <w:t>;</w:t>
      </w:r>
    </w:p>
    <w:p w:rsidR="00DD037F" w:rsidRDefault="00DD037F" w:rsidP="00DD037F">
      <w:pPr>
        <w:pStyle w:val="ae"/>
        <w:numPr>
          <w:ilvl w:val="0"/>
          <w:numId w:val="35"/>
        </w:numPr>
        <w:tabs>
          <w:tab w:val="num" w:pos="1690"/>
        </w:tabs>
        <w:ind w:left="1690"/>
        <w:jc w:val="left"/>
        <w:rPr>
          <w:rFonts w:cs="David"/>
          <w:sz w:val="24"/>
          <w:szCs w:val="24"/>
        </w:rPr>
      </w:pPr>
      <w:r w:rsidRPr="00CF2A6A">
        <w:rPr>
          <w:rFonts w:cs="David" w:hint="cs"/>
          <w:sz w:val="24"/>
          <w:szCs w:val="24"/>
          <w:rtl/>
        </w:rPr>
        <w:lastRenderedPageBreak/>
        <w:t xml:space="preserve">ציון המחיר - </w:t>
      </w:r>
      <w:r>
        <w:rPr>
          <w:rFonts w:cs="David" w:hint="cs"/>
          <w:sz w:val="24"/>
          <w:szCs w:val="24"/>
          <w:rtl/>
        </w:rPr>
        <w:t>80</w:t>
      </w:r>
      <w:r w:rsidRPr="00CF2A6A">
        <w:rPr>
          <w:rFonts w:cs="David" w:hint="cs"/>
          <w:sz w:val="24"/>
          <w:szCs w:val="24"/>
          <w:rtl/>
        </w:rPr>
        <w:t>%, אשר יחושב על פי הנוסחה הבאה</w:t>
      </w:r>
      <w:r>
        <w:rPr>
          <w:rFonts w:cs="David" w:hint="cs"/>
          <w:sz w:val="24"/>
          <w:szCs w:val="24"/>
          <w:rtl/>
        </w:rPr>
        <w:t xml:space="preserve"> (לפי סוג המערכת)</w:t>
      </w:r>
      <w:r w:rsidRPr="00CF2A6A">
        <w:rPr>
          <w:rFonts w:cs="David" w:hint="cs"/>
          <w:sz w:val="24"/>
          <w:szCs w:val="24"/>
          <w:rtl/>
        </w:rPr>
        <w:t>:</w:t>
      </w:r>
    </w:p>
    <w:p w:rsidR="00DD037F" w:rsidRDefault="00DD037F" w:rsidP="00DD037F">
      <w:pPr>
        <w:pStyle w:val="ae"/>
        <w:ind w:left="1690"/>
        <w:jc w:val="left"/>
        <w:rPr>
          <w:rFonts w:cs="David"/>
          <w:sz w:val="24"/>
          <w:szCs w:val="24"/>
        </w:rPr>
      </w:pPr>
    </w:p>
    <w:p w:rsidR="00DD037F" w:rsidRPr="00DD037F" w:rsidRDefault="00DD037F" w:rsidP="00DD037F">
      <w:pPr>
        <w:pStyle w:val="ae"/>
        <w:ind w:left="1690"/>
        <w:jc w:val="left"/>
        <w:rPr>
          <w:rFonts w:cs="David"/>
          <w:sz w:val="24"/>
          <w:szCs w:val="24"/>
          <w:rtl/>
        </w:rPr>
      </w:pPr>
      <w:r w:rsidRPr="00DD037F">
        <w:rPr>
          <w:rFonts w:cs="FrankRuehl" w:hint="cs"/>
          <w:b/>
          <w:bCs/>
          <w:sz w:val="24"/>
          <w:szCs w:val="24"/>
          <w:rtl/>
        </w:rPr>
        <w:t xml:space="preserve">הצעת המחיר המשוקללת הנמוכה ביותר מבין ההצעות בשלב השלישי </w:t>
      </w:r>
      <w:r>
        <w:rPr>
          <w:rFonts w:cs="FrankRuehl" w:hint="cs"/>
          <w:b/>
          <w:bCs/>
          <w:sz w:val="24"/>
          <w:szCs w:val="24"/>
          <w:rtl/>
        </w:rPr>
        <w:t>(</w:t>
      </w:r>
      <w:r w:rsidRPr="00DD037F">
        <w:rPr>
          <w:rFonts w:cs="FrankRuehl" w:hint="cs"/>
          <w:b/>
          <w:bCs/>
          <w:sz w:val="24"/>
          <w:szCs w:val="24"/>
          <w:rtl/>
        </w:rPr>
        <w:t>ביחס לכל סוג מערכת</w:t>
      </w:r>
      <w:r>
        <w:rPr>
          <w:rFonts w:cs="FrankRuehl" w:hint="cs"/>
          <w:b/>
          <w:bCs/>
          <w:sz w:val="24"/>
          <w:szCs w:val="24"/>
          <w:rtl/>
        </w:rPr>
        <w:t>)</w:t>
      </w:r>
    </w:p>
    <w:p w:rsidR="00DD037F" w:rsidRPr="00BD3904" w:rsidRDefault="00DD037F" w:rsidP="00DD037F">
      <w:pPr>
        <w:pStyle w:val="ae"/>
        <w:ind w:firstLine="720"/>
        <w:jc w:val="left"/>
        <w:rPr>
          <w:rFonts w:cs="FrankRuehl"/>
          <w:b/>
          <w:bCs/>
          <w:sz w:val="24"/>
          <w:szCs w:val="24"/>
          <w:rtl/>
        </w:rPr>
      </w:pPr>
      <w:r w:rsidRPr="00BD3904">
        <w:rPr>
          <w:rFonts w:cs="FrankRuehl" w:hint="cs"/>
          <w:b/>
          <w:bCs/>
          <w:sz w:val="24"/>
          <w:szCs w:val="24"/>
          <w:rtl/>
        </w:rPr>
        <w:t xml:space="preserve">ציון המחיר = </w:t>
      </w:r>
      <w:r w:rsidRPr="00BD3904">
        <w:rPr>
          <w:rFonts w:cs="FrankRuehl" w:hint="cs"/>
          <w:b/>
          <w:bCs/>
          <w:sz w:val="24"/>
          <w:szCs w:val="24"/>
          <w:rtl/>
        </w:rPr>
        <w:tab/>
        <w:t>----------</w:t>
      </w:r>
      <w:r>
        <w:rPr>
          <w:rFonts w:cs="FrankRuehl" w:hint="cs"/>
          <w:b/>
          <w:bCs/>
          <w:sz w:val="24"/>
          <w:szCs w:val="24"/>
          <w:rtl/>
        </w:rPr>
        <w:t>--------</w:t>
      </w:r>
      <w:r w:rsidRPr="00BD3904">
        <w:rPr>
          <w:rFonts w:cs="FrankRuehl" w:hint="cs"/>
          <w:b/>
          <w:bCs/>
          <w:sz w:val="24"/>
          <w:szCs w:val="24"/>
          <w:rtl/>
        </w:rPr>
        <w:t>--------------------------------------------------------</w:t>
      </w:r>
      <w:r>
        <w:rPr>
          <w:rFonts w:cs="FrankRuehl" w:hint="cs"/>
          <w:b/>
          <w:bCs/>
          <w:sz w:val="24"/>
          <w:szCs w:val="24"/>
          <w:rtl/>
        </w:rPr>
        <w:t>------</w:t>
      </w:r>
      <w:r w:rsidRPr="00BD3904">
        <w:rPr>
          <w:rFonts w:cs="FrankRuehl" w:hint="cs"/>
          <w:b/>
          <w:bCs/>
          <w:sz w:val="24"/>
          <w:szCs w:val="24"/>
          <w:rtl/>
        </w:rPr>
        <w:t xml:space="preserve">--- * </w:t>
      </w:r>
      <w:r>
        <w:rPr>
          <w:rFonts w:cs="FrankRuehl" w:hint="cs"/>
          <w:b/>
          <w:bCs/>
          <w:sz w:val="24"/>
          <w:szCs w:val="24"/>
          <w:rtl/>
        </w:rPr>
        <w:t>80</w:t>
      </w:r>
    </w:p>
    <w:p w:rsidR="00DD037F" w:rsidRPr="00BD3904" w:rsidRDefault="00DD037F" w:rsidP="00540C4C">
      <w:pPr>
        <w:pStyle w:val="ae"/>
        <w:ind w:left="610" w:firstLine="720"/>
        <w:jc w:val="left"/>
        <w:rPr>
          <w:rFonts w:cs="FrankRuehl"/>
          <w:b/>
          <w:bCs/>
          <w:sz w:val="24"/>
          <w:szCs w:val="24"/>
          <w:rtl/>
        </w:rPr>
      </w:pPr>
      <w:r w:rsidRPr="00BD3904">
        <w:rPr>
          <w:rFonts w:cs="FrankRuehl" w:hint="cs"/>
          <w:b/>
          <w:bCs/>
          <w:sz w:val="24"/>
          <w:szCs w:val="24"/>
          <w:rtl/>
        </w:rPr>
        <w:tab/>
      </w:r>
      <w:r w:rsidRPr="00BD3904">
        <w:rPr>
          <w:rFonts w:cs="FrankRuehl" w:hint="cs"/>
          <w:b/>
          <w:bCs/>
          <w:sz w:val="24"/>
          <w:szCs w:val="24"/>
          <w:rtl/>
        </w:rPr>
        <w:tab/>
      </w:r>
      <w:r w:rsidRPr="00BD3904">
        <w:rPr>
          <w:rFonts w:cs="FrankRuehl" w:hint="cs"/>
          <w:b/>
          <w:bCs/>
          <w:sz w:val="24"/>
          <w:szCs w:val="24"/>
          <w:rtl/>
        </w:rPr>
        <w:tab/>
        <w:t xml:space="preserve">הצעת המחיר המשוקללת </w:t>
      </w:r>
      <w:r w:rsidR="00540C4C">
        <w:rPr>
          <w:rFonts w:cs="FrankRuehl" w:hint="cs"/>
          <w:b/>
          <w:bCs/>
          <w:sz w:val="24"/>
          <w:szCs w:val="24"/>
          <w:rtl/>
        </w:rPr>
        <w:t xml:space="preserve">לסוג המערכת הנבדקת </w:t>
      </w:r>
      <w:r w:rsidR="009F6BD1">
        <w:rPr>
          <w:rFonts w:cs="FrankRuehl" w:hint="cs"/>
          <w:b/>
          <w:bCs/>
          <w:sz w:val="24"/>
          <w:szCs w:val="24"/>
          <w:rtl/>
        </w:rPr>
        <w:t>(ביחס לכל סוג מערכת)</w:t>
      </w:r>
    </w:p>
    <w:p w:rsidR="00DD037F" w:rsidRDefault="00DD037F" w:rsidP="00BC60A8">
      <w:pPr>
        <w:spacing w:line="360" w:lineRule="auto"/>
        <w:ind w:left="792"/>
        <w:jc w:val="both"/>
        <w:rPr>
          <w:rFonts w:cs="David"/>
          <w:rtl/>
        </w:rPr>
      </w:pPr>
    </w:p>
    <w:p w:rsidR="00DD037F" w:rsidRDefault="00DD037F" w:rsidP="009F6BD1">
      <w:pPr>
        <w:pStyle w:val="ae"/>
        <w:ind w:left="610" w:firstLine="720"/>
        <w:jc w:val="left"/>
        <w:rPr>
          <w:rFonts w:cs="FrankRuehl"/>
          <w:b/>
          <w:bCs/>
          <w:sz w:val="24"/>
          <w:szCs w:val="24"/>
        </w:rPr>
      </w:pPr>
      <w:r w:rsidRPr="00BD3904">
        <w:rPr>
          <w:rFonts w:cs="FrankRuehl" w:hint="cs"/>
          <w:b/>
          <w:bCs/>
          <w:sz w:val="24"/>
          <w:szCs w:val="24"/>
          <w:rtl/>
        </w:rPr>
        <w:t xml:space="preserve">הצעת המחיר המשוקללת </w:t>
      </w:r>
      <w:r w:rsidR="009F6BD1">
        <w:rPr>
          <w:rFonts w:cs="FrankRuehl" w:hint="cs"/>
          <w:b/>
          <w:bCs/>
          <w:sz w:val="24"/>
          <w:szCs w:val="24"/>
          <w:rtl/>
        </w:rPr>
        <w:t xml:space="preserve">ביחס למערכת מסוג סקימר ספינה </w:t>
      </w:r>
      <w:r w:rsidRPr="00BD3904">
        <w:rPr>
          <w:rFonts w:cs="FrankRuehl" w:hint="cs"/>
          <w:b/>
          <w:bCs/>
          <w:sz w:val="24"/>
          <w:szCs w:val="24"/>
          <w:rtl/>
        </w:rPr>
        <w:t>תיבחן כמפורט להלן:</w:t>
      </w:r>
      <w:r>
        <w:rPr>
          <w:rFonts w:cs="FrankRuehl" w:hint="cs"/>
          <w:b/>
          <w:bCs/>
          <w:sz w:val="24"/>
          <w:szCs w:val="24"/>
          <w:rtl/>
        </w:rPr>
        <w:t xml:space="preserve"> </w:t>
      </w:r>
      <w:r w:rsidRPr="00BD3904">
        <w:rPr>
          <w:rFonts w:cs="FrankRuehl" w:hint="cs"/>
          <w:b/>
          <w:bCs/>
          <w:sz w:val="24"/>
          <w:szCs w:val="24"/>
          <w:rtl/>
        </w:rPr>
        <w:tab/>
      </w:r>
    </w:p>
    <w:p w:rsidR="00DD037F" w:rsidRDefault="00DD037F" w:rsidP="006B12AC">
      <w:pPr>
        <w:spacing w:line="360" w:lineRule="auto"/>
        <w:ind w:left="792"/>
        <w:jc w:val="both"/>
        <w:rPr>
          <w:rFonts w:cs="FrankRuehl"/>
          <w:rtl/>
        </w:rPr>
      </w:pPr>
      <w:r w:rsidRPr="00540C4C">
        <w:rPr>
          <w:rFonts w:cs="FrankRuehl" w:hint="cs"/>
          <w:rtl/>
        </w:rPr>
        <w:tab/>
      </w:r>
      <w:r w:rsidRPr="00540C4C">
        <w:rPr>
          <w:rFonts w:cs="FrankRuehl" w:hint="cs"/>
          <w:rtl/>
        </w:rPr>
        <w:tab/>
      </w:r>
      <w:r w:rsidRPr="00540C4C">
        <w:rPr>
          <w:rFonts w:cs="FrankRuehl" w:hint="cs"/>
          <w:rtl/>
        </w:rPr>
        <w:tab/>
        <w:t>הצעת המחיר המשוקללת =</w:t>
      </w:r>
      <w:r w:rsidRPr="00540C4C">
        <w:rPr>
          <w:rFonts w:cs="FrankRuehl"/>
        </w:rPr>
        <w:t>A + 2 x</w:t>
      </w:r>
      <w:r w:rsidRPr="00540C4C">
        <w:rPr>
          <w:rFonts w:cs="FrankRuehl"/>
          <w:sz w:val="28"/>
          <w:szCs w:val="28"/>
        </w:rPr>
        <w:t xml:space="preserve"> </w:t>
      </w:r>
      <w:r w:rsidRPr="00540C4C">
        <w:rPr>
          <w:rFonts w:cs="FrankRuehl"/>
        </w:rPr>
        <w:t xml:space="preserve">B </w:t>
      </w:r>
      <w:r w:rsidR="003E2A61">
        <w:rPr>
          <w:rFonts w:cs="FrankRuehl"/>
        </w:rPr>
        <w:t xml:space="preserve"> + 50,000 x </w:t>
      </w:r>
      <w:r w:rsidRPr="00540C4C">
        <w:rPr>
          <w:rFonts w:cs="FrankRuehl"/>
        </w:rPr>
        <w:t xml:space="preserve">(1-C) </w:t>
      </w:r>
    </w:p>
    <w:p w:rsidR="009F6BD1" w:rsidRDefault="009F6BD1" w:rsidP="009F6BD1">
      <w:pPr>
        <w:pStyle w:val="ae"/>
        <w:ind w:left="610" w:firstLine="720"/>
        <w:jc w:val="left"/>
        <w:rPr>
          <w:rFonts w:cs="FrankRuehl"/>
          <w:b/>
          <w:bCs/>
          <w:sz w:val="24"/>
          <w:szCs w:val="24"/>
          <w:rtl/>
        </w:rPr>
      </w:pPr>
    </w:p>
    <w:p w:rsidR="009F6BD1" w:rsidRDefault="009F6BD1" w:rsidP="009F6BD1">
      <w:pPr>
        <w:pStyle w:val="ae"/>
        <w:ind w:left="610" w:firstLine="720"/>
        <w:jc w:val="left"/>
        <w:rPr>
          <w:rFonts w:cs="FrankRuehl"/>
          <w:b/>
          <w:bCs/>
          <w:sz w:val="24"/>
          <w:szCs w:val="24"/>
        </w:rPr>
      </w:pPr>
      <w:r w:rsidRPr="00BD3904">
        <w:rPr>
          <w:rFonts w:cs="FrankRuehl" w:hint="cs"/>
          <w:b/>
          <w:bCs/>
          <w:sz w:val="24"/>
          <w:szCs w:val="24"/>
          <w:rtl/>
        </w:rPr>
        <w:t xml:space="preserve">הצעת המחיר המשוקללת </w:t>
      </w:r>
      <w:r>
        <w:rPr>
          <w:rFonts w:cs="FrankRuehl" w:hint="cs"/>
          <w:b/>
          <w:bCs/>
          <w:sz w:val="24"/>
          <w:szCs w:val="24"/>
          <w:rtl/>
        </w:rPr>
        <w:t xml:space="preserve">ביחס למערכת מסוג סקימר נישא </w:t>
      </w:r>
      <w:r w:rsidRPr="00BD3904">
        <w:rPr>
          <w:rFonts w:cs="FrankRuehl" w:hint="cs"/>
          <w:b/>
          <w:bCs/>
          <w:sz w:val="24"/>
          <w:szCs w:val="24"/>
          <w:rtl/>
        </w:rPr>
        <w:t>תיבחן כמפורט להלן:</w:t>
      </w:r>
      <w:r>
        <w:rPr>
          <w:rFonts w:cs="FrankRuehl" w:hint="cs"/>
          <w:b/>
          <w:bCs/>
          <w:sz w:val="24"/>
          <w:szCs w:val="24"/>
          <w:rtl/>
        </w:rPr>
        <w:t xml:space="preserve"> </w:t>
      </w:r>
      <w:r w:rsidRPr="00BD3904">
        <w:rPr>
          <w:rFonts w:cs="FrankRuehl" w:hint="cs"/>
          <w:b/>
          <w:bCs/>
          <w:sz w:val="24"/>
          <w:szCs w:val="24"/>
          <w:rtl/>
        </w:rPr>
        <w:tab/>
      </w:r>
    </w:p>
    <w:p w:rsidR="009F6BD1" w:rsidRDefault="009F6BD1" w:rsidP="009F6BD1">
      <w:pPr>
        <w:spacing w:line="360" w:lineRule="auto"/>
        <w:ind w:left="792"/>
        <w:jc w:val="both"/>
        <w:rPr>
          <w:rFonts w:cs="FrankRuehl"/>
        </w:rPr>
      </w:pPr>
      <w:r w:rsidRPr="00540C4C">
        <w:rPr>
          <w:rFonts w:cs="FrankRuehl" w:hint="cs"/>
          <w:rtl/>
        </w:rPr>
        <w:tab/>
      </w:r>
      <w:r w:rsidRPr="00540C4C">
        <w:rPr>
          <w:rFonts w:cs="FrankRuehl" w:hint="cs"/>
          <w:rtl/>
        </w:rPr>
        <w:tab/>
      </w:r>
      <w:r w:rsidRPr="00540C4C">
        <w:rPr>
          <w:rFonts w:cs="FrankRuehl" w:hint="cs"/>
          <w:rtl/>
        </w:rPr>
        <w:tab/>
        <w:t>הצעת המחיר המשוקללת =</w:t>
      </w:r>
      <w:r>
        <w:rPr>
          <w:rFonts w:cs="FrankRuehl"/>
        </w:rPr>
        <w:t xml:space="preserve"> </w:t>
      </w:r>
      <w:r w:rsidRPr="00540C4C">
        <w:rPr>
          <w:rFonts w:cs="FrankRuehl"/>
        </w:rPr>
        <w:t>A + 2 x</w:t>
      </w:r>
      <w:r w:rsidRPr="00540C4C">
        <w:rPr>
          <w:rFonts w:cs="FrankRuehl"/>
          <w:sz w:val="28"/>
          <w:szCs w:val="28"/>
        </w:rPr>
        <w:t xml:space="preserve"> </w:t>
      </w:r>
      <w:r w:rsidRPr="00540C4C">
        <w:rPr>
          <w:rFonts w:cs="FrankRuehl"/>
        </w:rPr>
        <w:t xml:space="preserve">B </w:t>
      </w:r>
      <w:r w:rsidR="003E2A61">
        <w:rPr>
          <w:rFonts w:cs="FrankRuehl"/>
        </w:rPr>
        <w:t xml:space="preserve"> + 20,000 x</w:t>
      </w:r>
      <w:r w:rsidRPr="00540C4C">
        <w:rPr>
          <w:rFonts w:cs="FrankRuehl"/>
        </w:rPr>
        <w:t xml:space="preserve"> (1-C) </w:t>
      </w:r>
    </w:p>
    <w:p w:rsidR="009F6BD1" w:rsidRPr="003E2A61" w:rsidRDefault="009F6BD1" w:rsidP="00DD037F">
      <w:pPr>
        <w:spacing w:line="360" w:lineRule="auto"/>
        <w:ind w:left="792"/>
        <w:jc w:val="both"/>
        <w:rPr>
          <w:rFonts w:cs="FrankRuehl"/>
        </w:rPr>
      </w:pPr>
    </w:p>
    <w:p w:rsidR="00C025E6" w:rsidRPr="00DD037F" w:rsidRDefault="00DD037F" w:rsidP="00BC60A8">
      <w:pPr>
        <w:spacing w:line="360" w:lineRule="auto"/>
        <w:ind w:left="792"/>
        <w:jc w:val="both"/>
        <w:rPr>
          <w:rFonts w:cs="FrankRuehl"/>
        </w:rPr>
      </w:pPr>
      <w:r w:rsidRPr="00DD037F">
        <w:rPr>
          <w:rFonts w:cs="FrankRuehl" w:hint="cs"/>
          <w:rtl/>
        </w:rPr>
        <w:t>כאשר</w:t>
      </w:r>
    </w:p>
    <w:p w:rsidR="00C025E6" w:rsidRPr="00DD037F" w:rsidRDefault="00BC60A8" w:rsidP="00252E8D">
      <w:pPr>
        <w:spacing w:line="360" w:lineRule="auto"/>
        <w:ind w:left="792"/>
        <w:jc w:val="both"/>
        <w:rPr>
          <w:rFonts w:cs="FrankRuehl"/>
          <w:rtl/>
        </w:rPr>
      </w:pPr>
      <w:r w:rsidRPr="00DD037F">
        <w:rPr>
          <w:rFonts w:cs="FrankRuehl"/>
        </w:rPr>
        <w:t>A</w:t>
      </w:r>
      <w:r w:rsidRPr="00DD037F">
        <w:rPr>
          <w:rFonts w:cs="FrankRuehl" w:hint="cs"/>
          <w:rtl/>
        </w:rPr>
        <w:t xml:space="preserve"> =</w:t>
      </w:r>
      <w:r w:rsidRPr="00DD037F">
        <w:rPr>
          <w:rFonts w:cs="FrankRuehl" w:hint="cs"/>
          <w:rtl/>
        </w:rPr>
        <w:tab/>
      </w:r>
      <w:r w:rsidR="00C025E6" w:rsidRPr="00DD037F">
        <w:rPr>
          <w:rFonts w:cs="FrankRuehl" w:hint="cs"/>
          <w:rtl/>
        </w:rPr>
        <w:t xml:space="preserve">המחיר המבוקש בגין </w:t>
      </w:r>
      <w:r w:rsidRPr="00DD037F">
        <w:rPr>
          <w:rFonts w:cs="FrankRuehl" w:hint="cs"/>
          <w:rtl/>
        </w:rPr>
        <w:t xml:space="preserve">לרכישת, אספקת והתקנת מערכות סקימר </w:t>
      </w:r>
      <w:r w:rsidRPr="00DD037F">
        <w:rPr>
          <w:rFonts w:cs="FrankRuehl"/>
          <w:rtl/>
        </w:rPr>
        <w:t>כולל שירות</w:t>
      </w:r>
      <w:r w:rsidRPr="00DD037F">
        <w:rPr>
          <w:rFonts w:cs="FrankRuehl" w:hint="cs"/>
          <w:rtl/>
        </w:rPr>
        <w:t>י</w:t>
      </w:r>
      <w:r w:rsidRPr="00DD037F">
        <w:rPr>
          <w:rFonts w:cs="FrankRuehl"/>
          <w:rtl/>
        </w:rPr>
        <w:t xml:space="preserve"> אחריות ותחזוקה למשך 24 </w:t>
      </w:r>
      <w:r w:rsidR="00DD037F">
        <w:rPr>
          <w:rFonts w:cs="FrankRuehl" w:hint="cs"/>
          <w:rtl/>
        </w:rPr>
        <w:tab/>
      </w:r>
      <w:r w:rsidRPr="00DD037F">
        <w:rPr>
          <w:rFonts w:cs="FrankRuehl"/>
          <w:rtl/>
        </w:rPr>
        <w:t xml:space="preserve">חודשים ממועד מסירת </w:t>
      </w:r>
      <w:r w:rsidRPr="00DD037F">
        <w:rPr>
          <w:rFonts w:cs="FrankRuehl" w:hint="cs"/>
          <w:rtl/>
        </w:rPr>
        <w:t>המערכת</w:t>
      </w:r>
      <w:r w:rsidRPr="00DD037F">
        <w:rPr>
          <w:rFonts w:cs="FrankRuehl"/>
          <w:rtl/>
        </w:rPr>
        <w:t xml:space="preserve"> למשרד</w:t>
      </w:r>
      <w:r w:rsidRPr="00DD037F">
        <w:rPr>
          <w:rFonts w:cs="FrankRuehl" w:hint="cs"/>
          <w:rtl/>
        </w:rPr>
        <w:t xml:space="preserve">; </w:t>
      </w:r>
    </w:p>
    <w:p w:rsidR="00BC60A8" w:rsidRPr="00DD037F" w:rsidRDefault="00BC60A8" w:rsidP="00BC60A8">
      <w:pPr>
        <w:pStyle w:val="af6"/>
        <w:spacing w:line="360" w:lineRule="auto"/>
        <w:ind w:left="811"/>
        <w:jc w:val="both"/>
        <w:rPr>
          <w:rFonts w:cs="FrankRuehl"/>
        </w:rPr>
      </w:pPr>
      <w:r w:rsidRPr="00DD037F">
        <w:rPr>
          <w:rFonts w:cs="FrankRuehl"/>
        </w:rPr>
        <w:t>B</w:t>
      </w:r>
      <w:r w:rsidRPr="00DD037F">
        <w:rPr>
          <w:rFonts w:cs="FrankRuehl" w:hint="cs"/>
          <w:rtl/>
        </w:rPr>
        <w:t xml:space="preserve"> =</w:t>
      </w:r>
      <w:r w:rsidRPr="00DD037F">
        <w:rPr>
          <w:rFonts w:cs="FrankRuehl" w:hint="cs"/>
          <w:rtl/>
        </w:rPr>
        <w:tab/>
        <w:t xml:space="preserve">המחיר המבוקש בגין שירותי אחריות </w:t>
      </w:r>
      <w:r w:rsidRPr="00DD037F">
        <w:rPr>
          <w:rFonts w:cs="FrankRuehl"/>
          <w:rtl/>
        </w:rPr>
        <w:t xml:space="preserve">והתחייבות לאספקת חלפים </w:t>
      </w:r>
      <w:r w:rsidRPr="00DD037F">
        <w:rPr>
          <w:rFonts w:cs="FrankRuehl" w:hint="cs"/>
          <w:rtl/>
        </w:rPr>
        <w:t>לתקופה נוספת של 24 חודשים ;</w:t>
      </w:r>
    </w:p>
    <w:p w:rsidR="00BC60A8" w:rsidRPr="00DD037F" w:rsidRDefault="00BC60A8" w:rsidP="00BC60A8">
      <w:pPr>
        <w:spacing w:line="360" w:lineRule="auto"/>
        <w:ind w:left="792"/>
        <w:jc w:val="both"/>
        <w:rPr>
          <w:rFonts w:cs="FrankRuehl"/>
          <w:rtl/>
        </w:rPr>
      </w:pPr>
      <w:r w:rsidRPr="00DD037F">
        <w:rPr>
          <w:rFonts w:cs="FrankRuehl"/>
        </w:rPr>
        <w:t>C</w:t>
      </w:r>
      <w:r w:rsidRPr="00DD037F">
        <w:rPr>
          <w:rFonts w:cs="FrankRuehl" w:hint="cs"/>
          <w:rtl/>
        </w:rPr>
        <w:t xml:space="preserve"> =</w:t>
      </w:r>
      <w:r w:rsidRPr="00DD037F">
        <w:rPr>
          <w:rFonts w:cs="FrankRuehl" w:hint="cs"/>
          <w:rtl/>
        </w:rPr>
        <w:tab/>
        <w:t>אחוז ההנחה המוצע על ידו ממחירון היצרן, ביחס לחלפים שאינם כלולים במסגרת האחריות;</w:t>
      </w:r>
    </w:p>
    <w:p w:rsidR="00DD037F" w:rsidRDefault="00DD037F" w:rsidP="00BC60A8">
      <w:pPr>
        <w:spacing w:line="360" w:lineRule="auto"/>
        <w:ind w:left="792"/>
        <w:jc w:val="both"/>
        <w:rPr>
          <w:rFonts w:cs="David"/>
          <w:rtl/>
        </w:rPr>
      </w:pPr>
    </w:p>
    <w:p w:rsidR="00540C4C" w:rsidRDefault="00540C4C" w:rsidP="00540C4C">
      <w:pPr>
        <w:pStyle w:val="ae"/>
        <w:ind w:left="1330"/>
        <w:jc w:val="center"/>
        <w:rPr>
          <w:rFonts w:cs="David"/>
          <w:b/>
          <w:bCs/>
          <w:i/>
          <w:iCs/>
          <w:sz w:val="24"/>
          <w:szCs w:val="24"/>
          <w:rtl/>
        </w:rPr>
      </w:pPr>
      <w:r w:rsidRPr="009D5D08">
        <w:rPr>
          <w:rFonts w:cs="David" w:hint="cs"/>
          <w:b/>
          <w:bCs/>
          <w:i/>
          <w:iCs/>
          <w:sz w:val="24"/>
          <w:szCs w:val="24"/>
          <w:rtl/>
        </w:rPr>
        <w:t>מובהר</w:t>
      </w:r>
      <w:r w:rsidRPr="009D5D08">
        <w:rPr>
          <w:rFonts w:cs="David"/>
          <w:b/>
          <w:bCs/>
          <w:i/>
          <w:iCs/>
          <w:sz w:val="24"/>
          <w:szCs w:val="24"/>
        </w:rPr>
        <w:t xml:space="preserve"> </w:t>
      </w:r>
      <w:r w:rsidRPr="009D5D08">
        <w:rPr>
          <w:rFonts w:cs="David" w:hint="cs"/>
          <w:b/>
          <w:bCs/>
          <w:i/>
          <w:iCs/>
          <w:sz w:val="24"/>
          <w:szCs w:val="24"/>
          <w:rtl/>
        </w:rPr>
        <w:t>בזאת</w:t>
      </w:r>
      <w:r w:rsidRPr="009D5D08">
        <w:rPr>
          <w:rFonts w:cs="David"/>
          <w:b/>
          <w:bCs/>
          <w:i/>
          <w:iCs/>
          <w:sz w:val="24"/>
          <w:szCs w:val="24"/>
        </w:rPr>
        <w:t xml:space="preserve"> </w:t>
      </w:r>
      <w:r w:rsidRPr="009D5D08">
        <w:rPr>
          <w:rFonts w:cs="David" w:hint="cs"/>
          <w:b/>
          <w:bCs/>
          <w:i/>
          <w:iCs/>
          <w:sz w:val="24"/>
          <w:szCs w:val="24"/>
          <w:rtl/>
        </w:rPr>
        <w:t>כי</w:t>
      </w:r>
      <w:r w:rsidRPr="009D5D08">
        <w:rPr>
          <w:rFonts w:cs="David"/>
          <w:b/>
          <w:bCs/>
          <w:i/>
          <w:iCs/>
          <w:sz w:val="24"/>
          <w:szCs w:val="24"/>
        </w:rPr>
        <w:t xml:space="preserve"> </w:t>
      </w:r>
      <w:r w:rsidRPr="009D5D08">
        <w:rPr>
          <w:rFonts w:cs="David" w:hint="cs"/>
          <w:b/>
          <w:bCs/>
          <w:i/>
          <w:iCs/>
          <w:sz w:val="24"/>
          <w:szCs w:val="24"/>
          <w:rtl/>
        </w:rPr>
        <w:t>מכפלות</w:t>
      </w:r>
      <w:r w:rsidRPr="009D5D08">
        <w:rPr>
          <w:rFonts w:cs="David"/>
          <w:b/>
          <w:bCs/>
          <w:i/>
          <w:iCs/>
          <w:sz w:val="24"/>
          <w:szCs w:val="24"/>
        </w:rPr>
        <w:t xml:space="preserve"> </w:t>
      </w:r>
      <w:r w:rsidRPr="009D5D08">
        <w:rPr>
          <w:rFonts w:cs="David" w:hint="cs"/>
          <w:b/>
          <w:bCs/>
          <w:i/>
          <w:iCs/>
          <w:sz w:val="24"/>
          <w:szCs w:val="24"/>
          <w:rtl/>
        </w:rPr>
        <w:t>הצעות</w:t>
      </w:r>
      <w:r w:rsidRPr="009D5D08">
        <w:rPr>
          <w:rFonts w:cs="David"/>
          <w:b/>
          <w:bCs/>
          <w:i/>
          <w:iCs/>
          <w:sz w:val="24"/>
          <w:szCs w:val="24"/>
        </w:rPr>
        <w:t xml:space="preserve"> </w:t>
      </w:r>
      <w:r w:rsidRPr="009D5D08">
        <w:rPr>
          <w:rFonts w:cs="David" w:hint="cs"/>
          <w:b/>
          <w:bCs/>
          <w:i/>
          <w:iCs/>
          <w:sz w:val="24"/>
          <w:szCs w:val="24"/>
          <w:rtl/>
        </w:rPr>
        <w:t>המחיר</w:t>
      </w:r>
      <w:r w:rsidRPr="009D5D08">
        <w:rPr>
          <w:rFonts w:cs="David"/>
          <w:b/>
          <w:bCs/>
          <w:i/>
          <w:iCs/>
          <w:sz w:val="24"/>
          <w:szCs w:val="24"/>
        </w:rPr>
        <w:t xml:space="preserve"> </w:t>
      </w:r>
      <w:r w:rsidRPr="009D5D08">
        <w:rPr>
          <w:rFonts w:cs="David" w:hint="cs"/>
          <w:b/>
          <w:bCs/>
          <w:i/>
          <w:iCs/>
          <w:sz w:val="24"/>
          <w:szCs w:val="24"/>
          <w:rtl/>
        </w:rPr>
        <w:t>הנן</w:t>
      </w:r>
      <w:r w:rsidRPr="009D5D08">
        <w:rPr>
          <w:rFonts w:cs="David"/>
          <w:b/>
          <w:bCs/>
          <w:i/>
          <w:iCs/>
          <w:sz w:val="24"/>
          <w:szCs w:val="24"/>
        </w:rPr>
        <w:t xml:space="preserve"> </w:t>
      </w:r>
      <w:r w:rsidRPr="009D5D08">
        <w:rPr>
          <w:rFonts w:cs="David" w:hint="cs"/>
          <w:b/>
          <w:bCs/>
          <w:i/>
          <w:iCs/>
          <w:sz w:val="24"/>
          <w:szCs w:val="24"/>
          <w:rtl/>
        </w:rPr>
        <w:t>לצורך</w:t>
      </w:r>
      <w:r>
        <w:rPr>
          <w:rFonts w:cs="David" w:hint="cs"/>
          <w:b/>
          <w:bCs/>
          <w:i/>
          <w:iCs/>
          <w:sz w:val="24"/>
          <w:szCs w:val="24"/>
          <w:rtl/>
        </w:rPr>
        <w:t xml:space="preserve"> הח</w:t>
      </w:r>
      <w:r w:rsidRPr="009D5D08">
        <w:rPr>
          <w:rFonts w:cs="David" w:hint="cs"/>
          <w:b/>
          <w:bCs/>
          <w:i/>
          <w:iCs/>
          <w:sz w:val="24"/>
          <w:szCs w:val="24"/>
          <w:rtl/>
        </w:rPr>
        <w:t>ישוב</w:t>
      </w:r>
      <w:r>
        <w:rPr>
          <w:rFonts w:cs="David" w:hint="cs"/>
          <w:b/>
          <w:bCs/>
          <w:i/>
          <w:iCs/>
          <w:sz w:val="24"/>
          <w:szCs w:val="24"/>
          <w:rtl/>
        </w:rPr>
        <w:t xml:space="preserve"> והנוחות </w:t>
      </w:r>
      <w:r w:rsidRPr="009D5D08">
        <w:rPr>
          <w:rFonts w:cs="David" w:hint="cs"/>
          <w:b/>
          <w:bCs/>
          <w:i/>
          <w:iCs/>
          <w:sz w:val="24"/>
          <w:szCs w:val="24"/>
          <w:rtl/>
        </w:rPr>
        <w:t>בלב</w:t>
      </w:r>
      <w:r>
        <w:rPr>
          <w:rFonts w:cs="David" w:hint="cs"/>
          <w:b/>
          <w:bCs/>
          <w:i/>
          <w:iCs/>
          <w:sz w:val="24"/>
          <w:szCs w:val="24"/>
          <w:rtl/>
        </w:rPr>
        <w:t>ד.</w:t>
      </w:r>
    </w:p>
    <w:p w:rsidR="00540C4C" w:rsidRDefault="00540C4C" w:rsidP="00540C4C">
      <w:pPr>
        <w:pStyle w:val="ae"/>
        <w:ind w:left="1330"/>
        <w:jc w:val="center"/>
        <w:rPr>
          <w:rFonts w:cs="David"/>
          <w:b/>
          <w:bCs/>
          <w:i/>
          <w:iCs/>
          <w:sz w:val="24"/>
          <w:szCs w:val="24"/>
          <w:rtl/>
        </w:rPr>
      </w:pPr>
      <w:r w:rsidRPr="009D5D08">
        <w:rPr>
          <w:rFonts w:cs="David" w:hint="cs"/>
          <w:b/>
          <w:bCs/>
          <w:i/>
          <w:iCs/>
          <w:sz w:val="24"/>
          <w:szCs w:val="24"/>
          <w:rtl/>
        </w:rPr>
        <w:t>המשרד</w:t>
      </w:r>
      <w:r>
        <w:rPr>
          <w:rFonts w:cs="David" w:hint="cs"/>
          <w:b/>
          <w:bCs/>
          <w:i/>
          <w:iCs/>
          <w:sz w:val="24"/>
          <w:szCs w:val="24"/>
          <w:rtl/>
        </w:rPr>
        <w:t xml:space="preserve"> אינו </w:t>
      </w:r>
      <w:r w:rsidRPr="009D5D08">
        <w:rPr>
          <w:rFonts w:cs="David" w:hint="cs"/>
          <w:b/>
          <w:bCs/>
          <w:i/>
          <w:iCs/>
          <w:sz w:val="24"/>
          <w:szCs w:val="24"/>
          <w:rtl/>
        </w:rPr>
        <w:t>מתחייב</w:t>
      </w:r>
      <w:r w:rsidRPr="009D5D08">
        <w:rPr>
          <w:rFonts w:cs="David"/>
          <w:b/>
          <w:bCs/>
          <w:i/>
          <w:iCs/>
          <w:sz w:val="24"/>
          <w:szCs w:val="24"/>
        </w:rPr>
        <w:t xml:space="preserve"> </w:t>
      </w:r>
      <w:r w:rsidRPr="009D5D08">
        <w:rPr>
          <w:rFonts w:cs="David" w:hint="cs"/>
          <w:b/>
          <w:bCs/>
          <w:i/>
          <w:iCs/>
          <w:sz w:val="24"/>
          <w:szCs w:val="24"/>
          <w:rtl/>
        </w:rPr>
        <w:t>להזמנת</w:t>
      </w:r>
      <w:r>
        <w:rPr>
          <w:rFonts w:cs="David" w:hint="cs"/>
          <w:b/>
          <w:bCs/>
          <w:i/>
          <w:iCs/>
          <w:sz w:val="24"/>
          <w:szCs w:val="24"/>
          <w:rtl/>
        </w:rPr>
        <w:t xml:space="preserve"> </w:t>
      </w:r>
      <w:r w:rsidRPr="009D5D08">
        <w:rPr>
          <w:rFonts w:cs="David" w:hint="cs"/>
          <w:b/>
          <w:bCs/>
          <w:i/>
          <w:iCs/>
          <w:sz w:val="24"/>
          <w:szCs w:val="24"/>
          <w:rtl/>
        </w:rPr>
        <w:t>השירותים</w:t>
      </w:r>
      <w:r w:rsidRPr="009D5D08">
        <w:rPr>
          <w:rFonts w:cs="David"/>
          <w:b/>
          <w:bCs/>
          <w:i/>
          <w:iCs/>
          <w:sz w:val="24"/>
          <w:szCs w:val="24"/>
        </w:rPr>
        <w:t xml:space="preserve"> </w:t>
      </w:r>
      <w:r w:rsidRPr="009D5D08">
        <w:rPr>
          <w:rFonts w:cs="David" w:hint="cs"/>
          <w:b/>
          <w:bCs/>
          <w:i/>
          <w:iCs/>
          <w:sz w:val="24"/>
          <w:szCs w:val="24"/>
          <w:rtl/>
        </w:rPr>
        <w:t>בכמות</w:t>
      </w:r>
      <w:r w:rsidRPr="009D5D08">
        <w:rPr>
          <w:rFonts w:cs="David"/>
          <w:b/>
          <w:bCs/>
          <w:i/>
          <w:iCs/>
          <w:sz w:val="24"/>
          <w:szCs w:val="24"/>
        </w:rPr>
        <w:t xml:space="preserve"> </w:t>
      </w:r>
      <w:r w:rsidRPr="009D5D08">
        <w:rPr>
          <w:rFonts w:cs="David" w:hint="cs"/>
          <w:b/>
          <w:bCs/>
          <w:i/>
          <w:iCs/>
          <w:sz w:val="24"/>
          <w:szCs w:val="24"/>
          <w:rtl/>
        </w:rPr>
        <w:t>מינימאלית</w:t>
      </w:r>
      <w:r w:rsidRPr="009D5D08">
        <w:rPr>
          <w:rFonts w:cs="David"/>
          <w:b/>
          <w:bCs/>
          <w:i/>
          <w:iCs/>
          <w:sz w:val="24"/>
          <w:szCs w:val="24"/>
        </w:rPr>
        <w:t xml:space="preserve"> </w:t>
      </w:r>
      <w:r w:rsidRPr="009D5D08">
        <w:rPr>
          <w:rFonts w:cs="David" w:hint="cs"/>
          <w:b/>
          <w:bCs/>
          <w:i/>
          <w:iCs/>
          <w:sz w:val="24"/>
          <w:szCs w:val="24"/>
          <w:rtl/>
        </w:rPr>
        <w:t>או</w:t>
      </w:r>
      <w:r w:rsidRPr="009D5D08">
        <w:rPr>
          <w:rFonts w:cs="David"/>
          <w:b/>
          <w:bCs/>
          <w:i/>
          <w:iCs/>
          <w:sz w:val="24"/>
          <w:szCs w:val="24"/>
        </w:rPr>
        <w:t xml:space="preserve"> </w:t>
      </w:r>
      <w:r w:rsidRPr="009D5D08">
        <w:rPr>
          <w:rFonts w:cs="David" w:hint="cs"/>
          <w:b/>
          <w:bCs/>
          <w:i/>
          <w:iCs/>
          <w:sz w:val="24"/>
          <w:szCs w:val="24"/>
          <w:rtl/>
        </w:rPr>
        <w:t>כמות</w:t>
      </w:r>
      <w:r w:rsidRPr="009D5D08">
        <w:rPr>
          <w:rFonts w:cs="David"/>
          <w:b/>
          <w:bCs/>
          <w:i/>
          <w:iCs/>
          <w:sz w:val="24"/>
          <w:szCs w:val="24"/>
        </w:rPr>
        <w:t xml:space="preserve"> </w:t>
      </w:r>
      <w:r w:rsidRPr="009D5D08">
        <w:rPr>
          <w:rFonts w:cs="David" w:hint="cs"/>
          <w:b/>
          <w:bCs/>
          <w:i/>
          <w:iCs/>
          <w:sz w:val="24"/>
          <w:szCs w:val="24"/>
          <w:rtl/>
        </w:rPr>
        <w:t>כלשה</w:t>
      </w:r>
      <w:r>
        <w:rPr>
          <w:rFonts w:cs="David" w:hint="cs"/>
          <w:b/>
          <w:bCs/>
          <w:i/>
          <w:iCs/>
          <w:sz w:val="24"/>
          <w:szCs w:val="24"/>
          <w:rtl/>
        </w:rPr>
        <w:t>י.</w:t>
      </w:r>
    </w:p>
    <w:p w:rsidR="006B12AC" w:rsidRDefault="006B12AC" w:rsidP="00DD6927">
      <w:pPr>
        <w:spacing w:line="360" w:lineRule="auto"/>
        <w:ind w:left="792"/>
        <w:jc w:val="both"/>
        <w:rPr>
          <w:rFonts w:cs="David"/>
          <w:rtl/>
        </w:rPr>
      </w:pPr>
    </w:p>
    <w:p w:rsidR="006B12AC" w:rsidRDefault="006B12AC" w:rsidP="006B12AC">
      <w:pPr>
        <w:spacing w:line="360" w:lineRule="auto"/>
        <w:ind w:left="792"/>
        <w:jc w:val="both"/>
        <w:rPr>
          <w:rFonts w:cs="David"/>
          <w:rtl/>
        </w:rPr>
      </w:pPr>
      <w:r w:rsidRPr="002C04D1">
        <w:rPr>
          <w:rFonts w:cs="David" w:hint="cs"/>
          <w:u w:val="single"/>
          <w:rtl/>
        </w:rPr>
        <w:t>העדפת תוצרת הארץ</w:t>
      </w:r>
      <w:r w:rsidRPr="002C04D1">
        <w:rPr>
          <w:rFonts w:cs="David" w:hint="cs"/>
          <w:rtl/>
        </w:rPr>
        <w:t xml:space="preserve"> </w:t>
      </w:r>
      <w:r w:rsidRPr="002C04D1">
        <w:rPr>
          <w:rFonts w:cs="David"/>
          <w:rtl/>
        </w:rPr>
        <w:t>–</w:t>
      </w:r>
      <w:r w:rsidRPr="002C04D1">
        <w:rPr>
          <w:rFonts w:cs="David" w:hint="cs"/>
          <w:rtl/>
        </w:rPr>
        <w:t xml:space="preserve"> </w:t>
      </w:r>
      <w:r>
        <w:rPr>
          <w:rFonts w:cs="David" w:hint="cs"/>
          <w:rtl/>
        </w:rPr>
        <w:t xml:space="preserve">על הוראות מכרז זה יחולו הוראת </w:t>
      </w:r>
      <w:proofErr w:type="spellStart"/>
      <w:r>
        <w:rPr>
          <w:rFonts w:cs="David" w:hint="cs"/>
          <w:rtl/>
        </w:rPr>
        <w:t>התכ"מ</w:t>
      </w:r>
      <w:proofErr w:type="spellEnd"/>
      <w:r>
        <w:rPr>
          <w:rFonts w:cs="David" w:hint="cs"/>
          <w:rtl/>
        </w:rPr>
        <w:t xml:space="preserve"> מס' 7.12.2 להעדפת תוצרת הארץ.</w:t>
      </w:r>
    </w:p>
    <w:p w:rsidR="006B12AC" w:rsidRPr="002C04D1" w:rsidRDefault="006B12AC" w:rsidP="006B12AC">
      <w:pPr>
        <w:spacing w:line="360" w:lineRule="auto"/>
        <w:ind w:left="792"/>
        <w:jc w:val="both"/>
        <w:rPr>
          <w:rFonts w:cs="David"/>
          <w:rtl/>
        </w:rPr>
      </w:pPr>
      <w:r>
        <w:rPr>
          <w:rFonts w:cs="David" w:hint="cs"/>
          <w:rtl/>
        </w:rPr>
        <w:t xml:space="preserve">במסגרת זאת, תינתן עדיפות לרכישת מערכות </w:t>
      </w:r>
      <w:proofErr w:type="spellStart"/>
      <w:r>
        <w:rPr>
          <w:rFonts w:cs="David" w:hint="cs"/>
          <w:rtl/>
        </w:rPr>
        <w:t>סקימרים</w:t>
      </w:r>
      <w:proofErr w:type="spellEnd"/>
      <w:r>
        <w:rPr>
          <w:rFonts w:cs="David" w:hint="cs"/>
          <w:rtl/>
        </w:rPr>
        <w:t xml:space="preserve"> מתוצרת הארץ כאשר ביחס לכל סוג מערכת </w:t>
      </w:r>
      <w:r>
        <w:rPr>
          <w:rFonts w:cs="David"/>
          <w:rtl/>
        </w:rPr>
        <w:t>במקר</w:t>
      </w:r>
      <w:r>
        <w:rPr>
          <w:rFonts w:cs="David" w:hint="cs"/>
          <w:rtl/>
        </w:rPr>
        <w:t>ה ו</w:t>
      </w:r>
      <w:r w:rsidRPr="002C04D1">
        <w:rPr>
          <w:rFonts w:cs="David"/>
          <w:rtl/>
        </w:rPr>
        <w:t>ה</w:t>
      </w:r>
      <w:r>
        <w:rPr>
          <w:rFonts w:cs="David"/>
          <w:rtl/>
        </w:rPr>
        <w:t>צע</w:t>
      </w:r>
      <w:r>
        <w:rPr>
          <w:rFonts w:cs="David" w:hint="cs"/>
          <w:rtl/>
        </w:rPr>
        <w:t xml:space="preserve">ת המחיר המשוקללת הנמוכה ביותר מבין ההצעות בשלב השלישי </w:t>
      </w:r>
      <w:r w:rsidRPr="002C04D1">
        <w:rPr>
          <w:rFonts w:cs="David"/>
          <w:rtl/>
        </w:rPr>
        <w:t>שייכת לספק חוץ</w:t>
      </w:r>
      <w:r>
        <w:rPr>
          <w:rFonts w:cs="David" w:hint="cs"/>
          <w:rtl/>
        </w:rPr>
        <w:t xml:space="preserve"> תחולק הצעת המחיר</w:t>
      </w:r>
      <w:r w:rsidRPr="002C04D1">
        <w:rPr>
          <w:rFonts w:cs="David"/>
          <w:rtl/>
        </w:rPr>
        <w:t xml:space="preserve"> </w:t>
      </w:r>
      <w:r>
        <w:rPr>
          <w:rFonts w:cs="David" w:hint="cs"/>
          <w:rtl/>
        </w:rPr>
        <w:t xml:space="preserve">המשוקללת </w:t>
      </w:r>
      <w:r w:rsidRPr="002C04D1">
        <w:rPr>
          <w:rFonts w:cs="David"/>
          <w:rtl/>
        </w:rPr>
        <w:t>של הספקים הישראלים</w:t>
      </w:r>
      <w:r>
        <w:rPr>
          <w:rFonts w:cs="David"/>
          <w:rtl/>
        </w:rPr>
        <w:t xml:space="preserve"> ב- 1.15</w:t>
      </w:r>
      <w:r>
        <w:rPr>
          <w:rFonts w:cs="David" w:hint="cs"/>
          <w:rtl/>
        </w:rPr>
        <w:t>, וחישוב ציון המחיר ייערך בהתאם.</w:t>
      </w:r>
    </w:p>
    <w:p w:rsidR="006B12AC" w:rsidRDefault="006B12AC" w:rsidP="006B12AC">
      <w:pPr>
        <w:spacing w:line="360" w:lineRule="auto"/>
        <w:ind w:left="792"/>
        <w:jc w:val="both"/>
        <w:rPr>
          <w:rFonts w:cs="David"/>
          <w:rtl/>
        </w:rPr>
      </w:pPr>
    </w:p>
    <w:p w:rsidR="00A632AF" w:rsidRDefault="00A632AF" w:rsidP="00A632AF">
      <w:pPr>
        <w:spacing w:line="360" w:lineRule="auto"/>
        <w:ind w:left="792"/>
        <w:jc w:val="both"/>
        <w:rPr>
          <w:rFonts w:cs="David"/>
          <w:rtl/>
        </w:rPr>
      </w:pPr>
      <w:r w:rsidRPr="00145098">
        <w:rPr>
          <w:rFonts w:cs="David"/>
          <w:rtl/>
        </w:rPr>
        <w:t xml:space="preserve">מציע המבקש לקבל העדפה על פני ספק חוץ יצרף למסמכי הצעתו אישור מאת רואה חשבון בדבר שיעור </w:t>
      </w:r>
      <w:r>
        <w:rPr>
          <w:rFonts w:cs="David"/>
          <w:rtl/>
        </w:rPr>
        <w:t>המרכיב הישראלי במחיר ההצעה [</w:t>
      </w:r>
      <w:r>
        <w:rPr>
          <w:rFonts w:cs="David" w:hint="cs"/>
          <w:rtl/>
        </w:rPr>
        <w:t>בהתאם ל</w:t>
      </w:r>
      <w:r w:rsidRPr="00145098">
        <w:rPr>
          <w:rFonts w:cs="David"/>
          <w:rtl/>
        </w:rPr>
        <w:t xml:space="preserve">הוראת </w:t>
      </w:r>
      <w:proofErr w:type="spellStart"/>
      <w:r w:rsidRPr="00145098">
        <w:rPr>
          <w:rFonts w:cs="David"/>
          <w:rtl/>
        </w:rPr>
        <w:t>תכ"ם</w:t>
      </w:r>
      <w:proofErr w:type="spellEnd"/>
      <w:r w:rsidRPr="00145098">
        <w:rPr>
          <w:rFonts w:cs="David"/>
          <w:rtl/>
        </w:rPr>
        <w:t xml:space="preserve"> "אסמכתאות מרואה חשבון אודות המציע", מס' 7.24.1]. </w:t>
      </w:r>
    </w:p>
    <w:p w:rsidR="00A632AF" w:rsidRDefault="00A632AF" w:rsidP="006B12AC">
      <w:pPr>
        <w:spacing w:line="360" w:lineRule="auto"/>
        <w:ind w:left="792"/>
        <w:jc w:val="both"/>
        <w:rPr>
          <w:rFonts w:cs="David"/>
          <w:rtl/>
        </w:rPr>
      </w:pPr>
    </w:p>
    <w:p w:rsidR="006B12AC" w:rsidRDefault="006B12AC" w:rsidP="006B12AC">
      <w:pPr>
        <w:spacing w:line="360" w:lineRule="auto"/>
        <w:ind w:left="792"/>
        <w:jc w:val="both"/>
        <w:rPr>
          <w:rFonts w:cs="David"/>
          <w:rtl/>
        </w:rPr>
      </w:pPr>
      <w:r>
        <w:rPr>
          <w:rFonts w:cs="David" w:hint="cs"/>
          <w:rtl/>
        </w:rPr>
        <w:t xml:space="preserve">לעניין סעיף זה: </w:t>
      </w:r>
    </w:p>
    <w:p w:rsidR="006B12AC" w:rsidRDefault="006B12AC" w:rsidP="006B12AC">
      <w:pPr>
        <w:spacing w:line="360" w:lineRule="auto"/>
        <w:ind w:left="792"/>
        <w:jc w:val="both"/>
        <w:rPr>
          <w:rFonts w:cs="David"/>
          <w:rtl/>
        </w:rPr>
      </w:pPr>
      <w:r>
        <w:rPr>
          <w:rFonts w:cs="David" w:hint="cs"/>
          <w:rtl/>
        </w:rPr>
        <w:t>"</w:t>
      </w:r>
      <w:r>
        <w:rPr>
          <w:rFonts w:cs="David" w:hint="cs"/>
          <w:i/>
          <w:iCs/>
          <w:rtl/>
        </w:rPr>
        <w:t xml:space="preserve">מערכת </w:t>
      </w:r>
      <w:proofErr w:type="spellStart"/>
      <w:r>
        <w:rPr>
          <w:rFonts w:cs="David" w:hint="cs"/>
          <w:i/>
          <w:iCs/>
          <w:rtl/>
        </w:rPr>
        <w:t>סקימרים</w:t>
      </w:r>
      <w:proofErr w:type="spellEnd"/>
      <w:r w:rsidRPr="002C04D1">
        <w:rPr>
          <w:rFonts w:cs="David" w:hint="cs"/>
          <w:i/>
          <w:iCs/>
          <w:rtl/>
        </w:rPr>
        <w:t xml:space="preserve"> </w:t>
      </w:r>
      <w:r w:rsidRPr="002C04D1">
        <w:rPr>
          <w:rFonts w:cs="David"/>
          <w:i/>
          <w:iCs/>
          <w:rtl/>
        </w:rPr>
        <w:t>מתוצרת הארץ</w:t>
      </w:r>
      <w:r>
        <w:rPr>
          <w:rFonts w:cs="David" w:hint="cs"/>
          <w:rtl/>
        </w:rPr>
        <w:t>"</w:t>
      </w:r>
      <w:r w:rsidRPr="002C04D1">
        <w:rPr>
          <w:rFonts w:cs="David"/>
          <w:rtl/>
        </w:rPr>
        <w:t xml:space="preserve"> – </w:t>
      </w:r>
      <w:r>
        <w:rPr>
          <w:rFonts w:cs="David" w:hint="cs"/>
          <w:rtl/>
        </w:rPr>
        <w:t xml:space="preserve">מערכת </w:t>
      </w:r>
      <w:proofErr w:type="spellStart"/>
      <w:r>
        <w:rPr>
          <w:rFonts w:cs="David" w:hint="cs"/>
          <w:rtl/>
        </w:rPr>
        <w:t>סקימרים</w:t>
      </w:r>
      <w:proofErr w:type="spellEnd"/>
      <w:r>
        <w:rPr>
          <w:rFonts w:cs="David" w:hint="cs"/>
          <w:rtl/>
        </w:rPr>
        <w:t xml:space="preserve"> </w:t>
      </w:r>
      <w:r w:rsidRPr="002C04D1">
        <w:rPr>
          <w:rFonts w:cs="David"/>
          <w:rtl/>
        </w:rPr>
        <w:t>שיוצר בישראל או באזור בידי יצרן שהוא אזרח ישראל או תושב קבע בישראל, או תאגיד הרשום בישראל, ובלבד שמחיר המרכיב הישראלי בהם מהווה 35% לפחות ממחיר ההצעה</w:t>
      </w:r>
      <w:r>
        <w:rPr>
          <w:rFonts w:cs="David" w:hint="cs"/>
          <w:rtl/>
        </w:rPr>
        <w:t>.</w:t>
      </w:r>
    </w:p>
    <w:p w:rsidR="006B12AC" w:rsidRDefault="006B12AC" w:rsidP="006B12AC">
      <w:pPr>
        <w:spacing w:line="360" w:lineRule="auto"/>
        <w:ind w:left="792"/>
        <w:jc w:val="both"/>
        <w:rPr>
          <w:rFonts w:cs="David"/>
          <w:rtl/>
        </w:rPr>
      </w:pPr>
      <w:r>
        <w:rPr>
          <w:rFonts w:cs="David" w:hint="cs"/>
          <w:rtl/>
        </w:rPr>
        <w:lastRenderedPageBreak/>
        <w:t>"</w:t>
      </w:r>
      <w:r w:rsidRPr="002C04D1">
        <w:rPr>
          <w:rFonts w:cs="David"/>
          <w:i/>
          <w:iCs/>
          <w:rtl/>
        </w:rPr>
        <w:t>ספק חוץ</w:t>
      </w:r>
      <w:r>
        <w:rPr>
          <w:rFonts w:cs="David" w:hint="cs"/>
          <w:rtl/>
        </w:rPr>
        <w:t>"</w:t>
      </w:r>
      <w:r w:rsidRPr="002C04D1">
        <w:rPr>
          <w:rFonts w:cs="David"/>
          <w:rtl/>
        </w:rPr>
        <w:t xml:space="preserve"> – יצרן, ספק או יבואן של </w:t>
      </w:r>
      <w:r>
        <w:rPr>
          <w:rFonts w:cs="David" w:hint="cs"/>
          <w:rtl/>
        </w:rPr>
        <w:t xml:space="preserve">מערכת </w:t>
      </w:r>
      <w:proofErr w:type="spellStart"/>
      <w:r>
        <w:rPr>
          <w:rFonts w:cs="David" w:hint="cs"/>
          <w:rtl/>
        </w:rPr>
        <w:t>סקימרים</w:t>
      </w:r>
      <w:proofErr w:type="spellEnd"/>
      <w:r w:rsidRPr="002C04D1">
        <w:rPr>
          <w:rFonts w:cs="David"/>
          <w:rtl/>
        </w:rPr>
        <w:t xml:space="preserve"> מיובא</w:t>
      </w:r>
      <w:r>
        <w:rPr>
          <w:rFonts w:cs="David" w:hint="cs"/>
          <w:rtl/>
        </w:rPr>
        <w:t>.</w:t>
      </w:r>
    </w:p>
    <w:p w:rsidR="006B12AC" w:rsidRDefault="006B12AC" w:rsidP="00DD6927">
      <w:pPr>
        <w:spacing w:line="360" w:lineRule="auto"/>
        <w:ind w:left="792"/>
        <w:jc w:val="both"/>
        <w:rPr>
          <w:rFonts w:cs="David"/>
          <w:rtl/>
        </w:rPr>
      </w:pPr>
    </w:p>
    <w:p w:rsidR="00DD6927" w:rsidRPr="00C025E6" w:rsidRDefault="00DD6927" w:rsidP="00DD6927">
      <w:pPr>
        <w:spacing w:line="360" w:lineRule="auto"/>
        <w:ind w:left="792"/>
        <w:jc w:val="both"/>
        <w:rPr>
          <w:rFonts w:cs="David"/>
          <w:rtl/>
        </w:rPr>
      </w:pPr>
    </w:p>
    <w:p w:rsidR="00540C4C" w:rsidRPr="00540C4C" w:rsidRDefault="00540C4C" w:rsidP="00540C4C">
      <w:pPr>
        <w:numPr>
          <w:ilvl w:val="1"/>
          <w:numId w:val="7"/>
        </w:numPr>
        <w:spacing w:line="360" w:lineRule="auto"/>
        <w:jc w:val="both"/>
        <w:rPr>
          <w:rFonts w:cs="David"/>
        </w:rPr>
      </w:pPr>
      <w:r w:rsidRPr="00540C4C">
        <w:rPr>
          <w:rFonts w:cs="David" w:hint="cs"/>
          <w:rtl/>
        </w:rPr>
        <w:t>באישור ועדת המכרזים, ייבחר מציע אחד או יותר</w:t>
      </w:r>
      <w:r>
        <w:rPr>
          <w:rFonts w:cs="David" w:hint="cs"/>
          <w:rtl/>
        </w:rPr>
        <w:t xml:space="preserve"> לכל סוג מערכת (סקימר ספינה או סקימר נישא)</w:t>
      </w:r>
      <w:r w:rsidRPr="00540C4C">
        <w:rPr>
          <w:rFonts w:cs="David" w:hint="cs"/>
          <w:rtl/>
        </w:rPr>
        <w:t xml:space="preserve"> לפי הציונים המשוקללים הגבוהים ביותר</w:t>
      </w:r>
      <w:r>
        <w:rPr>
          <w:rFonts w:cs="David" w:hint="cs"/>
          <w:rtl/>
        </w:rPr>
        <w:t xml:space="preserve"> שנתקבלו ביחס לכל סוג מערכת</w:t>
      </w:r>
      <w:r w:rsidRPr="00540C4C">
        <w:rPr>
          <w:rFonts w:cs="David" w:hint="cs"/>
          <w:rtl/>
        </w:rPr>
        <w:t xml:space="preserve">. </w:t>
      </w:r>
    </w:p>
    <w:p w:rsidR="002A53F9" w:rsidRPr="002A53F9" w:rsidRDefault="000332CB" w:rsidP="002A53F9">
      <w:pPr>
        <w:numPr>
          <w:ilvl w:val="1"/>
          <w:numId w:val="7"/>
        </w:numPr>
        <w:spacing w:line="360" w:lineRule="auto"/>
        <w:jc w:val="both"/>
        <w:rPr>
          <w:rFonts w:cs="David"/>
          <w:rtl/>
        </w:rPr>
      </w:pPr>
      <w:r w:rsidRPr="000332CB">
        <w:rPr>
          <w:rFonts w:cs="David" w:hint="cs"/>
          <w:rtl/>
        </w:rPr>
        <w:t xml:space="preserve">המשרד שומר לעצמו את הזכות לפנות ליותר </w:t>
      </w:r>
      <w:proofErr w:type="spellStart"/>
      <w:r w:rsidRPr="000332CB">
        <w:rPr>
          <w:rFonts w:cs="David" w:hint="cs"/>
          <w:rtl/>
        </w:rPr>
        <w:t>ממציע</w:t>
      </w:r>
      <w:proofErr w:type="spellEnd"/>
      <w:r w:rsidRPr="000332CB">
        <w:rPr>
          <w:rFonts w:cs="David" w:hint="cs"/>
          <w:rtl/>
        </w:rPr>
        <w:t xml:space="preserve"> אחד ל</w:t>
      </w:r>
      <w:r w:rsidR="00540C4C">
        <w:rPr>
          <w:rFonts w:cs="David" w:hint="cs"/>
          <w:rtl/>
        </w:rPr>
        <w:t>אספקת המערכות ול</w:t>
      </w:r>
      <w:r w:rsidRPr="000332CB">
        <w:rPr>
          <w:rFonts w:cs="David" w:hint="cs"/>
          <w:rtl/>
        </w:rPr>
        <w:t>ביצוע השי</w:t>
      </w:r>
      <w:smartTag w:uri="urn:schemas-microsoft-com:office:smarttags" w:element="PersonName">
        <w:r w:rsidRPr="000332CB">
          <w:rPr>
            <w:rFonts w:cs="David" w:hint="cs"/>
            <w:rtl/>
          </w:rPr>
          <w:t>רות</w:t>
        </w:r>
      </w:smartTag>
      <w:r w:rsidRPr="000332CB">
        <w:rPr>
          <w:rFonts w:cs="David" w:hint="cs"/>
          <w:rtl/>
        </w:rPr>
        <w:t xml:space="preserve">ים הנדרשים במכרז זה, לפי סדר הדירוג שנקבע לעיל. מובהר בזאת, כי למשרד שיקול דעת בלעדי ומוחלט בהחלטה על מספר המציעים הזוכים. </w:t>
      </w:r>
      <w:r w:rsidR="002A53F9">
        <w:rPr>
          <w:rFonts w:cs="David" w:hint="cs"/>
          <w:rtl/>
        </w:rPr>
        <w:t xml:space="preserve">כמו כן, </w:t>
      </w:r>
      <w:r w:rsidR="002A53F9" w:rsidRPr="002615B7">
        <w:rPr>
          <w:rFonts w:cs="David" w:hint="eastAsia"/>
          <w:rtl/>
        </w:rPr>
        <w:t>שומר</w:t>
      </w:r>
      <w:r w:rsidR="002A53F9" w:rsidRPr="002615B7">
        <w:rPr>
          <w:rFonts w:cs="David"/>
          <w:rtl/>
        </w:rPr>
        <w:t xml:space="preserve"> לעצמו </w:t>
      </w:r>
      <w:r w:rsidR="002A53F9" w:rsidRPr="002615B7">
        <w:rPr>
          <w:rFonts w:cs="David" w:hint="eastAsia"/>
          <w:rtl/>
        </w:rPr>
        <w:t>המשרד</w:t>
      </w:r>
      <w:r w:rsidR="002A53F9" w:rsidRPr="002615B7">
        <w:rPr>
          <w:rFonts w:cs="David"/>
          <w:rtl/>
        </w:rPr>
        <w:t xml:space="preserve"> </w:t>
      </w:r>
      <w:r w:rsidR="002A53F9" w:rsidRPr="002615B7">
        <w:rPr>
          <w:rFonts w:cs="David" w:hint="eastAsia"/>
          <w:rtl/>
        </w:rPr>
        <w:t>את</w:t>
      </w:r>
      <w:r w:rsidR="002A53F9" w:rsidRPr="002615B7">
        <w:rPr>
          <w:rFonts w:cs="David"/>
          <w:rtl/>
        </w:rPr>
        <w:t xml:space="preserve"> </w:t>
      </w:r>
      <w:r w:rsidR="002A53F9" w:rsidRPr="002615B7">
        <w:rPr>
          <w:rFonts w:cs="David" w:hint="eastAsia"/>
          <w:rtl/>
        </w:rPr>
        <w:t>הזכות</w:t>
      </w:r>
      <w:r w:rsidR="002A53F9" w:rsidRPr="002615B7">
        <w:rPr>
          <w:rFonts w:cs="David"/>
          <w:rtl/>
        </w:rPr>
        <w:t xml:space="preserve"> </w:t>
      </w:r>
      <w:r w:rsidR="002A53F9" w:rsidRPr="002615B7">
        <w:rPr>
          <w:rFonts w:cs="David" w:hint="eastAsia"/>
          <w:rtl/>
        </w:rPr>
        <w:t>לבחור</w:t>
      </w:r>
      <w:r w:rsidR="002A53F9" w:rsidRPr="002615B7">
        <w:rPr>
          <w:rFonts w:cs="David"/>
          <w:rtl/>
        </w:rPr>
        <w:t xml:space="preserve"> </w:t>
      </w:r>
      <w:r w:rsidR="002A53F9" w:rsidRPr="002615B7">
        <w:rPr>
          <w:rFonts w:cs="David" w:hint="eastAsia"/>
          <w:rtl/>
        </w:rPr>
        <w:t>בזוכה</w:t>
      </w:r>
      <w:r w:rsidR="002A53F9" w:rsidRPr="002615B7">
        <w:rPr>
          <w:rFonts w:cs="David"/>
          <w:rtl/>
        </w:rPr>
        <w:t xml:space="preserve"> </w:t>
      </w:r>
      <w:r w:rsidR="002A53F9" w:rsidRPr="002615B7">
        <w:rPr>
          <w:rFonts w:cs="David" w:hint="eastAsia"/>
          <w:rtl/>
        </w:rPr>
        <w:t>שני</w:t>
      </w:r>
      <w:r w:rsidR="002A53F9" w:rsidRPr="002615B7">
        <w:rPr>
          <w:rFonts w:cs="David"/>
          <w:rtl/>
        </w:rPr>
        <w:t xml:space="preserve"> </w:t>
      </w:r>
      <w:r w:rsidR="002A53F9" w:rsidRPr="002615B7">
        <w:rPr>
          <w:rFonts w:cs="David" w:hint="eastAsia"/>
          <w:rtl/>
        </w:rPr>
        <w:t>או</w:t>
      </w:r>
      <w:r w:rsidR="002A53F9" w:rsidRPr="002615B7">
        <w:rPr>
          <w:rFonts w:cs="David"/>
          <w:rtl/>
        </w:rPr>
        <w:t xml:space="preserve"> </w:t>
      </w:r>
      <w:r w:rsidR="002A53F9" w:rsidRPr="002615B7">
        <w:rPr>
          <w:rFonts w:cs="David" w:hint="eastAsia"/>
          <w:rtl/>
        </w:rPr>
        <w:t>שלישי</w:t>
      </w:r>
      <w:r w:rsidR="002A53F9" w:rsidRPr="002615B7">
        <w:rPr>
          <w:rFonts w:cs="David"/>
          <w:rtl/>
        </w:rPr>
        <w:t>.</w:t>
      </w:r>
    </w:p>
    <w:p w:rsidR="002935E9" w:rsidRPr="00A542BC" w:rsidRDefault="002935E9" w:rsidP="00911F0C">
      <w:pPr>
        <w:numPr>
          <w:ilvl w:val="1"/>
          <w:numId w:val="7"/>
        </w:numPr>
        <w:spacing w:line="360" w:lineRule="auto"/>
        <w:jc w:val="both"/>
        <w:rPr>
          <w:rFonts w:cs="David"/>
        </w:rPr>
      </w:pPr>
      <w:r w:rsidRPr="00A542BC">
        <w:rPr>
          <w:rFonts w:cs="David"/>
          <w:rtl/>
        </w:rPr>
        <w:t xml:space="preserve">על </w:t>
      </w:r>
      <w:r w:rsidRPr="008839B3">
        <w:rPr>
          <w:rFonts w:cs="David"/>
          <w:rtl/>
        </w:rPr>
        <w:t>מציע</w:t>
      </w:r>
      <w:r w:rsidRPr="00A542BC">
        <w:rPr>
          <w:rFonts w:cs="David"/>
          <w:rtl/>
        </w:rPr>
        <w:t xml:space="preserve"> העונה על הדרישות לתיקון לחוק חובת מכרזים (מספר 15), </w:t>
      </w:r>
      <w:proofErr w:type="spellStart"/>
      <w:r w:rsidRPr="00A542BC">
        <w:rPr>
          <w:rFonts w:cs="David"/>
          <w:rtl/>
        </w:rPr>
        <w:t>התשס"ג</w:t>
      </w:r>
      <w:proofErr w:type="spellEnd"/>
      <w:r w:rsidRPr="00A542BC">
        <w:rPr>
          <w:rFonts w:cs="David"/>
          <w:rtl/>
        </w:rPr>
        <w:t>–2002 (להלן: "התיקון לחוק</w:t>
      </w:r>
      <w:r w:rsidRPr="00A542BC">
        <w:rPr>
          <w:rFonts w:cs="David" w:hint="cs"/>
          <w:rtl/>
        </w:rPr>
        <w:t xml:space="preserve"> המכרזים</w:t>
      </w:r>
      <w:r w:rsidRPr="00A542BC">
        <w:rPr>
          <w:rFonts w:cs="David"/>
          <w:rtl/>
        </w:rPr>
        <w:t>"), לעניין עידוד נשים בעסקים, להגיש אישור ותצהיר לפיו העסק הוא בשליטת אישה (על משמעותם של המונחים: "עסק"; "עסק בשליטת אישה"; "אישור"; ו"תצהיר" ראה התיקון לחוק</w:t>
      </w:r>
      <w:r w:rsidRPr="00A542BC">
        <w:rPr>
          <w:rFonts w:cs="David" w:hint="cs"/>
          <w:rtl/>
        </w:rPr>
        <w:t xml:space="preserve"> המכרזים</w:t>
      </w:r>
      <w:r w:rsidRPr="00A542BC">
        <w:rPr>
          <w:rFonts w:cs="David"/>
          <w:rtl/>
        </w:rPr>
        <w:t xml:space="preserve">). </w:t>
      </w:r>
    </w:p>
    <w:p w:rsidR="00C0196A" w:rsidRPr="008839B3" w:rsidRDefault="00C0196A" w:rsidP="008839B3">
      <w:pPr>
        <w:spacing w:line="360" w:lineRule="auto"/>
        <w:ind w:left="792"/>
        <w:jc w:val="both"/>
        <w:rPr>
          <w:rFonts w:cs="David"/>
        </w:rPr>
      </w:pPr>
      <w:r w:rsidRPr="008839B3">
        <w:rPr>
          <w:rFonts w:cs="David"/>
          <w:rtl/>
        </w:rPr>
        <w:t>על פי התיקון לחוק</w:t>
      </w:r>
      <w:r w:rsidRPr="008839B3">
        <w:rPr>
          <w:rFonts w:cs="David" w:hint="cs"/>
          <w:rtl/>
        </w:rPr>
        <w:t xml:space="preserve"> המכרזים</w:t>
      </w:r>
      <w:r w:rsidRPr="008839B3">
        <w:rPr>
          <w:rFonts w:cs="David"/>
          <w:rtl/>
        </w:rPr>
        <w:t>,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2935E9" w:rsidRDefault="002935E9" w:rsidP="008839B3">
      <w:pPr>
        <w:spacing w:line="360" w:lineRule="auto"/>
        <w:ind w:left="792"/>
        <w:jc w:val="both"/>
        <w:rPr>
          <w:rFonts w:cs="David"/>
          <w:rtl/>
        </w:rPr>
      </w:pPr>
      <w:r w:rsidRPr="008839B3">
        <w:rPr>
          <w:rFonts w:cs="David" w:hint="cs"/>
          <w:rtl/>
        </w:rPr>
        <w:t>במקרה בו יקבלו שתי הצעות את הניקוד המשוקלל הגבוה ביותר באופן שווה ולאף אחת מהן אין "אישור" או "תצהיר" כאמור, תיבחר ההצעה שלה ניקוד האיכות הגבוה.  </w:t>
      </w:r>
    </w:p>
    <w:p w:rsidR="007B072D" w:rsidRDefault="007B072D" w:rsidP="007B072D">
      <w:pPr>
        <w:spacing w:before="120" w:after="120"/>
        <w:ind w:left="360"/>
        <w:jc w:val="both"/>
        <w:rPr>
          <w:rFonts w:cs="David"/>
          <w:b/>
          <w:bCs/>
          <w:sz w:val="28"/>
          <w:szCs w:val="28"/>
          <w:u w:val="single"/>
        </w:rPr>
      </w:pPr>
    </w:p>
    <w:p w:rsidR="00477802" w:rsidRPr="0034193A" w:rsidRDefault="00477802" w:rsidP="00911F0C">
      <w:pPr>
        <w:numPr>
          <w:ilvl w:val="0"/>
          <w:numId w:val="3"/>
        </w:numPr>
        <w:spacing w:before="120" w:after="120"/>
        <w:jc w:val="both"/>
        <w:rPr>
          <w:rFonts w:cs="David"/>
          <w:b/>
          <w:bCs/>
          <w:sz w:val="28"/>
          <w:szCs w:val="28"/>
          <w:u w:val="single"/>
        </w:rPr>
      </w:pPr>
      <w:r w:rsidRPr="0034193A">
        <w:rPr>
          <w:rFonts w:cs="David" w:hint="cs"/>
          <w:b/>
          <w:bCs/>
          <w:sz w:val="28"/>
          <w:szCs w:val="28"/>
          <w:u w:val="single"/>
          <w:rtl/>
        </w:rPr>
        <w:t>מבנה ההצעה</w:t>
      </w:r>
      <w:r w:rsidR="0034193A" w:rsidRPr="008839B3">
        <w:rPr>
          <w:rFonts w:cs="David" w:hint="cs"/>
          <w:b/>
          <w:bCs/>
          <w:sz w:val="28"/>
          <w:szCs w:val="28"/>
          <w:rtl/>
        </w:rPr>
        <w:t>:</w:t>
      </w:r>
    </w:p>
    <w:p w:rsidR="00540C4C" w:rsidRPr="00540C4C" w:rsidRDefault="00540C4C" w:rsidP="00540C4C">
      <w:pPr>
        <w:pStyle w:val="af6"/>
        <w:numPr>
          <w:ilvl w:val="0"/>
          <w:numId w:val="6"/>
        </w:numPr>
        <w:overflowPunct w:val="0"/>
        <w:autoSpaceDE w:val="0"/>
        <w:autoSpaceDN w:val="0"/>
        <w:adjustRightInd w:val="0"/>
        <w:spacing w:line="360" w:lineRule="auto"/>
        <w:jc w:val="both"/>
        <w:textAlignment w:val="baseline"/>
        <w:rPr>
          <w:rFonts w:ascii="David" w:hAnsi="David" w:cs="David"/>
          <w:vanish/>
          <w:rtl/>
        </w:rPr>
      </w:pPr>
    </w:p>
    <w:p w:rsidR="00540C4C" w:rsidRPr="00540C4C" w:rsidRDefault="00540C4C" w:rsidP="00540C4C">
      <w:pPr>
        <w:pStyle w:val="af6"/>
        <w:numPr>
          <w:ilvl w:val="0"/>
          <w:numId w:val="6"/>
        </w:numPr>
        <w:overflowPunct w:val="0"/>
        <w:autoSpaceDE w:val="0"/>
        <w:autoSpaceDN w:val="0"/>
        <w:adjustRightInd w:val="0"/>
        <w:spacing w:line="360" w:lineRule="auto"/>
        <w:jc w:val="both"/>
        <w:textAlignment w:val="baseline"/>
        <w:rPr>
          <w:rFonts w:ascii="David" w:hAnsi="David" w:cs="David"/>
          <w:vanish/>
          <w:rtl/>
        </w:rPr>
      </w:pPr>
    </w:p>
    <w:p w:rsidR="00540C4C" w:rsidRPr="00540C4C" w:rsidRDefault="00540C4C" w:rsidP="00540C4C">
      <w:pPr>
        <w:pStyle w:val="af6"/>
        <w:numPr>
          <w:ilvl w:val="0"/>
          <w:numId w:val="6"/>
        </w:numPr>
        <w:overflowPunct w:val="0"/>
        <w:autoSpaceDE w:val="0"/>
        <w:autoSpaceDN w:val="0"/>
        <w:adjustRightInd w:val="0"/>
        <w:spacing w:line="360" w:lineRule="auto"/>
        <w:jc w:val="both"/>
        <w:textAlignment w:val="baseline"/>
        <w:rPr>
          <w:rFonts w:ascii="David" w:hAnsi="David" w:cs="David"/>
          <w:vanish/>
          <w:rtl/>
        </w:rPr>
      </w:pPr>
    </w:p>
    <w:p w:rsidR="0034193A" w:rsidRPr="00854F15" w:rsidRDefault="0034193A" w:rsidP="00540C4C">
      <w:pPr>
        <w:pStyle w:val="aa"/>
        <w:numPr>
          <w:ilvl w:val="1"/>
          <w:numId w:val="6"/>
        </w:numPr>
        <w:bidi/>
        <w:spacing w:line="360" w:lineRule="auto"/>
        <w:ind w:right="0"/>
        <w:jc w:val="both"/>
        <w:rPr>
          <w:rFonts w:ascii="David" w:hAnsi="David" w:cs="David"/>
          <w:sz w:val="24"/>
          <w:szCs w:val="24"/>
        </w:rPr>
      </w:pPr>
      <w:r w:rsidRPr="00854F15">
        <w:rPr>
          <w:rFonts w:ascii="David" w:hAnsi="David" w:cs="David" w:hint="cs"/>
          <w:sz w:val="24"/>
          <w:szCs w:val="24"/>
          <w:rtl/>
        </w:rPr>
        <w:t xml:space="preserve">על המציע לצרף להצעתו את כל האסמכתאות האחרות להוכחת עמידתו בתנאי הסף המנהליים </w:t>
      </w:r>
      <w:r w:rsidR="00793018">
        <w:rPr>
          <w:rFonts w:ascii="David" w:hAnsi="David" w:cs="David" w:hint="cs"/>
          <w:sz w:val="24"/>
          <w:szCs w:val="24"/>
          <w:rtl/>
        </w:rPr>
        <w:t xml:space="preserve">והמקצועיים המפורטים </w:t>
      </w:r>
      <w:proofErr w:type="spellStart"/>
      <w:r w:rsidR="00793018">
        <w:rPr>
          <w:rFonts w:ascii="David" w:hAnsi="David" w:cs="David" w:hint="cs"/>
          <w:sz w:val="24"/>
          <w:szCs w:val="24"/>
          <w:rtl/>
        </w:rPr>
        <w:t>בסע</w:t>
      </w:r>
      <w:proofErr w:type="spellEnd"/>
      <w:r w:rsidR="00793018">
        <w:rPr>
          <w:rFonts w:ascii="David" w:hAnsi="David" w:cs="David" w:hint="cs"/>
          <w:sz w:val="24"/>
          <w:szCs w:val="24"/>
          <w:rtl/>
        </w:rPr>
        <w:t xml:space="preserve">' </w:t>
      </w:r>
      <w:r w:rsidR="00540C4C">
        <w:rPr>
          <w:rFonts w:ascii="David" w:hAnsi="David" w:cs="David"/>
          <w:sz w:val="24"/>
          <w:szCs w:val="24"/>
          <w:rtl/>
        </w:rPr>
        <w:fldChar w:fldCharType="begin"/>
      </w:r>
      <w:r w:rsidR="00540C4C">
        <w:rPr>
          <w:rFonts w:ascii="David" w:hAnsi="David" w:cs="David"/>
          <w:sz w:val="24"/>
          <w:szCs w:val="24"/>
          <w:rtl/>
        </w:rPr>
        <w:instrText xml:space="preserve"> </w:instrText>
      </w:r>
      <w:r w:rsidR="00540C4C">
        <w:rPr>
          <w:rFonts w:ascii="David" w:hAnsi="David" w:cs="David" w:hint="cs"/>
          <w:sz w:val="24"/>
          <w:szCs w:val="24"/>
        </w:rPr>
        <w:instrText>REF</w:instrText>
      </w:r>
      <w:r w:rsidR="00540C4C">
        <w:rPr>
          <w:rFonts w:ascii="David" w:hAnsi="David" w:cs="David" w:hint="cs"/>
          <w:sz w:val="24"/>
          <w:szCs w:val="24"/>
          <w:rtl/>
        </w:rPr>
        <w:instrText xml:space="preserve"> _</w:instrText>
      </w:r>
      <w:r w:rsidR="00540C4C">
        <w:rPr>
          <w:rFonts w:ascii="David" w:hAnsi="David" w:cs="David" w:hint="cs"/>
          <w:sz w:val="24"/>
          <w:szCs w:val="24"/>
        </w:rPr>
        <w:instrText>Ref402967626 \r \h</w:instrText>
      </w:r>
      <w:r w:rsidR="00540C4C">
        <w:rPr>
          <w:rFonts w:ascii="David" w:hAnsi="David" w:cs="David"/>
          <w:sz w:val="24"/>
          <w:szCs w:val="24"/>
          <w:rtl/>
        </w:rPr>
        <w:instrText xml:space="preserve"> </w:instrText>
      </w:r>
      <w:r w:rsidR="00540C4C">
        <w:rPr>
          <w:rFonts w:ascii="David" w:hAnsi="David" w:cs="David"/>
          <w:sz w:val="24"/>
          <w:szCs w:val="24"/>
          <w:rtl/>
        </w:rPr>
      </w:r>
      <w:r w:rsidR="00540C4C">
        <w:rPr>
          <w:rFonts w:ascii="David" w:hAnsi="David" w:cs="David"/>
          <w:sz w:val="24"/>
          <w:szCs w:val="24"/>
          <w:rtl/>
        </w:rPr>
        <w:fldChar w:fldCharType="separate"/>
      </w:r>
      <w:r w:rsidR="000F0DB3">
        <w:rPr>
          <w:rFonts w:ascii="David" w:hAnsi="David" w:cs="David"/>
          <w:sz w:val="24"/>
          <w:szCs w:val="24"/>
          <w:cs/>
        </w:rPr>
        <w:t>‎</w:t>
      </w:r>
      <w:r w:rsidR="000F0DB3">
        <w:rPr>
          <w:rFonts w:ascii="David" w:hAnsi="David" w:cs="David"/>
          <w:sz w:val="24"/>
          <w:szCs w:val="24"/>
        </w:rPr>
        <w:t>7</w:t>
      </w:r>
      <w:r w:rsidR="00540C4C">
        <w:rPr>
          <w:rFonts w:ascii="David" w:hAnsi="David" w:cs="David"/>
          <w:sz w:val="24"/>
          <w:szCs w:val="24"/>
          <w:rtl/>
        </w:rPr>
        <w:fldChar w:fldCharType="end"/>
      </w:r>
      <w:r w:rsidR="00540C4C">
        <w:rPr>
          <w:rFonts w:ascii="David" w:hAnsi="David" w:cs="David" w:hint="cs"/>
          <w:sz w:val="24"/>
          <w:szCs w:val="24"/>
          <w:rtl/>
        </w:rPr>
        <w:t xml:space="preserve"> </w:t>
      </w:r>
      <w:r w:rsidRPr="00854F15">
        <w:rPr>
          <w:rFonts w:ascii="David" w:hAnsi="David" w:cs="David" w:hint="cs"/>
          <w:sz w:val="24"/>
          <w:szCs w:val="24"/>
          <w:rtl/>
        </w:rPr>
        <w:t>לעיל.</w:t>
      </w:r>
      <w:r w:rsidR="00841EC6" w:rsidRPr="00854F15">
        <w:rPr>
          <w:rFonts w:ascii="David" w:hAnsi="David" w:cs="David" w:hint="cs"/>
          <w:sz w:val="24"/>
          <w:szCs w:val="24"/>
          <w:rtl/>
        </w:rPr>
        <w:t xml:space="preserve"> </w:t>
      </w:r>
    </w:p>
    <w:p w:rsidR="007B072D" w:rsidRDefault="007B072D" w:rsidP="007B072D">
      <w:pPr>
        <w:pStyle w:val="aa"/>
        <w:numPr>
          <w:ilvl w:val="1"/>
          <w:numId w:val="6"/>
        </w:numPr>
        <w:bidi/>
        <w:spacing w:line="360" w:lineRule="auto"/>
        <w:ind w:right="0"/>
        <w:jc w:val="both"/>
        <w:rPr>
          <w:rFonts w:ascii="David" w:hAnsi="David" w:cs="David"/>
          <w:sz w:val="24"/>
          <w:szCs w:val="24"/>
        </w:rPr>
      </w:pPr>
      <w:r>
        <w:rPr>
          <w:rFonts w:ascii="David" w:hAnsi="David" w:cs="David" w:hint="cs"/>
          <w:sz w:val="24"/>
          <w:szCs w:val="24"/>
          <w:rtl/>
        </w:rPr>
        <w:t>על המציע לציין בעמוד הראשון להצעתו איזה סוג/י מערכות סקימרים הוא מציע במסגרת מכרז זה (סקימר ספינה או סקימרים נישאים</w:t>
      </w:r>
      <w:r w:rsidR="004741C8">
        <w:rPr>
          <w:rFonts w:ascii="David" w:hAnsi="David" w:cs="David" w:hint="cs"/>
          <w:sz w:val="24"/>
          <w:szCs w:val="24"/>
          <w:rtl/>
        </w:rPr>
        <w:t xml:space="preserve"> או שניהם</w:t>
      </w:r>
      <w:r>
        <w:rPr>
          <w:rFonts w:ascii="David" w:hAnsi="David" w:cs="David" w:hint="cs"/>
          <w:sz w:val="24"/>
          <w:szCs w:val="24"/>
          <w:rtl/>
        </w:rPr>
        <w:t xml:space="preserve">); </w:t>
      </w:r>
    </w:p>
    <w:p w:rsidR="00224B23" w:rsidRDefault="007B072D" w:rsidP="007B072D">
      <w:pPr>
        <w:pStyle w:val="aa"/>
        <w:numPr>
          <w:ilvl w:val="1"/>
          <w:numId w:val="6"/>
        </w:numPr>
        <w:bidi/>
        <w:spacing w:line="360" w:lineRule="auto"/>
        <w:ind w:right="0"/>
        <w:jc w:val="both"/>
        <w:rPr>
          <w:rFonts w:ascii="David" w:hAnsi="David" w:cs="David"/>
          <w:sz w:val="24"/>
          <w:szCs w:val="24"/>
        </w:rPr>
      </w:pPr>
      <w:r>
        <w:rPr>
          <w:rFonts w:ascii="David" w:hAnsi="David" w:cs="David" w:hint="cs"/>
          <w:sz w:val="24"/>
          <w:szCs w:val="24"/>
          <w:rtl/>
        </w:rPr>
        <w:t>ביחס לכל סוג מערכת מוצעת על ידו, יצרף ה</w:t>
      </w:r>
      <w:r w:rsidR="00224B23">
        <w:rPr>
          <w:rFonts w:ascii="David" w:hAnsi="David" w:cs="David" w:hint="cs"/>
          <w:sz w:val="24"/>
          <w:szCs w:val="24"/>
          <w:rtl/>
        </w:rPr>
        <w:t xml:space="preserve">מציע להצעתו את </w:t>
      </w:r>
      <w:proofErr w:type="spellStart"/>
      <w:r>
        <w:rPr>
          <w:rFonts w:ascii="David" w:hAnsi="David" w:cs="David" w:hint="cs"/>
          <w:sz w:val="24"/>
          <w:szCs w:val="24"/>
          <w:rtl/>
        </w:rPr>
        <w:t>את</w:t>
      </w:r>
      <w:proofErr w:type="spellEnd"/>
      <w:r>
        <w:rPr>
          <w:rFonts w:ascii="David" w:hAnsi="David" w:cs="David" w:hint="cs"/>
          <w:sz w:val="24"/>
          <w:szCs w:val="24"/>
          <w:rtl/>
        </w:rPr>
        <w:t xml:space="preserve"> </w:t>
      </w:r>
      <w:r w:rsidR="00224B23" w:rsidRPr="00224B23">
        <w:rPr>
          <w:rFonts w:ascii="David" w:hAnsi="David" w:cs="David" w:hint="cs"/>
          <w:sz w:val="24"/>
          <w:szCs w:val="24"/>
          <w:rtl/>
        </w:rPr>
        <w:t xml:space="preserve">טופס </w:t>
      </w:r>
      <w:r w:rsidR="005B35B7">
        <w:rPr>
          <w:rFonts w:ascii="David" w:hAnsi="David" w:cs="David" w:hint="cs"/>
          <w:sz w:val="24"/>
          <w:szCs w:val="24"/>
          <w:rtl/>
        </w:rPr>
        <w:t xml:space="preserve">פרטי </w:t>
      </w:r>
      <w:r>
        <w:rPr>
          <w:rFonts w:ascii="David" w:hAnsi="David" w:cs="David" w:hint="cs"/>
          <w:sz w:val="24"/>
          <w:szCs w:val="24"/>
          <w:rtl/>
        </w:rPr>
        <w:t>המערכת</w:t>
      </w:r>
      <w:r w:rsidR="00224B23">
        <w:rPr>
          <w:rFonts w:ascii="David" w:hAnsi="David" w:cs="David" w:hint="cs"/>
          <w:sz w:val="24"/>
          <w:szCs w:val="24"/>
          <w:rtl/>
        </w:rPr>
        <w:t xml:space="preserve"> המצורף</w:t>
      </w:r>
      <w:r w:rsidR="00224B23" w:rsidRPr="00224B23">
        <w:rPr>
          <w:rFonts w:ascii="David" w:hAnsi="David" w:cs="David" w:hint="cs"/>
          <w:sz w:val="24"/>
          <w:szCs w:val="24"/>
          <w:rtl/>
        </w:rPr>
        <w:t xml:space="preserve"> </w:t>
      </w:r>
      <w:r w:rsidR="00224B23" w:rsidRPr="009F6BD1">
        <w:rPr>
          <w:rFonts w:ascii="David" w:hAnsi="David" w:cs="David" w:hint="cs"/>
          <w:b/>
          <w:bCs/>
          <w:sz w:val="24"/>
          <w:szCs w:val="24"/>
          <w:rtl/>
        </w:rPr>
        <w:t xml:space="preserve">כנספח </w:t>
      </w:r>
      <w:r w:rsidR="005B35B7" w:rsidRPr="009F6BD1">
        <w:rPr>
          <w:rFonts w:ascii="David" w:hAnsi="David" w:cs="David" w:hint="cs"/>
          <w:b/>
          <w:bCs/>
          <w:sz w:val="24"/>
          <w:szCs w:val="24"/>
          <w:rtl/>
        </w:rPr>
        <w:t>ב</w:t>
      </w:r>
      <w:r w:rsidR="00224B23" w:rsidRPr="009F6BD1">
        <w:rPr>
          <w:rFonts w:ascii="David" w:hAnsi="David" w:cs="David" w:hint="cs"/>
          <w:b/>
          <w:bCs/>
          <w:sz w:val="24"/>
          <w:szCs w:val="24"/>
          <w:rtl/>
        </w:rPr>
        <w:t>'</w:t>
      </w:r>
      <w:r w:rsidR="00224B23" w:rsidRPr="00224B23">
        <w:rPr>
          <w:rFonts w:ascii="David" w:hAnsi="David" w:cs="David" w:hint="cs"/>
          <w:sz w:val="24"/>
          <w:szCs w:val="24"/>
          <w:rtl/>
        </w:rPr>
        <w:t xml:space="preserve"> למכרז זה</w:t>
      </w:r>
      <w:r w:rsidR="00224B23">
        <w:rPr>
          <w:rFonts w:ascii="David" w:hAnsi="David" w:cs="David" w:hint="cs"/>
          <w:sz w:val="24"/>
          <w:szCs w:val="24"/>
          <w:rtl/>
        </w:rPr>
        <w:t>, כשהוא מלא וחתום כנדרש.</w:t>
      </w:r>
    </w:p>
    <w:p w:rsidR="0034193A" w:rsidRPr="00A94659" w:rsidRDefault="0034193A" w:rsidP="00F745A8">
      <w:pPr>
        <w:pStyle w:val="aa"/>
        <w:numPr>
          <w:ilvl w:val="1"/>
          <w:numId w:val="6"/>
        </w:numPr>
        <w:bidi/>
        <w:spacing w:line="360" w:lineRule="auto"/>
        <w:ind w:right="0"/>
        <w:jc w:val="both"/>
        <w:rPr>
          <w:rFonts w:ascii="David" w:hAnsi="David" w:cs="David"/>
          <w:sz w:val="24"/>
          <w:szCs w:val="24"/>
        </w:rPr>
      </w:pPr>
      <w:r w:rsidRPr="00111AA0">
        <w:rPr>
          <w:rFonts w:ascii="David" w:hAnsi="David" w:cs="David" w:hint="cs"/>
          <w:sz w:val="24"/>
          <w:szCs w:val="24"/>
          <w:rtl/>
        </w:rPr>
        <w:t>המציע יצרף להצעתו את הצעת המחיר</w:t>
      </w:r>
      <w:r w:rsidR="00424F73">
        <w:rPr>
          <w:rFonts w:ascii="David" w:hAnsi="David" w:cs="David" w:hint="cs"/>
          <w:sz w:val="24"/>
          <w:szCs w:val="24"/>
          <w:rtl/>
        </w:rPr>
        <w:t xml:space="preserve"> </w:t>
      </w:r>
      <w:r w:rsidR="00424F73" w:rsidRPr="00E20E32">
        <w:rPr>
          <w:rFonts w:ascii="David" w:hAnsi="David" w:cs="David" w:hint="eastAsia"/>
          <w:b/>
          <w:bCs/>
          <w:sz w:val="24"/>
          <w:szCs w:val="24"/>
          <w:u w:val="single"/>
          <w:rtl/>
        </w:rPr>
        <w:t>במעטפה</w:t>
      </w:r>
      <w:r w:rsidR="00424F73" w:rsidRPr="00E20E32">
        <w:rPr>
          <w:rFonts w:ascii="David" w:hAnsi="David" w:cs="David"/>
          <w:b/>
          <w:bCs/>
          <w:sz w:val="24"/>
          <w:szCs w:val="24"/>
          <w:u w:val="single"/>
          <w:rtl/>
        </w:rPr>
        <w:t xml:space="preserve"> </w:t>
      </w:r>
      <w:r w:rsidR="00424F73" w:rsidRPr="00E20E32">
        <w:rPr>
          <w:rFonts w:ascii="David" w:hAnsi="David" w:cs="David" w:hint="eastAsia"/>
          <w:b/>
          <w:bCs/>
          <w:sz w:val="24"/>
          <w:szCs w:val="24"/>
          <w:u w:val="single"/>
          <w:rtl/>
        </w:rPr>
        <w:t>נפרדת</w:t>
      </w:r>
      <w:r w:rsidR="00424F73" w:rsidRPr="00E20E32">
        <w:rPr>
          <w:rFonts w:ascii="David" w:hAnsi="David" w:cs="David"/>
          <w:b/>
          <w:bCs/>
          <w:sz w:val="24"/>
          <w:szCs w:val="24"/>
          <w:u w:val="single"/>
          <w:rtl/>
        </w:rPr>
        <w:t xml:space="preserve"> </w:t>
      </w:r>
      <w:r w:rsidR="00424F73" w:rsidRPr="00E20E32">
        <w:rPr>
          <w:rFonts w:ascii="David" w:hAnsi="David" w:cs="David" w:hint="eastAsia"/>
          <w:b/>
          <w:bCs/>
          <w:sz w:val="24"/>
          <w:szCs w:val="24"/>
          <w:u w:val="single"/>
          <w:rtl/>
        </w:rPr>
        <w:t>וסגורה</w:t>
      </w:r>
      <w:r w:rsidR="00424F73">
        <w:rPr>
          <w:rFonts w:ascii="David" w:hAnsi="David" w:cs="David" w:hint="cs"/>
          <w:sz w:val="24"/>
          <w:szCs w:val="24"/>
          <w:rtl/>
        </w:rPr>
        <w:t>,</w:t>
      </w:r>
      <w:r w:rsidRPr="00111AA0">
        <w:rPr>
          <w:rFonts w:ascii="David" w:hAnsi="David" w:cs="David" w:hint="cs"/>
          <w:sz w:val="24"/>
          <w:szCs w:val="24"/>
          <w:rtl/>
        </w:rPr>
        <w:t xml:space="preserve"> </w:t>
      </w:r>
      <w:r w:rsidRPr="009F6BD1">
        <w:rPr>
          <w:rFonts w:ascii="David" w:hAnsi="David" w:cs="David" w:hint="cs"/>
          <w:sz w:val="24"/>
          <w:szCs w:val="24"/>
          <w:rtl/>
        </w:rPr>
        <w:t xml:space="preserve">כמפורט </w:t>
      </w:r>
      <w:r w:rsidRPr="009F6BD1">
        <w:rPr>
          <w:rFonts w:ascii="David" w:hAnsi="David" w:cs="David" w:hint="cs"/>
          <w:b/>
          <w:bCs/>
          <w:sz w:val="24"/>
          <w:szCs w:val="24"/>
          <w:rtl/>
        </w:rPr>
        <w:t>ב</w:t>
      </w:r>
      <w:r w:rsidR="00AD68FD" w:rsidRPr="009F6BD1">
        <w:rPr>
          <w:rFonts w:ascii="David" w:hAnsi="David" w:cs="David" w:hint="cs"/>
          <w:b/>
          <w:bCs/>
          <w:sz w:val="24"/>
          <w:szCs w:val="24"/>
          <w:rtl/>
        </w:rPr>
        <w:t xml:space="preserve">נספח </w:t>
      </w:r>
      <w:r w:rsidR="005B35B7" w:rsidRPr="009F6BD1">
        <w:rPr>
          <w:rFonts w:ascii="David" w:hAnsi="David" w:cs="David" w:hint="cs"/>
          <w:b/>
          <w:bCs/>
          <w:sz w:val="24"/>
          <w:szCs w:val="24"/>
          <w:rtl/>
        </w:rPr>
        <w:t>א</w:t>
      </w:r>
      <w:r w:rsidR="00630C54" w:rsidRPr="009F6BD1">
        <w:rPr>
          <w:rFonts w:ascii="David" w:hAnsi="David" w:cs="David" w:hint="cs"/>
          <w:b/>
          <w:bCs/>
          <w:sz w:val="24"/>
          <w:szCs w:val="24"/>
          <w:rtl/>
        </w:rPr>
        <w:t>'</w:t>
      </w:r>
      <w:r w:rsidR="00902A6D" w:rsidRPr="009F6BD1">
        <w:rPr>
          <w:rFonts w:ascii="David" w:hAnsi="David" w:cs="David" w:hint="cs"/>
          <w:sz w:val="24"/>
          <w:szCs w:val="24"/>
          <w:rtl/>
        </w:rPr>
        <w:t xml:space="preserve"> </w:t>
      </w:r>
      <w:r w:rsidR="00902A6D" w:rsidRPr="009F6BD1">
        <w:rPr>
          <w:rFonts w:cs="David" w:hint="cs"/>
          <w:sz w:val="24"/>
          <w:szCs w:val="24"/>
          <w:rtl/>
        </w:rPr>
        <w:t>כשהיא</w:t>
      </w:r>
      <w:r w:rsidR="00902A6D" w:rsidRPr="00A94659">
        <w:rPr>
          <w:rFonts w:cs="David" w:hint="cs"/>
          <w:sz w:val="24"/>
          <w:szCs w:val="24"/>
          <w:rtl/>
        </w:rPr>
        <w:t xml:space="preserve"> מלאה וחתומה על פי הנדרש</w:t>
      </w:r>
      <w:r w:rsidR="005B35B7">
        <w:rPr>
          <w:rFonts w:cs="David" w:hint="cs"/>
          <w:sz w:val="24"/>
          <w:szCs w:val="24"/>
          <w:rtl/>
        </w:rPr>
        <w:t xml:space="preserve">. </w:t>
      </w:r>
      <w:r w:rsidR="00822F68">
        <w:rPr>
          <w:rFonts w:cs="David" w:hint="cs"/>
          <w:sz w:val="24"/>
          <w:szCs w:val="24"/>
          <w:rtl/>
        </w:rPr>
        <w:t xml:space="preserve">על מעטפה זו </w:t>
      </w:r>
      <w:r w:rsidR="00902A6D" w:rsidRPr="00A94659">
        <w:rPr>
          <w:rFonts w:cs="David" w:hint="cs"/>
          <w:sz w:val="24"/>
          <w:szCs w:val="24"/>
          <w:rtl/>
        </w:rPr>
        <w:t xml:space="preserve">יירשם שם המציע ו"הצעת מחיר מכרז </w:t>
      </w:r>
      <w:r w:rsidR="00F745A8">
        <w:rPr>
          <w:rFonts w:cs="David" w:hint="cs"/>
          <w:sz w:val="24"/>
          <w:szCs w:val="24"/>
          <w:rtl/>
        </w:rPr>
        <w:t>2/15</w:t>
      </w:r>
      <w:r w:rsidR="007B23AC" w:rsidRPr="00A94659">
        <w:rPr>
          <w:rFonts w:cs="David"/>
          <w:sz w:val="24"/>
          <w:szCs w:val="24"/>
        </w:rPr>
        <w:t xml:space="preserve"> </w:t>
      </w:r>
      <w:r w:rsidR="007B23AC" w:rsidRPr="00A94659">
        <w:rPr>
          <w:rFonts w:cs="David" w:hint="cs"/>
          <w:sz w:val="24"/>
          <w:szCs w:val="24"/>
          <w:rtl/>
        </w:rPr>
        <w:t xml:space="preserve"> "</w:t>
      </w:r>
      <w:r w:rsidR="00A77F2E">
        <w:rPr>
          <w:rFonts w:ascii="David" w:hAnsi="David" w:cs="David" w:hint="cs"/>
          <w:sz w:val="24"/>
          <w:szCs w:val="24"/>
          <w:rtl/>
        </w:rPr>
        <w:t>.</w:t>
      </w:r>
      <w:r w:rsidRPr="00A94659">
        <w:rPr>
          <w:rFonts w:ascii="David" w:hAnsi="David" w:cs="David" w:hint="cs"/>
          <w:sz w:val="24"/>
          <w:szCs w:val="24"/>
          <w:rtl/>
        </w:rPr>
        <w:t xml:space="preserve"> </w:t>
      </w:r>
      <w:r w:rsidR="00285213">
        <w:rPr>
          <w:rFonts w:ascii="David" w:hAnsi="David" w:cs="David" w:hint="cs"/>
          <w:sz w:val="24"/>
          <w:szCs w:val="24"/>
          <w:rtl/>
        </w:rPr>
        <w:t>יש לצרף ביחד עם הצעת המחיר גם את מחירון היצרן לחלקי חילוף למערכת.</w:t>
      </w:r>
    </w:p>
    <w:p w:rsidR="0034193A" w:rsidRPr="00314EA7" w:rsidRDefault="0034193A" w:rsidP="00911F0C">
      <w:pPr>
        <w:pStyle w:val="aa"/>
        <w:numPr>
          <w:ilvl w:val="1"/>
          <w:numId w:val="6"/>
        </w:numPr>
        <w:bidi/>
        <w:spacing w:line="360" w:lineRule="auto"/>
        <w:ind w:right="0"/>
        <w:jc w:val="both"/>
        <w:rPr>
          <w:rFonts w:cs="David"/>
          <w:sz w:val="24"/>
          <w:szCs w:val="24"/>
        </w:rPr>
      </w:pPr>
      <w:r w:rsidRPr="00A94659">
        <w:rPr>
          <w:rFonts w:cs="David" w:hint="cs"/>
          <w:sz w:val="24"/>
          <w:szCs w:val="24"/>
          <w:rtl/>
        </w:rPr>
        <w:t>המציע יצרף להצעתו את כל מסמכי המכרז כשהם חתומים</w:t>
      </w:r>
      <w:r w:rsidRPr="00314EA7">
        <w:rPr>
          <w:rFonts w:cs="David" w:hint="cs"/>
          <w:sz w:val="24"/>
          <w:szCs w:val="24"/>
          <w:rtl/>
        </w:rPr>
        <w:t xml:space="preserve"> בראשי תיבות על כל עמוד ועמוד.</w:t>
      </w:r>
    </w:p>
    <w:p w:rsidR="00E94842" w:rsidRPr="00E94842" w:rsidRDefault="00E94842" w:rsidP="00911F0C">
      <w:pPr>
        <w:pStyle w:val="aa"/>
        <w:numPr>
          <w:ilvl w:val="1"/>
          <w:numId w:val="6"/>
        </w:numPr>
        <w:bidi/>
        <w:spacing w:line="360" w:lineRule="auto"/>
        <w:ind w:right="0"/>
        <w:jc w:val="both"/>
        <w:rPr>
          <w:rFonts w:cs="David"/>
          <w:sz w:val="24"/>
          <w:szCs w:val="24"/>
          <w:u w:val="single"/>
        </w:rPr>
      </w:pPr>
      <w:r w:rsidRPr="00E94842">
        <w:rPr>
          <w:rFonts w:cs="David"/>
          <w:sz w:val="24"/>
          <w:szCs w:val="24"/>
          <w:u w:val="single"/>
          <w:rtl/>
        </w:rPr>
        <w:t>סוד מסחרי/סוד מקצועי</w:t>
      </w:r>
    </w:p>
    <w:p w:rsidR="00E94842" w:rsidRPr="00E94842" w:rsidRDefault="00E94842" w:rsidP="007B072D">
      <w:pPr>
        <w:pStyle w:val="aa"/>
        <w:bidi/>
        <w:spacing w:line="360" w:lineRule="auto"/>
        <w:ind w:left="615" w:right="0" w:firstLine="0"/>
        <w:jc w:val="both"/>
        <w:rPr>
          <w:rFonts w:cs="David"/>
          <w:sz w:val="24"/>
          <w:szCs w:val="24"/>
          <w:rtl/>
        </w:rPr>
      </w:pPr>
      <w:r w:rsidRPr="00E94842">
        <w:rPr>
          <w:rFonts w:cs="David"/>
          <w:sz w:val="24"/>
          <w:szCs w:val="24"/>
          <w:rtl/>
        </w:rPr>
        <w:t>המציע מתבקש לפרט איזה עמודים או פרקים בהצעתו הינם סוד מסחרי או מקצועי.</w:t>
      </w:r>
    </w:p>
    <w:p w:rsidR="00E94842" w:rsidRPr="00E94842" w:rsidRDefault="00E94842" w:rsidP="007B072D">
      <w:pPr>
        <w:pStyle w:val="aa"/>
        <w:bidi/>
        <w:spacing w:line="360" w:lineRule="auto"/>
        <w:ind w:left="615" w:right="0" w:firstLine="0"/>
        <w:jc w:val="both"/>
        <w:rPr>
          <w:rFonts w:cs="David"/>
          <w:sz w:val="24"/>
          <w:szCs w:val="24"/>
          <w:rtl/>
        </w:rPr>
      </w:pPr>
      <w:r w:rsidRPr="00E94842">
        <w:rPr>
          <w:rFonts w:cs="David"/>
          <w:sz w:val="24"/>
          <w:szCs w:val="24"/>
          <w:rtl/>
        </w:rPr>
        <w:t>מציע שיסמן עמודים או פרקים בהצעתו כסוד מקצועי או מסחרי לא יהיה רשאי לעיין בעמודים או פרקים אלה בהצעות אחרות שיוגשו.</w:t>
      </w:r>
    </w:p>
    <w:p w:rsidR="00E94842" w:rsidRPr="00E94842" w:rsidRDefault="00E94842" w:rsidP="007B072D">
      <w:pPr>
        <w:pStyle w:val="aa"/>
        <w:bidi/>
        <w:spacing w:line="360" w:lineRule="auto"/>
        <w:ind w:left="615" w:right="0" w:firstLine="0"/>
        <w:jc w:val="both"/>
        <w:rPr>
          <w:rFonts w:cs="David"/>
          <w:sz w:val="24"/>
          <w:szCs w:val="24"/>
          <w:rtl/>
        </w:rPr>
      </w:pPr>
      <w:r w:rsidRPr="00E94842">
        <w:rPr>
          <w:rFonts w:cs="David"/>
          <w:sz w:val="24"/>
          <w:szCs w:val="24"/>
          <w:rtl/>
        </w:rPr>
        <w:lastRenderedPageBreak/>
        <w:t>יובהר כי ההחלטה הסופית בדבר חשיפת הסוד המסחרי/המקצועי הינה בסמכות ועדת המכרזים ועל פי שיקול דעתה הבלעדי.</w:t>
      </w:r>
    </w:p>
    <w:p w:rsidR="0095501D" w:rsidRDefault="0095501D" w:rsidP="0095501D">
      <w:pPr>
        <w:spacing w:line="360" w:lineRule="auto"/>
        <w:ind w:left="1080"/>
        <w:jc w:val="both"/>
        <w:rPr>
          <w:rFonts w:cs="David"/>
          <w:b/>
          <w:bCs/>
          <w:sz w:val="28"/>
          <w:szCs w:val="28"/>
          <w:u w:val="single"/>
          <w:rtl/>
        </w:rPr>
      </w:pPr>
    </w:p>
    <w:p w:rsidR="00477802" w:rsidRPr="00A77F2E" w:rsidRDefault="00477802" w:rsidP="00911F0C">
      <w:pPr>
        <w:numPr>
          <w:ilvl w:val="0"/>
          <w:numId w:val="3"/>
        </w:numPr>
        <w:spacing w:before="120" w:after="120"/>
        <w:jc w:val="both"/>
        <w:rPr>
          <w:rFonts w:cs="David"/>
          <w:b/>
          <w:bCs/>
          <w:sz w:val="28"/>
          <w:szCs w:val="28"/>
        </w:rPr>
      </w:pPr>
      <w:r w:rsidRPr="0034193A">
        <w:rPr>
          <w:rFonts w:cs="David" w:hint="cs"/>
          <w:b/>
          <w:bCs/>
          <w:sz w:val="28"/>
          <w:szCs w:val="28"/>
          <w:u w:val="single"/>
          <w:rtl/>
        </w:rPr>
        <w:t>הגשת ההצעה</w:t>
      </w:r>
      <w:r w:rsidRPr="00A77F2E">
        <w:rPr>
          <w:rFonts w:cs="David" w:hint="cs"/>
          <w:b/>
          <w:bCs/>
          <w:sz w:val="28"/>
          <w:szCs w:val="28"/>
          <w:rtl/>
        </w:rPr>
        <w:t>:</w:t>
      </w:r>
    </w:p>
    <w:p w:rsidR="00A77F2E" w:rsidRPr="00A77F2E" w:rsidRDefault="00A77F2E" w:rsidP="00911F0C">
      <w:pPr>
        <w:pStyle w:val="af6"/>
        <w:numPr>
          <w:ilvl w:val="0"/>
          <w:numId w:val="6"/>
        </w:numPr>
        <w:spacing w:line="360" w:lineRule="auto"/>
        <w:jc w:val="both"/>
        <w:rPr>
          <w:rFonts w:ascii="Courier New" w:hAnsi="Courier New" w:cs="David"/>
          <w:vanish/>
          <w:rtl/>
          <w:lang w:eastAsia="he-IL"/>
        </w:rPr>
      </w:pPr>
    </w:p>
    <w:p w:rsidR="00244465" w:rsidRPr="00244465" w:rsidRDefault="0034193A" w:rsidP="00F745A8">
      <w:pPr>
        <w:pStyle w:val="ae"/>
        <w:numPr>
          <w:ilvl w:val="1"/>
          <w:numId w:val="6"/>
        </w:numPr>
        <w:rPr>
          <w:rFonts w:cs="David"/>
          <w:b/>
          <w:bCs/>
          <w:sz w:val="24"/>
          <w:szCs w:val="24"/>
        </w:rPr>
      </w:pPr>
      <w:r w:rsidRPr="00AF2374">
        <w:rPr>
          <w:rFonts w:cs="David" w:hint="cs"/>
          <w:sz w:val="24"/>
          <w:szCs w:val="24"/>
          <w:rtl/>
        </w:rPr>
        <w:t xml:space="preserve">הצעות מפורטות בהתאם לנדרש לעיל ומסמכים נלווים כמבוקש לעיל יש להגיש בשלושה עותקים, </w:t>
      </w:r>
      <w:r w:rsidR="004741C8">
        <w:rPr>
          <w:rFonts w:cs="David" w:hint="cs"/>
          <w:sz w:val="24"/>
          <w:szCs w:val="24"/>
          <w:rtl/>
        </w:rPr>
        <w:t xml:space="preserve">בצירוף עותק דיגיטלי, </w:t>
      </w:r>
      <w:r w:rsidRPr="00AF2374">
        <w:rPr>
          <w:rFonts w:cs="David" w:hint="cs"/>
          <w:sz w:val="24"/>
          <w:szCs w:val="24"/>
          <w:rtl/>
        </w:rPr>
        <w:t xml:space="preserve">במעטפה סגורה ללא סימן מזהה, לתיבת המכרזים של משרד הגנת הסביבה, רחוב כנפי נשרים 5, ירושלים, </w:t>
      </w:r>
      <w:r w:rsidR="00D10567" w:rsidRPr="00AF2374">
        <w:rPr>
          <w:rFonts w:cs="David" w:hint="cs"/>
          <w:sz w:val="24"/>
          <w:szCs w:val="24"/>
          <w:rtl/>
        </w:rPr>
        <w:t>קומת כניסה (ליד המעליות)</w:t>
      </w:r>
      <w:r w:rsidRPr="00AF2374">
        <w:rPr>
          <w:rFonts w:cs="David" w:hint="cs"/>
          <w:sz w:val="24"/>
          <w:szCs w:val="24"/>
          <w:rtl/>
        </w:rPr>
        <w:t xml:space="preserve">, </w:t>
      </w:r>
      <w:r w:rsidRPr="00F745A8">
        <w:rPr>
          <w:rFonts w:cs="David" w:hint="cs"/>
          <w:b/>
          <w:bCs/>
          <w:sz w:val="24"/>
          <w:szCs w:val="24"/>
          <w:u w:val="single"/>
          <w:rtl/>
        </w:rPr>
        <w:t xml:space="preserve">עד </w:t>
      </w:r>
      <w:r w:rsidR="00F745A8" w:rsidRPr="00F745A8">
        <w:rPr>
          <w:rFonts w:cs="David" w:hint="cs"/>
          <w:b/>
          <w:bCs/>
          <w:sz w:val="24"/>
          <w:szCs w:val="24"/>
          <w:u w:val="single"/>
          <w:rtl/>
        </w:rPr>
        <w:t>יום ראשון, 19/07/2015, ג' באב תשע"ה,</w:t>
      </w:r>
      <w:r w:rsidRPr="00F745A8">
        <w:rPr>
          <w:rFonts w:cs="David" w:hint="cs"/>
          <w:b/>
          <w:bCs/>
          <w:sz w:val="24"/>
          <w:szCs w:val="24"/>
          <w:u w:val="single"/>
          <w:rtl/>
        </w:rPr>
        <w:t xml:space="preserve"> בשעה 13:00.</w:t>
      </w:r>
      <w:r w:rsidRPr="00AF2374">
        <w:rPr>
          <w:rFonts w:cs="David" w:hint="cs"/>
          <w:sz w:val="24"/>
          <w:szCs w:val="24"/>
          <w:rtl/>
        </w:rPr>
        <w:t xml:space="preserve"> על המעטפה יש לציין </w:t>
      </w:r>
      <w:r w:rsidRPr="00AF2374">
        <w:rPr>
          <w:rFonts w:cs="David" w:hint="cs"/>
          <w:b/>
          <w:bCs/>
          <w:sz w:val="24"/>
          <w:szCs w:val="24"/>
          <w:rtl/>
        </w:rPr>
        <w:t>"</w:t>
      </w:r>
      <w:r w:rsidR="00244465" w:rsidRPr="00244465">
        <w:rPr>
          <w:rFonts w:cs="David" w:hint="cs"/>
          <w:b/>
          <w:bCs/>
          <w:sz w:val="24"/>
          <w:szCs w:val="24"/>
          <w:rtl/>
        </w:rPr>
        <w:t xml:space="preserve">מכרז פומבי מס' </w:t>
      </w:r>
      <w:r w:rsidR="00F745A8">
        <w:rPr>
          <w:rFonts w:cs="David" w:hint="cs"/>
          <w:b/>
          <w:bCs/>
          <w:sz w:val="24"/>
          <w:szCs w:val="24"/>
          <w:rtl/>
        </w:rPr>
        <w:t>2/15</w:t>
      </w:r>
      <w:r w:rsidR="00244465" w:rsidRPr="00244465">
        <w:rPr>
          <w:rFonts w:cs="David" w:hint="cs"/>
          <w:b/>
          <w:bCs/>
          <w:sz w:val="24"/>
          <w:szCs w:val="24"/>
          <w:rtl/>
        </w:rPr>
        <w:t xml:space="preserve"> </w:t>
      </w:r>
      <w:r w:rsidR="007B072D" w:rsidRPr="007B072D">
        <w:rPr>
          <w:rFonts w:cs="David"/>
          <w:b/>
          <w:bCs/>
          <w:sz w:val="24"/>
          <w:szCs w:val="24"/>
          <w:rtl/>
        </w:rPr>
        <w:t>לרכישת מערכות "</w:t>
      </w:r>
      <w:proofErr w:type="spellStart"/>
      <w:r w:rsidR="007B072D" w:rsidRPr="007B072D">
        <w:rPr>
          <w:rFonts w:cs="David"/>
          <w:b/>
          <w:bCs/>
          <w:sz w:val="24"/>
          <w:szCs w:val="24"/>
          <w:rtl/>
        </w:rPr>
        <w:t>סקימרים</w:t>
      </w:r>
      <w:proofErr w:type="spellEnd"/>
      <w:r w:rsidR="007B072D" w:rsidRPr="007B072D">
        <w:rPr>
          <w:rFonts w:cs="David"/>
          <w:b/>
          <w:bCs/>
          <w:sz w:val="24"/>
          <w:szCs w:val="24"/>
          <w:rtl/>
        </w:rPr>
        <w:t>" מסוגים שונים לטיפול באירועי זיהום ים</w:t>
      </w:r>
      <w:r w:rsidR="007B072D" w:rsidRPr="007B072D">
        <w:rPr>
          <w:rFonts w:cs="David" w:hint="cs"/>
          <w:b/>
          <w:bCs/>
          <w:sz w:val="24"/>
          <w:szCs w:val="24"/>
          <w:rtl/>
        </w:rPr>
        <w:t xml:space="preserve"> </w:t>
      </w:r>
      <w:r w:rsidR="00244465">
        <w:rPr>
          <w:rFonts w:cs="David" w:hint="cs"/>
          <w:b/>
          <w:bCs/>
          <w:sz w:val="24"/>
          <w:szCs w:val="24"/>
          <w:rtl/>
        </w:rPr>
        <w:t>"</w:t>
      </w:r>
      <w:r w:rsidR="00244465" w:rsidRPr="00244465">
        <w:rPr>
          <w:rFonts w:cs="David" w:hint="cs"/>
          <w:b/>
          <w:bCs/>
          <w:sz w:val="24"/>
          <w:szCs w:val="24"/>
          <w:rtl/>
        </w:rPr>
        <w:t xml:space="preserve"> </w:t>
      </w:r>
      <w:r w:rsidR="00224B23">
        <w:rPr>
          <w:rFonts w:cs="David" w:hint="cs"/>
          <w:b/>
          <w:bCs/>
          <w:sz w:val="24"/>
          <w:szCs w:val="24"/>
          <w:rtl/>
        </w:rPr>
        <w:t>.</w:t>
      </w:r>
    </w:p>
    <w:p w:rsidR="0034193A" w:rsidRPr="00314EA7" w:rsidRDefault="0034193A" w:rsidP="00911F0C">
      <w:pPr>
        <w:pStyle w:val="ae"/>
        <w:numPr>
          <w:ilvl w:val="1"/>
          <w:numId w:val="6"/>
        </w:numPr>
        <w:rPr>
          <w:rFonts w:cs="David"/>
          <w:sz w:val="24"/>
          <w:szCs w:val="24"/>
        </w:rPr>
      </w:pPr>
      <w:r w:rsidRPr="00314EA7">
        <w:rPr>
          <w:rFonts w:cs="David" w:hint="cs"/>
          <w:sz w:val="24"/>
          <w:szCs w:val="24"/>
          <w:rtl/>
        </w:rPr>
        <w:t>הימצאות ההצעה בתוך תיבת המכרזים נכון למועד זה היא באחריות המציע בלבד.</w:t>
      </w:r>
    </w:p>
    <w:p w:rsidR="0034193A" w:rsidRDefault="0034193A" w:rsidP="00911F0C">
      <w:pPr>
        <w:pStyle w:val="ae"/>
        <w:numPr>
          <w:ilvl w:val="1"/>
          <w:numId w:val="6"/>
        </w:numPr>
        <w:rPr>
          <w:rFonts w:cs="David"/>
          <w:sz w:val="24"/>
          <w:szCs w:val="24"/>
        </w:rPr>
      </w:pPr>
      <w:r w:rsidRPr="00314EA7">
        <w:rPr>
          <w:rFonts w:cs="David" w:hint="cs"/>
          <w:color w:val="000000"/>
          <w:sz w:val="24"/>
          <w:szCs w:val="24"/>
          <w:rtl/>
        </w:rPr>
        <w:t>ה</w:t>
      </w:r>
      <w:r w:rsidRPr="00314EA7">
        <w:rPr>
          <w:rFonts w:cs="David" w:hint="cs"/>
          <w:sz w:val="24"/>
          <w:szCs w:val="24"/>
          <w:rtl/>
        </w:rPr>
        <w:t>צעה שתגיע לאחר המועד האחרון להגשת ההצעות לא תובא לדיון ותפסל על הסף.</w:t>
      </w:r>
    </w:p>
    <w:p w:rsidR="00477802" w:rsidRDefault="000C7429" w:rsidP="00911F0C">
      <w:pPr>
        <w:pStyle w:val="ae"/>
        <w:numPr>
          <w:ilvl w:val="1"/>
          <w:numId w:val="6"/>
        </w:numPr>
        <w:rPr>
          <w:rFonts w:cs="David"/>
          <w:color w:val="000000"/>
          <w:sz w:val="24"/>
          <w:szCs w:val="24"/>
        </w:rPr>
      </w:pPr>
      <w:r w:rsidRPr="000C7429">
        <w:rPr>
          <w:rFonts w:cs="David" w:hint="cs"/>
          <w:color w:val="000000"/>
          <w:sz w:val="24"/>
          <w:szCs w:val="24"/>
          <w:rtl/>
        </w:rPr>
        <w:t xml:space="preserve">ההצעה תוגש בשפה העברית, מלבד מסמכים טכניים ואישורי יצרן, שניתנים להגשה בשפה האנגלית, בצירוף תרגום לעברית. בכל מקום בו קיים שוני בין הכתוב בשפה האנגלית לבין הכתוב בשפה העברית </w:t>
      </w:r>
      <w:r w:rsidRPr="000C7429">
        <w:rPr>
          <w:rFonts w:cs="David"/>
          <w:color w:val="000000"/>
          <w:sz w:val="24"/>
          <w:szCs w:val="24"/>
          <w:rtl/>
        </w:rPr>
        <w:t>–</w:t>
      </w:r>
      <w:r w:rsidRPr="000C7429">
        <w:rPr>
          <w:rFonts w:cs="David" w:hint="cs"/>
          <w:color w:val="000000"/>
          <w:sz w:val="24"/>
          <w:szCs w:val="24"/>
          <w:rtl/>
        </w:rPr>
        <w:t xml:space="preserve"> הכתוב בשפה העברית הוא הגובר.</w:t>
      </w:r>
    </w:p>
    <w:p w:rsidR="002A53F9" w:rsidRPr="002A53F9" w:rsidRDefault="004E245D" w:rsidP="002A53F9">
      <w:pPr>
        <w:pStyle w:val="ae"/>
        <w:numPr>
          <w:ilvl w:val="1"/>
          <w:numId w:val="6"/>
        </w:numPr>
        <w:rPr>
          <w:rFonts w:cs="David"/>
          <w:color w:val="000000"/>
          <w:sz w:val="24"/>
          <w:szCs w:val="24"/>
        </w:rPr>
      </w:pPr>
      <w:r>
        <w:rPr>
          <w:rFonts w:cs="David" w:hint="cs"/>
          <w:color w:val="000000"/>
          <w:sz w:val="24"/>
          <w:szCs w:val="24"/>
          <w:rtl/>
        </w:rPr>
        <w:t>הגשת הצעה מטעם המציע מהווה הסכמה מראש לכל תנאי המכרז ללא הסתייגות או תוספת.</w:t>
      </w:r>
    </w:p>
    <w:p w:rsidR="00224B23" w:rsidRPr="0034193A" w:rsidRDefault="00224B23" w:rsidP="004B2A49">
      <w:pPr>
        <w:spacing w:line="360" w:lineRule="auto"/>
        <w:jc w:val="both"/>
        <w:rPr>
          <w:rFonts w:cs="David"/>
        </w:rPr>
      </w:pPr>
    </w:p>
    <w:p w:rsidR="00477802" w:rsidRPr="0034193A" w:rsidRDefault="00477802" w:rsidP="00911F0C">
      <w:pPr>
        <w:numPr>
          <w:ilvl w:val="0"/>
          <w:numId w:val="3"/>
        </w:numPr>
        <w:spacing w:before="120" w:after="120"/>
        <w:jc w:val="both"/>
        <w:rPr>
          <w:rFonts w:cs="David"/>
          <w:b/>
          <w:bCs/>
          <w:sz w:val="28"/>
          <w:szCs w:val="28"/>
          <w:u w:val="single"/>
        </w:rPr>
      </w:pPr>
      <w:r w:rsidRPr="0034193A">
        <w:rPr>
          <w:rFonts w:cs="David" w:hint="cs"/>
          <w:b/>
          <w:bCs/>
          <w:sz w:val="28"/>
          <w:szCs w:val="28"/>
          <w:u w:val="single"/>
          <w:rtl/>
        </w:rPr>
        <w:t>הבהרות ושינויים</w:t>
      </w:r>
      <w:r w:rsidRPr="00A77F2E">
        <w:rPr>
          <w:rFonts w:cs="David" w:hint="cs"/>
          <w:b/>
          <w:bCs/>
          <w:sz w:val="28"/>
          <w:szCs w:val="28"/>
          <w:rtl/>
        </w:rPr>
        <w:t>:</w:t>
      </w:r>
    </w:p>
    <w:p w:rsidR="00D041C6" w:rsidRDefault="00D041C6" w:rsidP="003707F6">
      <w:pPr>
        <w:widowControl w:val="0"/>
        <w:spacing w:line="360" w:lineRule="auto"/>
        <w:ind w:left="324"/>
        <w:jc w:val="both"/>
        <w:outlineLvl w:val="0"/>
        <w:rPr>
          <w:rFonts w:cs="David" w:hint="cs"/>
          <w:noProof/>
          <w:rtl/>
        </w:rPr>
      </w:pPr>
      <w:r>
        <w:rPr>
          <w:rFonts w:cs="David" w:hint="cs"/>
          <w:noProof/>
          <w:rtl/>
        </w:rPr>
        <w:t>שאלות והבהרות יש להעביר בדואר אלקטרוני במסמך</w:t>
      </w:r>
      <w:r>
        <w:rPr>
          <w:rFonts w:cs="David"/>
          <w:noProof/>
        </w:rPr>
        <w:t xml:space="preserve"> </w:t>
      </w:r>
      <w:r w:rsidRPr="007956CE">
        <w:rPr>
          <w:rFonts w:cs="David"/>
          <w:b/>
          <w:bCs/>
          <w:noProof/>
          <w:u w:val="single"/>
        </w:rPr>
        <w:t>excel</w:t>
      </w:r>
      <w:r>
        <w:rPr>
          <w:rFonts w:cs="David"/>
          <w:noProof/>
        </w:rPr>
        <w:t xml:space="preserve"> </w:t>
      </w:r>
      <w:r>
        <w:rPr>
          <w:rFonts w:cs="David" w:hint="cs"/>
          <w:noProof/>
          <w:rtl/>
        </w:rPr>
        <w:t>בלבד (לא יתקבלו מסמכים סרוקים, וורד או בפורמט</w:t>
      </w:r>
      <w:r>
        <w:rPr>
          <w:rFonts w:cs="David"/>
          <w:noProof/>
        </w:rPr>
        <w:t xml:space="preserve">PDF </w:t>
      </w:r>
      <w:r>
        <w:rPr>
          <w:rFonts w:cs="David" w:hint="cs"/>
          <w:noProof/>
          <w:rtl/>
        </w:rPr>
        <w:t>) לכתובת</w:t>
      </w:r>
      <w:r>
        <w:rPr>
          <w:rFonts w:cs="David" w:hint="cs"/>
          <w:noProof/>
        </w:rPr>
        <w:t xml:space="preserve"> </w:t>
      </w:r>
      <w:hyperlink r:id="rId9" w:history="1">
        <w:r>
          <w:rPr>
            <w:rStyle w:val="Hyperlink"/>
            <w:rFonts w:cs="David"/>
            <w:noProof/>
          </w:rPr>
          <w:t>limor@sviva.gov.il</w:t>
        </w:r>
      </w:hyperlink>
      <w:r>
        <w:rPr>
          <w:rFonts w:cs="David"/>
          <w:noProof/>
        </w:rPr>
        <w:t xml:space="preserve"> </w:t>
      </w:r>
      <w:r>
        <w:rPr>
          <w:rFonts w:cs="David" w:hint="cs"/>
          <w:noProof/>
          <w:rtl/>
        </w:rPr>
        <w:t xml:space="preserve">עד </w:t>
      </w:r>
      <w:r w:rsidR="003707F6" w:rsidRPr="003707F6">
        <w:rPr>
          <w:rFonts w:cs="David" w:hint="cs"/>
          <w:b/>
          <w:bCs/>
          <w:noProof/>
          <w:u w:val="single"/>
          <w:rtl/>
        </w:rPr>
        <w:t>ליום שני, 08/06/2015, כ"א בסיוון תשע"ה,</w:t>
      </w:r>
    </w:p>
    <w:p w:rsidR="00D041C6" w:rsidRPr="009914F4" w:rsidRDefault="00D041C6" w:rsidP="00D041C6">
      <w:pPr>
        <w:widowControl w:val="0"/>
        <w:spacing w:line="360" w:lineRule="auto"/>
        <w:ind w:left="324"/>
        <w:jc w:val="both"/>
        <w:outlineLvl w:val="0"/>
        <w:rPr>
          <w:rFonts w:cs="David"/>
          <w:noProof/>
          <w:rtl/>
        </w:rPr>
      </w:pPr>
      <w:r>
        <w:rPr>
          <w:rFonts w:cs="David" w:hint="cs"/>
          <w:noProof/>
          <w:rtl/>
        </w:rPr>
        <w:t>המציע יציין את הסעיף במכרז אליו מתייחסת כל שאלה ויערוך את המסמך במבנה הבא:</w:t>
      </w:r>
    </w:p>
    <w:tbl>
      <w:tblPr>
        <w:tblStyle w:val="af0"/>
        <w:bidiVisual/>
        <w:tblW w:w="0" w:type="auto"/>
        <w:tblInd w:w="324" w:type="dxa"/>
        <w:tblLook w:val="04A0" w:firstRow="1" w:lastRow="0" w:firstColumn="1" w:lastColumn="0" w:noHBand="0" w:noVBand="1"/>
      </w:tblPr>
      <w:tblGrid>
        <w:gridCol w:w="1827"/>
        <w:gridCol w:w="1820"/>
        <w:gridCol w:w="1824"/>
        <w:gridCol w:w="1831"/>
        <w:gridCol w:w="1830"/>
      </w:tblGrid>
      <w:tr w:rsidR="00D041C6" w:rsidTr="003F41FE">
        <w:tc>
          <w:tcPr>
            <w:tcW w:w="1891" w:type="dxa"/>
          </w:tcPr>
          <w:p w:rsidR="00D041C6" w:rsidRDefault="00D041C6" w:rsidP="003F41FE">
            <w:pPr>
              <w:widowControl w:val="0"/>
              <w:spacing w:line="360" w:lineRule="auto"/>
              <w:jc w:val="both"/>
              <w:outlineLvl w:val="0"/>
              <w:rPr>
                <w:rFonts w:cs="David"/>
                <w:noProof/>
                <w:rtl/>
              </w:rPr>
            </w:pPr>
            <w:r>
              <w:rPr>
                <w:rFonts w:cs="David" w:hint="cs"/>
                <w:noProof/>
                <w:rtl/>
              </w:rPr>
              <w:t>מס"ד</w:t>
            </w:r>
          </w:p>
        </w:tc>
        <w:tc>
          <w:tcPr>
            <w:tcW w:w="1891" w:type="dxa"/>
          </w:tcPr>
          <w:p w:rsidR="00D041C6" w:rsidRDefault="00D041C6" w:rsidP="003F41FE">
            <w:pPr>
              <w:widowControl w:val="0"/>
              <w:spacing w:line="360" w:lineRule="auto"/>
              <w:jc w:val="both"/>
              <w:outlineLvl w:val="0"/>
              <w:rPr>
                <w:rFonts w:cs="David"/>
                <w:noProof/>
                <w:rtl/>
              </w:rPr>
            </w:pPr>
            <w:r>
              <w:rPr>
                <w:rFonts w:cs="David" w:hint="cs"/>
                <w:noProof/>
                <w:rtl/>
              </w:rPr>
              <w:t>פרק</w:t>
            </w:r>
          </w:p>
        </w:tc>
        <w:tc>
          <w:tcPr>
            <w:tcW w:w="1891" w:type="dxa"/>
          </w:tcPr>
          <w:p w:rsidR="00D041C6" w:rsidRDefault="00D041C6" w:rsidP="003F41FE">
            <w:pPr>
              <w:widowControl w:val="0"/>
              <w:spacing w:line="360" w:lineRule="auto"/>
              <w:jc w:val="both"/>
              <w:outlineLvl w:val="0"/>
              <w:rPr>
                <w:rFonts w:cs="David"/>
                <w:noProof/>
                <w:rtl/>
              </w:rPr>
            </w:pPr>
            <w:r>
              <w:rPr>
                <w:rFonts w:cs="David" w:hint="cs"/>
                <w:noProof/>
                <w:rtl/>
              </w:rPr>
              <w:t>סעיף</w:t>
            </w:r>
          </w:p>
        </w:tc>
        <w:tc>
          <w:tcPr>
            <w:tcW w:w="1891" w:type="dxa"/>
          </w:tcPr>
          <w:p w:rsidR="00D041C6" w:rsidRDefault="00D041C6" w:rsidP="003F41FE">
            <w:pPr>
              <w:widowControl w:val="0"/>
              <w:spacing w:line="360" w:lineRule="auto"/>
              <w:jc w:val="both"/>
              <w:outlineLvl w:val="0"/>
              <w:rPr>
                <w:rFonts w:cs="David"/>
                <w:noProof/>
                <w:rtl/>
              </w:rPr>
            </w:pPr>
            <w:r>
              <w:rPr>
                <w:rFonts w:cs="David" w:hint="cs"/>
                <w:noProof/>
                <w:rtl/>
              </w:rPr>
              <w:t>שם המציע</w:t>
            </w:r>
          </w:p>
        </w:tc>
        <w:tc>
          <w:tcPr>
            <w:tcW w:w="1892" w:type="dxa"/>
          </w:tcPr>
          <w:p w:rsidR="00D041C6" w:rsidRDefault="00D041C6" w:rsidP="003F41FE">
            <w:pPr>
              <w:widowControl w:val="0"/>
              <w:spacing w:line="360" w:lineRule="auto"/>
              <w:jc w:val="both"/>
              <w:outlineLvl w:val="0"/>
              <w:rPr>
                <w:rFonts w:cs="David"/>
                <w:noProof/>
                <w:rtl/>
              </w:rPr>
            </w:pPr>
            <w:r>
              <w:rPr>
                <w:rFonts w:cs="David" w:hint="cs"/>
                <w:noProof/>
                <w:rtl/>
              </w:rPr>
              <w:t>שאלה</w:t>
            </w:r>
          </w:p>
        </w:tc>
      </w:tr>
      <w:tr w:rsidR="00D041C6" w:rsidTr="003F41FE">
        <w:tc>
          <w:tcPr>
            <w:tcW w:w="1891" w:type="dxa"/>
          </w:tcPr>
          <w:p w:rsidR="00D041C6" w:rsidRDefault="00D041C6" w:rsidP="003F41FE">
            <w:pPr>
              <w:widowControl w:val="0"/>
              <w:spacing w:line="360" w:lineRule="auto"/>
              <w:jc w:val="both"/>
              <w:outlineLvl w:val="0"/>
              <w:rPr>
                <w:rFonts w:cs="David"/>
                <w:noProof/>
                <w:rtl/>
              </w:rPr>
            </w:pPr>
            <w:r>
              <w:rPr>
                <w:rFonts w:cs="David" w:hint="cs"/>
                <w:noProof/>
                <w:rtl/>
              </w:rPr>
              <w:t>1</w:t>
            </w:r>
          </w:p>
        </w:tc>
        <w:tc>
          <w:tcPr>
            <w:tcW w:w="1891" w:type="dxa"/>
          </w:tcPr>
          <w:p w:rsidR="00D041C6" w:rsidRDefault="00D041C6" w:rsidP="003F41FE">
            <w:pPr>
              <w:widowControl w:val="0"/>
              <w:spacing w:line="360" w:lineRule="auto"/>
              <w:jc w:val="both"/>
              <w:outlineLvl w:val="0"/>
              <w:rPr>
                <w:rFonts w:cs="David"/>
                <w:noProof/>
                <w:rtl/>
              </w:rPr>
            </w:pPr>
          </w:p>
        </w:tc>
        <w:tc>
          <w:tcPr>
            <w:tcW w:w="1891" w:type="dxa"/>
          </w:tcPr>
          <w:p w:rsidR="00D041C6" w:rsidRDefault="00D041C6" w:rsidP="003F41FE">
            <w:pPr>
              <w:widowControl w:val="0"/>
              <w:spacing w:line="360" w:lineRule="auto"/>
              <w:jc w:val="both"/>
              <w:outlineLvl w:val="0"/>
              <w:rPr>
                <w:rFonts w:cs="David"/>
                <w:noProof/>
                <w:rtl/>
              </w:rPr>
            </w:pPr>
          </w:p>
        </w:tc>
        <w:tc>
          <w:tcPr>
            <w:tcW w:w="1891" w:type="dxa"/>
          </w:tcPr>
          <w:p w:rsidR="00D041C6" w:rsidRDefault="00D041C6" w:rsidP="003F41FE">
            <w:pPr>
              <w:widowControl w:val="0"/>
              <w:spacing w:line="360" w:lineRule="auto"/>
              <w:jc w:val="both"/>
              <w:outlineLvl w:val="0"/>
              <w:rPr>
                <w:rFonts w:cs="David"/>
                <w:noProof/>
                <w:rtl/>
              </w:rPr>
            </w:pPr>
          </w:p>
        </w:tc>
        <w:tc>
          <w:tcPr>
            <w:tcW w:w="1892" w:type="dxa"/>
          </w:tcPr>
          <w:p w:rsidR="00D041C6" w:rsidRDefault="00D041C6" w:rsidP="003F41FE">
            <w:pPr>
              <w:widowControl w:val="0"/>
              <w:spacing w:line="360" w:lineRule="auto"/>
              <w:jc w:val="both"/>
              <w:outlineLvl w:val="0"/>
              <w:rPr>
                <w:rFonts w:cs="David"/>
                <w:noProof/>
                <w:rtl/>
              </w:rPr>
            </w:pPr>
          </w:p>
        </w:tc>
      </w:tr>
    </w:tbl>
    <w:p w:rsidR="00D041C6" w:rsidRDefault="00D041C6" w:rsidP="003707F6">
      <w:pPr>
        <w:widowControl w:val="0"/>
        <w:spacing w:line="360" w:lineRule="auto"/>
        <w:ind w:left="324"/>
        <w:jc w:val="both"/>
        <w:outlineLvl w:val="0"/>
        <w:rPr>
          <w:rFonts w:cs="David"/>
          <w:noProof/>
          <w:rtl/>
        </w:rPr>
      </w:pPr>
      <w:r>
        <w:rPr>
          <w:rFonts w:cs="David" w:hint="cs"/>
          <w:noProof/>
          <w:rtl/>
        </w:rPr>
        <w:t xml:space="preserve">*קובץ אקסל מפורסם כנספח </w:t>
      </w:r>
      <w:r w:rsidR="003707F6">
        <w:rPr>
          <w:rFonts w:cs="David" w:hint="cs"/>
          <w:noProof/>
          <w:rtl/>
        </w:rPr>
        <w:t xml:space="preserve">ח' </w:t>
      </w:r>
      <w:r>
        <w:rPr>
          <w:rFonts w:cs="David" w:hint="cs"/>
          <w:noProof/>
          <w:rtl/>
        </w:rPr>
        <w:t>לחוברת המכרז.</w:t>
      </w:r>
    </w:p>
    <w:p w:rsidR="00D041C6" w:rsidRDefault="00D041C6" w:rsidP="00D041C6">
      <w:pPr>
        <w:widowControl w:val="0"/>
        <w:spacing w:line="360" w:lineRule="auto"/>
        <w:ind w:left="324"/>
        <w:jc w:val="both"/>
        <w:outlineLvl w:val="0"/>
        <w:rPr>
          <w:rFonts w:cs="David"/>
          <w:noProof/>
          <w:rtl/>
        </w:rPr>
      </w:pPr>
      <w:r>
        <w:rPr>
          <w:rFonts w:cs="David" w:hint="cs"/>
          <w:noProof/>
          <w:rtl/>
        </w:rPr>
        <w:t>המציעים הפוטנציאליים מתבקשים שלא לשלוח בקשות לאישור קבלת המייל אלא לוודא קבלתו באמצעות "אישור קריאה"</w:t>
      </w:r>
      <w:r>
        <w:rPr>
          <w:rFonts w:cs="David"/>
          <w:noProof/>
        </w:rPr>
        <w:t>.</w:t>
      </w:r>
    </w:p>
    <w:p w:rsidR="00D041C6" w:rsidRDefault="00D041C6" w:rsidP="00D041C6">
      <w:pPr>
        <w:widowControl w:val="0"/>
        <w:spacing w:line="360" w:lineRule="auto"/>
        <w:ind w:left="324"/>
        <w:jc w:val="both"/>
        <w:outlineLvl w:val="0"/>
        <w:rPr>
          <w:rFonts w:cs="David"/>
          <w:noProof/>
          <w:rtl/>
        </w:rPr>
      </w:pPr>
      <w:r>
        <w:rPr>
          <w:rFonts w:cs="David" w:hint="cs"/>
          <w:noProof/>
          <w:rtl/>
        </w:rPr>
        <w:t>באחריות המציע לוודא טלפונית ששאלותיו הגיעו בשלמותן לידי איש הקשר.</w:t>
      </w:r>
    </w:p>
    <w:p w:rsidR="00D041C6" w:rsidRPr="00C32F5F" w:rsidRDefault="00D041C6" w:rsidP="00D041C6">
      <w:pPr>
        <w:widowControl w:val="0"/>
        <w:spacing w:line="360" w:lineRule="auto"/>
        <w:ind w:left="324"/>
        <w:jc w:val="both"/>
        <w:outlineLvl w:val="0"/>
        <w:rPr>
          <w:rFonts w:cs="David"/>
          <w:noProof/>
        </w:rPr>
      </w:pPr>
      <w:r w:rsidRPr="009914F4">
        <w:rPr>
          <w:rFonts w:cs="David" w:hint="cs"/>
          <w:rtl/>
        </w:rPr>
        <w:t>על המציע לצרף כחלק מהצעתו את מסמך השאלות והתשובות כשהן חתומות על ידו.</w:t>
      </w:r>
    </w:p>
    <w:p w:rsidR="00D041C6" w:rsidRDefault="00D041C6" w:rsidP="00D041C6">
      <w:pPr>
        <w:widowControl w:val="0"/>
        <w:spacing w:line="360" w:lineRule="auto"/>
        <w:ind w:left="324"/>
        <w:jc w:val="both"/>
        <w:outlineLvl w:val="0"/>
        <w:rPr>
          <w:rFonts w:cs="David"/>
          <w:noProof/>
          <w:rtl/>
        </w:rPr>
      </w:pPr>
      <w:r>
        <w:rPr>
          <w:rFonts w:cs="David" w:hint="cs"/>
          <w:noProof/>
          <w:rtl/>
        </w:rPr>
        <w:t>קובץ הבהרות יפורסם לאחר המועדים האחרונים להגשת שאלות באתר המשרד להגנת הסביבה בכתובת</w:t>
      </w:r>
      <w:r>
        <w:rPr>
          <w:rFonts w:cs="David" w:hint="cs"/>
          <w:noProof/>
        </w:rPr>
        <w:t xml:space="preserve"> </w:t>
      </w:r>
      <w:hyperlink r:id="rId10" w:history="1">
        <w:r>
          <w:rPr>
            <w:rStyle w:val="Hyperlink"/>
            <w:rFonts w:cs="David"/>
            <w:noProof/>
          </w:rPr>
          <w:t>www.sviva.gov.il</w:t>
        </w:r>
      </w:hyperlink>
      <w:r>
        <w:rPr>
          <w:rFonts w:cs="David"/>
          <w:noProof/>
        </w:rPr>
        <w:t xml:space="preserve"> </w:t>
      </w:r>
      <w:r>
        <w:rPr>
          <w:rFonts w:cs="David" w:hint="cs"/>
          <w:noProof/>
          <w:rtl/>
        </w:rPr>
        <w:t xml:space="preserve">ובאתר מנהל הרכש הממשלתי בכתובת </w:t>
      </w:r>
      <w:hyperlink r:id="rId11" w:history="1">
        <w:r>
          <w:rPr>
            <w:rStyle w:val="Hyperlink"/>
            <w:rFonts w:cs="David"/>
            <w:noProof/>
          </w:rPr>
          <w:t>www.mr.gov.il</w:t>
        </w:r>
      </w:hyperlink>
      <w:r>
        <w:rPr>
          <w:rFonts w:cs="David" w:hint="cs"/>
          <w:noProof/>
          <w:rtl/>
        </w:rPr>
        <w:t>.</w:t>
      </w:r>
    </w:p>
    <w:p w:rsidR="00D041C6" w:rsidRDefault="00D041C6" w:rsidP="003707F6">
      <w:pPr>
        <w:widowControl w:val="0"/>
        <w:spacing w:line="360" w:lineRule="auto"/>
        <w:ind w:left="360"/>
        <w:jc w:val="both"/>
        <w:outlineLvl w:val="0"/>
        <w:rPr>
          <w:rFonts w:cs="David"/>
          <w:noProof/>
          <w:highlight w:val="yellow"/>
          <w:lang w:eastAsia="he-IL"/>
        </w:rPr>
      </w:pPr>
      <w:r>
        <w:rPr>
          <w:rFonts w:cs="David" w:hint="cs"/>
          <w:b/>
          <w:bCs/>
          <w:highlight w:val="yellow"/>
          <w:rtl/>
        </w:rPr>
        <w:t xml:space="preserve">מועד פרסום תשובות ההבהרה הינו </w:t>
      </w:r>
      <w:r w:rsidR="003707F6">
        <w:rPr>
          <w:rFonts w:cs="David" w:hint="cs"/>
          <w:b/>
          <w:bCs/>
          <w:highlight w:val="yellow"/>
          <w:rtl/>
        </w:rPr>
        <w:t>יום ראשון, 21/06/2015, ד' בתמוז תשע"ה.</w:t>
      </w:r>
    </w:p>
    <w:p w:rsidR="00D041C6" w:rsidRDefault="00D041C6" w:rsidP="00D041C6">
      <w:pPr>
        <w:widowControl w:val="0"/>
        <w:spacing w:line="360" w:lineRule="auto"/>
        <w:ind w:left="324"/>
        <w:jc w:val="both"/>
        <w:outlineLvl w:val="0"/>
        <w:rPr>
          <w:rFonts w:cs="David"/>
          <w:noProof/>
          <w:rtl/>
        </w:rPr>
      </w:pPr>
      <w:r>
        <w:rPr>
          <w:rFonts w:cs="David" w:hint="cs"/>
          <w:noProof/>
          <w:rtl/>
        </w:rPr>
        <w:t>מובהר כי התשובות לשאלות שיפורסמו באתר המשרד מהוות חלק בלתי נפרד ממסמכי המכרז</w:t>
      </w:r>
      <w:r>
        <w:rPr>
          <w:rFonts w:cs="David"/>
          <w:noProof/>
        </w:rPr>
        <w:t>.</w:t>
      </w:r>
      <w:r>
        <w:rPr>
          <w:rFonts w:cs="David" w:hint="cs"/>
          <w:noProof/>
          <w:rtl/>
        </w:rPr>
        <w:t xml:space="preserve"> המשרד מבהיר כי תשובות מחייבות הן אלו הניתנות בכתב ומפורסמות באתר המשרד</w:t>
      </w:r>
      <w:r>
        <w:rPr>
          <w:rFonts w:cs="David"/>
          <w:noProof/>
        </w:rPr>
        <w:t>.</w:t>
      </w:r>
    </w:p>
    <w:p w:rsidR="00D041C6" w:rsidRDefault="00D041C6" w:rsidP="00D041C6">
      <w:pPr>
        <w:widowControl w:val="0"/>
        <w:spacing w:line="360" w:lineRule="auto"/>
        <w:ind w:left="324"/>
        <w:jc w:val="both"/>
        <w:outlineLvl w:val="0"/>
        <w:rPr>
          <w:rFonts w:cs="David"/>
          <w:noProof/>
          <w:rtl/>
        </w:rPr>
      </w:pPr>
      <w:r>
        <w:rPr>
          <w:rFonts w:cs="David" w:hint="cs"/>
          <w:noProof/>
          <w:rtl/>
        </w:rPr>
        <w:t>המשרד</w:t>
      </w:r>
      <w:r>
        <w:rPr>
          <w:rFonts w:cs="David" w:hint="cs"/>
          <w:noProof/>
        </w:rPr>
        <w:t xml:space="preserve"> </w:t>
      </w:r>
      <w:r>
        <w:rPr>
          <w:rFonts w:cs="David" w:hint="cs"/>
          <w:noProof/>
          <w:rtl/>
        </w:rPr>
        <w:t>רשאי, בכל</w:t>
      </w:r>
      <w:r>
        <w:rPr>
          <w:rFonts w:cs="David" w:hint="cs"/>
          <w:noProof/>
        </w:rPr>
        <w:t xml:space="preserve"> </w:t>
      </w:r>
      <w:r>
        <w:rPr>
          <w:rFonts w:cs="David" w:hint="cs"/>
          <w:noProof/>
          <w:rtl/>
        </w:rPr>
        <w:t>עת, קודם</w:t>
      </w:r>
      <w:r>
        <w:rPr>
          <w:rFonts w:cs="David" w:hint="cs"/>
          <w:noProof/>
        </w:rPr>
        <w:t xml:space="preserve"> </w:t>
      </w:r>
      <w:r>
        <w:rPr>
          <w:rFonts w:cs="David" w:hint="cs"/>
          <w:noProof/>
          <w:rtl/>
        </w:rPr>
        <w:t>למועד</w:t>
      </w:r>
      <w:r>
        <w:rPr>
          <w:rFonts w:cs="David" w:hint="cs"/>
          <w:noProof/>
        </w:rPr>
        <w:t xml:space="preserve"> </w:t>
      </w:r>
      <w:r>
        <w:rPr>
          <w:rFonts w:cs="David" w:hint="cs"/>
          <w:noProof/>
          <w:rtl/>
        </w:rPr>
        <w:t>אחרון</w:t>
      </w:r>
      <w:r>
        <w:rPr>
          <w:rFonts w:cs="David" w:hint="cs"/>
          <w:noProof/>
        </w:rPr>
        <w:t xml:space="preserve"> </w:t>
      </w:r>
      <w:r>
        <w:rPr>
          <w:rFonts w:cs="David" w:hint="cs"/>
          <w:noProof/>
          <w:rtl/>
        </w:rPr>
        <w:t>להגשת</w:t>
      </w:r>
      <w:r>
        <w:rPr>
          <w:rFonts w:cs="David" w:hint="cs"/>
          <w:noProof/>
        </w:rPr>
        <w:t xml:space="preserve"> </w:t>
      </w:r>
      <w:r>
        <w:rPr>
          <w:rFonts w:cs="David" w:hint="cs"/>
          <w:noProof/>
          <w:rtl/>
        </w:rPr>
        <w:t>ההצעות, להכניס</w:t>
      </w:r>
      <w:r>
        <w:rPr>
          <w:rFonts w:cs="David" w:hint="cs"/>
          <w:noProof/>
        </w:rPr>
        <w:t xml:space="preserve"> </w:t>
      </w:r>
      <w:r>
        <w:rPr>
          <w:rFonts w:cs="David" w:hint="cs"/>
          <w:noProof/>
          <w:rtl/>
        </w:rPr>
        <w:t>שינויים</w:t>
      </w:r>
      <w:r>
        <w:rPr>
          <w:rFonts w:cs="David" w:hint="cs"/>
          <w:noProof/>
        </w:rPr>
        <w:t xml:space="preserve"> </w:t>
      </w:r>
      <w:r>
        <w:rPr>
          <w:rFonts w:cs="David" w:hint="cs"/>
          <w:noProof/>
          <w:rtl/>
        </w:rPr>
        <w:t>ותיקונים</w:t>
      </w:r>
      <w:r>
        <w:rPr>
          <w:rFonts w:cs="David" w:hint="cs"/>
          <w:noProof/>
        </w:rPr>
        <w:t xml:space="preserve"> </w:t>
      </w:r>
      <w:r>
        <w:rPr>
          <w:rFonts w:cs="David" w:hint="cs"/>
          <w:noProof/>
          <w:rtl/>
        </w:rPr>
        <w:t>במסמכי המכרז ביוזמתו</w:t>
      </w:r>
      <w:r>
        <w:rPr>
          <w:rFonts w:cs="David" w:hint="cs"/>
          <w:noProof/>
        </w:rPr>
        <w:t xml:space="preserve"> </w:t>
      </w:r>
      <w:r>
        <w:rPr>
          <w:rFonts w:cs="David" w:hint="cs"/>
          <w:noProof/>
          <w:rtl/>
        </w:rPr>
        <w:t>או</w:t>
      </w:r>
      <w:r>
        <w:rPr>
          <w:rFonts w:cs="David" w:hint="cs"/>
          <w:noProof/>
        </w:rPr>
        <w:t xml:space="preserve"> </w:t>
      </w:r>
      <w:r>
        <w:rPr>
          <w:rFonts w:cs="David" w:hint="cs"/>
          <w:noProof/>
          <w:rtl/>
        </w:rPr>
        <w:t>בתשובה</w:t>
      </w:r>
      <w:r>
        <w:rPr>
          <w:rFonts w:cs="David" w:hint="cs"/>
          <w:noProof/>
        </w:rPr>
        <w:t xml:space="preserve"> </w:t>
      </w:r>
      <w:r>
        <w:rPr>
          <w:rFonts w:cs="David" w:hint="cs"/>
          <w:noProof/>
          <w:rtl/>
        </w:rPr>
        <w:t>לשאלות</w:t>
      </w:r>
      <w:r>
        <w:rPr>
          <w:rFonts w:cs="David" w:hint="cs"/>
          <w:noProof/>
        </w:rPr>
        <w:t xml:space="preserve"> </w:t>
      </w:r>
      <w:r>
        <w:rPr>
          <w:rFonts w:cs="David" w:hint="cs"/>
          <w:noProof/>
          <w:rtl/>
        </w:rPr>
        <w:t>המשתתפים. השינויים והתיקונים כאמור יהוו</w:t>
      </w:r>
      <w:r>
        <w:rPr>
          <w:rFonts w:cs="David" w:hint="cs"/>
          <w:noProof/>
        </w:rPr>
        <w:t xml:space="preserve"> </w:t>
      </w:r>
      <w:r>
        <w:rPr>
          <w:rFonts w:cs="David" w:hint="cs"/>
          <w:noProof/>
          <w:rtl/>
        </w:rPr>
        <w:t>חלק</w:t>
      </w:r>
      <w:r>
        <w:rPr>
          <w:rFonts w:cs="David" w:hint="cs"/>
          <w:noProof/>
        </w:rPr>
        <w:t xml:space="preserve"> </w:t>
      </w:r>
      <w:r>
        <w:rPr>
          <w:rFonts w:cs="David" w:hint="cs"/>
          <w:noProof/>
          <w:rtl/>
        </w:rPr>
        <w:t>בלתי נפרד</w:t>
      </w:r>
      <w:r>
        <w:rPr>
          <w:rFonts w:cs="David" w:hint="cs"/>
          <w:noProof/>
        </w:rPr>
        <w:t xml:space="preserve"> </w:t>
      </w:r>
      <w:r>
        <w:rPr>
          <w:rFonts w:cs="David" w:hint="cs"/>
          <w:noProof/>
          <w:rtl/>
        </w:rPr>
        <w:t>מתנאי</w:t>
      </w:r>
      <w:r>
        <w:rPr>
          <w:rFonts w:cs="David" w:hint="cs"/>
          <w:noProof/>
        </w:rPr>
        <w:t xml:space="preserve"> </w:t>
      </w:r>
      <w:r>
        <w:rPr>
          <w:rFonts w:cs="David" w:hint="cs"/>
          <w:noProof/>
          <w:rtl/>
        </w:rPr>
        <w:lastRenderedPageBreak/>
        <w:t>המכרז ויפורסמו באתר המשרד.</w:t>
      </w:r>
    </w:p>
    <w:p w:rsidR="00477802" w:rsidRPr="00A77F2E" w:rsidRDefault="00477802" w:rsidP="00911F0C">
      <w:pPr>
        <w:numPr>
          <w:ilvl w:val="0"/>
          <w:numId w:val="3"/>
        </w:numPr>
        <w:spacing w:line="360" w:lineRule="auto"/>
        <w:jc w:val="both"/>
        <w:rPr>
          <w:rFonts w:cs="David"/>
          <w:b/>
          <w:bCs/>
          <w:sz w:val="28"/>
          <w:szCs w:val="28"/>
          <w:u w:val="single"/>
          <w:rtl/>
        </w:rPr>
      </w:pPr>
      <w:r w:rsidRPr="0034193A">
        <w:rPr>
          <w:rFonts w:cs="David" w:hint="cs"/>
          <w:b/>
          <w:bCs/>
          <w:sz w:val="28"/>
          <w:szCs w:val="28"/>
          <w:u w:val="single"/>
          <w:rtl/>
        </w:rPr>
        <w:t>כללי</w:t>
      </w:r>
      <w:r w:rsidR="00A77F2E" w:rsidRPr="00A77F2E">
        <w:rPr>
          <w:rFonts w:cs="David" w:hint="cs"/>
          <w:b/>
          <w:bCs/>
          <w:sz w:val="28"/>
          <w:szCs w:val="28"/>
          <w:rtl/>
        </w:rPr>
        <w:t>:</w:t>
      </w:r>
    </w:p>
    <w:p w:rsidR="00A77F2E" w:rsidRPr="00A77F2E" w:rsidRDefault="00A77F2E" w:rsidP="00911F0C">
      <w:pPr>
        <w:pStyle w:val="af6"/>
        <w:numPr>
          <w:ilvl w:val="0"/>
          <w:numId w:val="6"/>
        </w:numPr>
        <w:spacing w:line="360" w:lineRule="auto"/>
        <w:jc w:val="both"/>
        <w:rPr>
          <w:rFonts w:cs="David"/>
          <w:vanish/>
          <w:rtl/>
        </w:rPr>
      </w:pPr>
    </w:p>
    <w:p w:rsidR="00A77F2E" w:rsidRPr="00A77F2E" w:rsidRDefault="00A77F2E" w:rsidP="00911F0C">
      <w:pPr>
        <w:pStyle w:val="af6"/>
        <w:numPr>
          <w:ilvl w:val="0"/>
          <w:numId w:val="6"/>
        </w:numPr>
        <w:spacing w:line="360" w:lineRule="auto"/>
        <w:jc w:val="both"/>
        <w:rPr>
          <w:rFonts w:cs="David"/>
          <w:vanish/>
          <w:rtl/>
        </w:rPr>
      </w:pPr>
    </w:p>
    <w:p w:rsidR="002A53F9" w:rsidRPr="002A53F9" w:rsidRDefault="00727B7B" w:rsidP="00A27691">
      <w:pPr>
        <w:numPr>
          <w:ilvl w:val="1"/>
          <w:numId w:val="6"/>
        </w:numPr>
        <w:spacing w:line="360" w:lineRule="auto"/>
        <w:jc w:val="both"/>
        <w:rPr>
          <w:rFonts w:cs="David"/>
        </w:rPr>
      </w:pPr>
      <w:r w:rsidRPr="00727B7B">
        <w:rPr>
          <w:rFonts w:cs="David" w:hint="cs"/>
          <w:rtl/>
        </w:rPr>
        <w:t>המשרד אינו מתחייב לבחור בהצעה כלשהי</w:t>
      </w:r>
      <w:r w:rsidR="00A27691">
        <w:rPr>
          <w:rFonts w:cs="David" w:hint="cs"/>
          <w:rtl/>
        </w:rPr>
        <w:t>,</w:t>
      </w:r>
      <w:r w:rsidR="00A27691" w:rsidRPr="00727B7B">
        <w:rPr>
          <w:rFonts w:cs="David" w:hint="cs"/>
          <w:rtl/>
        </w:rPr>
        <w:t xml:space="preserve"> </w:t>
      </w:r>
      <w:r w:rsidR="002A53F9" w:rsidRPr="002A53F9">
        <w:rPr>
          <w:rFonts w:cs="David" w:hint="cs"/>
          <w:rtl/>
        </w:rPr>
        <w:t>וכן יהיה רשאי לפצל את הזכייה בין מספר זוכים או לקבל חלק של הצעה או לבחור זוכה שני או שלישי. כמו כן המשרד יהיה רשאי לבטל פנייה זו בכל עת משיקוליו הוא;</w:t>
      </w:r>
    </w:p>
    <w:p w:rsidR="00727B7B" w:rsidRDefault="00727B7B" w:rsidP="007B072D">
      <w:pPr>
        <w:numPr>
          <w:ilvl w:val="1"/>
          <w:numId w:val="6"/>
        </w:numPr>
        <w:spacing w:line="360" w:lineRule="auto"/>
        <w:jc w:val="both"/>
        <w:rPr>
          <w:rFonts w:cs="David"/>
        </w:rPr>
      </w:pPr>
      <w:r>
        <w:rPr>
          <w:rFonts w:cs="David" w:hint="cs"/>
          <w:rtl/>
        </w:rPr>
        <w:t xml:space="preserve">המשרד אינו מתחייב להיקף מינימלי של הזמנת </w:t>
      </w:r>
      <w:r w:rsidR="007B072D">
        <w:rPr>
          <w:rFonts w:cs="David" w:hint="cs"/>
          <w:rtl/>
        </w:rPr>
        <w:t>מערכות סקימרים</w:t>
      </w:r>
      <w:r>
        <w:rPr>
          <w:rFonts w:cs="David" w:hint="cs"/>
          <w:rtl/>
        </w:rPr>
        <w:t xml:space="preserve">, וכן יוכל על שיקול דעתו לצמצם או להקטין את </w:t>
      </w:r>
      <w:r w:rsidR="007B072D">
        <w:rPr>
          <w:rFonts w:cs="David" w:hint="cs"/>
          <w:rtl/>
        </w:rPr>
        <w:t>מס' מערכות</w:t>
      </w:r>
      <w:r>
        <w:rPr>
          <w:rFonts w:cs="David" w:hint="cs"/>
          <w:rtl/>
        </w:rPr>
        <w:t xml:space="preserve"> </w:t>
      </w:r>
      <w:proofErr w:type="spellStart"/>
      <w:r w:rsidR="007B072D">
        <w:rPr>
          <w:rFonts w:cs="David" w:hint="cs"/>
          <w:rtl/>
        </w:rPr>
        <w:t>הסקימרים</w:t>
      </w:r>
      <w:proofErr w:type="spellEnd"/>
      <w:r w:rsidR="007B072D">
        <w:rPr>
          <w:rFonts w:cs="David" w:hint="cs"/>
          <w:rtl/>
        </w:rPr>
        <w:t xml:space="preserve"> </w:t>
      </w:r>
      <w:r>
        <w:rPr>
          <w:rFonts w:cs="David" w:hint="cs"/>
          <w:rtl/>
        </w:rPr>
        <w:t xml:space="preserve">הנדרשים. כמו כן, רשאי המשרד להפסיק את ההתקשרות בהודעה של 30 ימים מראש. </w:t>
      </w:r>
    </w:p>
    <w:p w:rsidR="00727B7B" w:rsidRDefault="00727B7B" w:rsidP="00911F0C">
      <w:pPr>
        <w:numPr>
          <w:ilvl w:val="1"/>
          <w:numId w:val="6"/>
        </w:numPr>
        <w:spacing w:line="360" w:lineRule="auto"/>
        <w:jc w:val="both"/>
        <w:rPr>
          <w:rFonts w:cs="David"/>
        </w:rPr>
      </w:pPr>
      <w:r>
        <w:rPr>
          <w:rFonts w:cs="David" w:hint="cs"/>
          <w:rtl/>
        </w:rPr>
        <w:t>בתוך התקופה של עד 45 יום לאחר שניתנה הודעה בכתב לזוכה על  זכייתו, לרבות אם נחתם ההסכם, רשאי המשרד עפ"י שיקול דעתו הבלעדי להשהות את המכרז או ההתקשרות לכל פרק זמן שיקבע על ידו, או לבטל את המכרז ולפרסמו מחדש בשינויים.</w:t>
      </w:r>
    </w:p>
    <w:p w:rsidR="00727B7B" w:rsidRDefault="00727B7B" w:rsidP="00911F0C">
      <w:pPr>
        <w:numPr>
          <w:ilvl w:val="1"/>
          <w:numId w:val="6"/>
        </w:numPr>
        <w:spacing w:line="360" w:lineRule="auto"/>
        <w:jc w:val="both"/>
        <w:rPr>
          <w:rFonts w:cs="David"/>
        </w:rPr>
      </w:pPr>
      <w:r>
        <w:rPr>
          <w:rFonts w:cs="David" w:hint="cs"/>
          <w:rtl/>
        </w:rPr>
        <w:t>המשרד רשאי לא להתחשב כלל בהצעה שהיא בלתי סבירה בתנאיה ו/או חסרה בה התייחסות מפורטת לסעיף מסעיפי המכרז שלדעת המשרד מונע הערכת ההצעה כדבעי.</w:t>
      </w:r>
    </w:p>
    <w:p w:rsidR="00727B7B" w:rsidRDefault="00727B7B" w:rsidP="00911F0C">
      <w:pPr>
        <w:numPr>
          <w:ilvl w:val="1"/>
          <w:numId w:val="6"/>
        </w:numPr>
        <w:spacing w:line="360" w:lineRule="auto"/>
        <w:jc w:val="both"/>
        <w:rPr>
          <w:rFonts w:cs="David"/>
        </w:rPr>
      </w:pPr>
      <w:r>
        <w:rPr>
          <w:rFonts w:cs="David" w:hint="cs"/>
          <w:rtl/>
        </w:rPr>
        <w:t>מבלי לגרוע מהאמור במפרט מכרז זה, בוטלה הצעה לפני חלוף 90 יום מהמועד האחרון להגשת הצעות, רשאי המשרד לחלט את הערבות שצרף המציע להצעתו.</w:t>
      </w:r>
    </w:p>
    <w:p w:rsidR="00727B7B" w:rsidRDefault="00727B7B" w:rsidP="00911F0C">
      <w:pPr>
        <w:numPr>
          <w:ilvl w:val="1"/>
          <w:numId w:val="6"/>
        </w:numPr>
        <w:spacing w:line="360" w:lineRule="auto"/>
        <w:jc w:val="both"/>
        <w:rPr>
          <w:rFonts w:cs="David"/>
        </w:rPr>
      </w:pPr>
      <w:r>
        <w:rPr>
          <w:rFonts w:cs="David" w:hint="cs"/>
          <w:rtl/>
        </w:rPr>
        <w:t xml:space="preserve">מבלי לגרוע מהאמור לעיל ומכל סעד או זכות המוקנית למשרד, ההצעות שעמדו בתנאי הסף ובציון סף האיכות ושלא זכו, תעמודנה בתוקפן 60 יום נוספים לאחר סיום הליכי המכרז, וזאת למקרה שבו אחד </w:t>
      </w:r>
      <w:proofErr w:type="spellStart"/>
      <w:r>
        <w:rPr>
          <w:rFonts w:cs="David" w:hint="cs"/>
          <w:rtl/>
        </w:rPr>
        <w:t>מהמציעים</w:t>
      </w:r>
      <w:proofErr w:type="spellEnd"/>
      <w:r>
        <w:rPr>
          <w:rFonts w:cs="David" w:hint="cs"/>
          <w:rtl/>
        </w:rPr>
        <w:t xml:space="preserve"> הזוכים יחזור בו מהצעתו או יפר את ההתקשרות עמו או בכל מקרה שלא תמומש הזכייה עמו. בנסיבות אלה, תהיה ועדת המכרזים רשאית, על-פי שיקול דעתה הבלעדי, להכריז על בעל ההצעה השנייה הטובה כזוכה במכרז.  </w:t>
      </w:r>
    </w:p>
    <w:p w:rsidR="00727B7B" w:rsidRDefault="00727B7B" w:rsidP="00911F0C">
      <w:pPr>
        <w:numPr>
          <w:ilvl w:val="1"/>
          <w:numId w:val="6"/>
        </w:numPr>
        <w:spacing w:line="360" w:lineRule="auto"/>
        <w:jc w:val="both"/>
        <w:rPr>
          <w:rFonts w:cs="David"/>
        </w:rPr>
      </w:pPr>
      <w:r>
        <w:rPr>
          <w:rFonts w:cs="David" w:hint="cs"/>
          <w:rtl/>
        </w:rPr>
        <w:t xml:space="preserve">על מציע העונה על הדרישות לתיקון לחוק חובת מכרזים (מספר 15), </w:t>
      </w:r>
      <w:proofErr w:type="spellStart"/>
      <w:r>
        <w:rPr>
          <w:rFonts w:cs="David" w:hint="cs"/>
          <w:rtl/>
        </w:rPr>
        <w:t>התשס"ג</w:t>
      </w:r>
      <w:proofErr w:type="spellEnd"/>
      <w:r>
        <w:rPr>
          <w:rFonts w:cs="David" w:hint="cs"/>
          <w:rtl/>
        </w:rPr>
        <w:t xml:space="preserve">–2002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 </w:t>
      </w:r>
    </w:p>
    <w:p w:rsidR="00727B7B" w:rsidRDefault="00727B7B" w:rsidP="00911F0C">
      <w:pPr>
        <w:numPr>
          <w:ilvl w:val="1"/>
          <w:numId w:val="6"/>
        </w:numPr>
        <w:spacing w:line="360" w:lineRule="auto"/>
        <w:jc w:val="both"/>
        <w:rPr>
          <w:rFonts w:cs="David"/>
        </w:rPr>
      </w:pPr>
      <w:r>
        <w:rPr>
          <w:rFonts w:cs="David"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727B7B" w:rsidRPr="00727B7B" w:rsidRDefault="00727B7B" w:rsidP="00911F0C">
      <w:pPr>
        <w:numPr>
          <w:ilvl w:val="1"/>
          <w:numId w:val="6"/>
        </w:numPr>
        <w:spacing w:line="360" w:lineRule="auto"/>
        <w:jc w:val="both"/>
        <w:rPr>
          <w:rFonts w:cs="David"/>
        </w:rPr>
      </w:pPr>
      <w:r w:rsidRPr="00727B7B">
        <w:rPr>
          <w:rFonts w:cs="David" w:hint="cs"/>
          <w:rtl/>
        </w:rPr>
        <w:t xml:space="preserve">למשרד, באישור ועדת המכרזים, נשמרת הזכות לפנות במהלך הבדיקה וההערכה אל המציעים כולם בכדי לקבל הבהרות להצעתם, או בכדי להסיר אי </w:t>
      </w:r>
      <w:proofErr w:type="spellStart"/>
      <w:r w:rsidRPr="00727B7B">
        <w:rPr>
          <w:rFonts w:cs="David" w:hint="cs"/>
          <w:rtl/>
        </w:rPr>
        <w:t>בהירויות</w:t>
      </w:r>
      <w:proofErr w:type="spellEnd"/>
      <w:r w:rsidRPr="00727B7B">
        <w:rPr>
          <w:rFonts w:cs="David" w:hint="cs"/>
          <w:rtl/>
        </w:rPr>
        <w:t xml:space="preserve"> שעלולות להתעורר בבדיקת ההצעות, הכ</w:t>
      </w:r>
      <w:r>
        <w:rPr>
          <w:rFonts w:cs="David" w:hint="cs"/>
          <w:rtl/>
        </w:rPr>
        <w:t>ו</w:t>
      </w:r>
      <w:r w:rsidRPr="00727B7B">
        <w:rPr>
          <w:rFonts w:cs="David" w:hint="cs"/>
          <w:rtl/>
        </w:rPr>
        <w:t xml:space="preserve">ל בכפוף להוראות </w:t>
      </w:r>
      <w:proofErr w:type="spellStart"/>
      <w:r w:rsidRPr="00727B7B">
        <w:rPr>
          <w:rFonts w:cs="David" w:hint="cs"/>
          <w:rtl/>
        </w:rPr>
        <w:t>התכ"ם</w:t>
      </w:r>
      <w:proofErr w:type="spellEnd"/>
      <w:r w:rsidRPr="00727B7B">
        <w:rPr>
          <w:rFonts w:cs="David" w:hint="cs"/>
          <w:rtl/>
        </w:rPr>
        <w:t>, ולהוראות חוק חובת המכרזים, והתקנות שהותקנו מכוחו</w:t>
      </w:r>
      <w:r w:rsidRPr="00727B7B">
        <w:rPr>
          <w:rFonts w:hint="cs"/>
          <w:rtl/>
        </w:rPr>
        <w:t xml:space="preserve"> </w:t>
      </w:r>
      <w:r w:rsidRPr="00727B7B">
        <w:rPr>
          <w:rFonts w:cs="David" w:hint="cs"/>
          <w:rtl/>
        </w:rPr>
        <w:t>לרבות דרישת מסמך או מידע כלשהם (טכני, כלכלי, כספי או אחר) הדרושים לניהול תקין והוגן של המכרז, כולל מסמך או מידע בדבר כישוריו, נ</w:t>
      </w:r>
      <w:r>
        <w:rPr>
          <w:rFonts w:cs="David" w:hint="cs"/>
          <w:rtl/>
        </w:rPr>
        <w:t>י</w:t>
      </w:r>
      <w:r w:rsidRPr="00727B7B">
        <w:rPr>
          <w:rFonts w:cs="David" w:hint="cs"/>
          <w:rtl/>
        </w:rPr>
        <w:t xml:space="preserve">סיונו או יכולתו של מגיש ההצעה או נותן/ני השירותים המוצג/ים בה. </w:t>
      </w:r>
    </w:p>
    <w:p w:rsidR="00727B7B" w:rsidRDefault="00727B7B" w:rsidP="00911F0C">
      <w:pPr>
        <w:numPr>
          <w:ilvl w:val="1"/>
          <w:numId w:val="6"/>
        </w:numPr>
        <w:spacing w:line="360" w:lineRule="auto"/>
        <w:jc w:val="both"/>
        <w:rPr>
          <w:rFonts w:cs="David"/>
        </w:rPr>
      </w:pPr>
      <w:r>
        <w:rPr>
          <w:rFonts w:cs="David" w:hint="cs"/>
          <w:rtl/>
        </w:rPr>
        <w:lastRenderedPageBreak/>
        <w:t xml:space="preserve">המשרד יהיה רשאי (אך לא חייב), לפי שיקול דעתו הבלעדי, להזמין את המציע להופיע בפני וועדת המכרזים או מי מטעמה, להציג את ההצעה ולהשיב לשאלות על מנת להתרשם מיכולת המציע לעמוד בביצוע מפרט המכרז. </w:t>
      </w:r>
    </w:p>
    <w:p w:rsidR="00727B7B" w:rsidRDefault="00727B7B" w:rsidP="00911F0C">
      <w:pPr>
        <w:numPr>
          <w:ilvl w:val="1"/>
          <w:numId w:val="6"/>
        </w:numPr>
        <w:spacing w:line="360" w:lineRule="auto"/>
        <w:jc w:val="both"/>
        <w:rPr>
          <w:rFonts w:cs="David"/>
        </w:rPr>
      </w:pPr>
      <w:r>
        <w:rPr>
          <w:rFonts w:cs="David" w:hint="cs"/>
          <w:rtl/>
        </w:rPr>
        <w:t>בנוסף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  את טובת הציבור ואת תכליתו של מכרז זה.</w:t>
      </w:r>
    </w:p>
    <w:p w:rsidR="00727B7B" w:rsidRDefault="00727B7B" w:rsidP="00911F0C">
      <w:pPr>
        <w:numPr>
          <w:ilvl w:val="1"/>
          <w:numId w:val="6"/>
        </w:numPr>
        <w:spacing w:line="360" w:lineRule="auto"/>
        <w:jc w:val="both"/>
        <w:rPr>
          <w:rFonts w:cs="David"/>
        </w:rPr>
      </w:pPr>
      <w:r>
        <w:rPr>
          <w:rFonts w:cs="David" w:hint="cs"/>
          <w:rtl/>
        </w:rPr>
        <w:t xml:space="preserve">בהתאם לתקנות חובת המכרזים, </w:t>
      </w:r>
      <w:proofErr w:type="spellStart"/>
      <w:r>
        <w:rPr>
          <w:rFonts w:cs="David" w:hint="cs"/>
          <w:rtl/>
        </w:rPr>
        <w:t>התשנ"ג</w:t>
      </w:r>
      <w:proofErr w:type="spellEnd"/>
      <w:r>
        <w:rPr>
          <w:rFonts w:cs="David" w:hint="cs"/>
          <w:rtl/>
        </w:rPr>
        <w:t xml:space="preserve"> – 1993, מציעים שלא זכו במכרז רשאים לבקש לעיין בהצעה הזוכה וועדת המכרזים תהיה רשאית, לפי שיקול דעתה, להציג בפני מציעים שלא זכו כל מסמך אשר לפי הערכתה המקצועית אינו מהווה סוד מסחרי או מקצועי.</w:t>
      </w:r>
    </w:p>
    <w:p w:rsidR="00727B7B" w:rsidRDefault="00727B7B" w:rsidP="00911F0C">
      <w:pPr>
        <w:numPr>
          <w:ilvl w:val="1"/>
          <w:numId w:val="6"/>
        </w:numPr>
        <w:spacing w:line="360" w:lineRule="auto"/>
        <w:jc w:val="both"/>
        <w:outlineLvl w:val="0"/>
        <w:rPr>
          <w:rFonts w:cs="David"/>
        </w:rPr>
      </w:pPr>
      <w:r>
        <w:rPr>
          <w:rFonts w:ascii="David" w:hAnsi="David" w:cs="David" w:hint="cs"/>
          <w:rtl/>
        </w:rPr>
        <w:t>מציע הסבור כי חלקים מהצעתו כוללים סודות מסחריים ו/או סודות עסקיים (להלן - חלקים סודיים), שלדעתו אין לאפשר את העיון בהם למציעים אחרים לאחר סיום המכרז ינהג כדלקמן:</w:t>
      </w:r>
    </w:p>
    <w:p w:rsidR="00727B7B" w:rsidRDefault="00727B7B" w:rsidP="00911F0C">
      <w:pPr>
        <w:numPr>
          <w:ilvl w:val="2"/>
          <w:numId w:val="6"/>
        </w:numPr>
        <w:spacing w:line="360" w:lineRule="auto"/>
        <w:jc w:val="both"/>
        <w:outlineLvl w:val="0"/>
        <w:rPr>
          <w:rFonts w:cs="David"/>
        </w:rPr>
      </w:pPr>
      <w:r>
        <w:rPr>
          <w:rFonts w:cs="David" w:hint="cs"/>
          <w:rtl/>
        </w:rPr>
        <w:t>יציין במפורש בהצעתו מהם החלקים הסודיים ויסמן אותם באופן ברור וחד – משמעי.</w:t>
      </w:r>
    </w:p>
    <w:p w:rsidR="00727B7B" w:rsidRDefault="00727B7B" w:rsidP="00911F0C">
      <w:pPr>
        <w:numPr>
          <w:ilvl w:val="2"/>
          <w:numId w:val="6"/>
        </w:numPr>
        <w:spacing w:line="360" w:lineRule="auto"/>
        <w:jc w:val="both"/>
        <w:outlineLvl w:val="0"/>
        <w:rPr>
          <w:rFonts w:cs="David"/>
        </w:rPr>
      </w:pPr>
      <w:r>
        <w:rPr>
          <w:rFonts w:ascii="David" w:hAnsi="David" w:cs="David" w:hint="cs"/>
          <w:rtl/>
        </w:rPr>
        <w:t>מציע שלא סימן חלקים בהצעתו כסודיים יראוהו כמי שמסכים למסירת ההצעה לעיון מציעים אחרים, אם יוכרז כזוכה במכרז.</w:t>
      </w:r>
      <w:r>
        <w:rPr>
          <w:rFonts w:cs="David" w:hint="cs"/>
          <w:rtl/>
        </w:rPr>
        <w:t xml:space="preserve"> מציע שסימן חלקים בהצעתו כסודיים – יראו אותו כמי שמסכים למסירת שאר חלקי הצעתו, אשר לא סומנו, לעיון מציעים אחרים.</w:t>
      </w:r>
    </w:p>
    <w:p w:rsidR="00727B7B" w:rsidRDefault="00727B7B" w:rsidP="00911F0C">
      <w:pPr>
        <w:numPr>
          <w:ilvl w:val="2"/>
          <w:numId w:val="6"/>
        </w:numPr>
        <w:spacing w:line="360" w:lineRule="auto"/>
        <w:jc w:val="both"/>
        <w:outlineLvl w:val="0"/>
        <w:rPr>
          <w:rFonts w:cs="David"/>
        </w:rPr>
      </w:pPr>
      <w:r>
        <w:rPr>
          <w:rFonts w:ascii="David" w:hAnsi="David" w:cs="David" w:hint="cs"/>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727B7B" w:rsidRDefault="00727B7B" w:rsidP="00911F0C">
      <w:pPr>
        <w:numPr>
          <w:ilvl w:val="2"/>
          <w:numId w:val="6"/>
        </w:numPr>
        <w:spacing w:line="360" w:lineRule="auto"/>
        <w:jc w:val="both"/>
        <w:outlineLvl w:val="0"/>
        <w:rPr>
          <w:rFonts w:cs="David"/>
        </w:rPr>
      </w:pPr>
      <w:r>
        <w:rPr>
          <w:rFonts w:ascii="David" w:hAnsi="David" w:cs="David" w:hint="cs"/>
          <w:rtl/>
        </w:rPr>
        <w:t>יודגש, שיקול הדעת בדבר היקף זכות העיון של המציעים הינו של ועדת המכרזים בלבד, אשר תפעל בנושא זה בהתאם להוראות דיני-המכרזים ולאמות המידה המחייבות רשות מנהלית.</w:t>
      </w:r>
    </w:p>
    <w:p w:rsidR="00727B7B" w:rsidRDefault="00727B7B" w:rsidP="00911F0C">
      <w:pPr>
        <w:numPr>
          <w:ilvl w:val="2"/>
          <w:numId w:val="6"/>
        </w:numPr>
        <w:spacing w:line="360" w:lineRule="auto"/>
        <w:jc w:val="both"/>
        <w:outlineLvl w:val="0"/>
        <w:rPr>
          <w:rFonts w:cs="David"/>
        </w:rPr>
      </w:pPr>
      <w:r>
        <w:rPr>
          <w:rFonts w:ascii="David" w:hAnsi="David" w:cs="David" w:hint="cs"/>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rsidR="00727B7B" w:rsidRDefault="00727B7B" w:rsidP="00911F0C">
      <w:pPr>
        <w:numPr>
          <w:ilvl w:val="2"/>
          <w:numId w:val="6"/>
        </w:numPr>
        <w:spacing w:line="360" w:lineRule="auto"/>
        <w:jc w:val="both"/>
        <w:outlineLvl w:val="0"/>
        <w:rPr>
          <w:rFonts w:cs="David"/>
        </w:rPr>
      </w:pPr>
      <w:r>
        <w:rPr>
          <w:rFonts w:ascii="David" w:hAnsi="David" w:cs="David" w:hint="cs"/>
          <w:rtl/>
        </w:rPr>
        <w:t>החליטה ועדת המכרזים לדחות את ההשגה, תודיע על כך ועדת המכרזים למציע הזוכה בטרם מסירת החומר לעיונו של המבקש.</w:t>
      </w:r>
    </w:p>
    <w:p w:rsidR="00727B7B" w:rsidRDefault="00727B7B" w:rsidP="00727B7B">
      <w:pPr>
        <w:spacing w:line="360" w:lineRule="auto"/>
        <w:ind w:left="1826"/>
        <w:jc w:val="both"/>
        <w:rPr>
          <w:rFonts w:cs="David"/>
          <w:rtl/>
        </w:rPr>
      </w:pPr>
    </w:p>
    <w:p w:rsidR="00727B7B" w:rsidRDefault="00727B7B" w:rsidP="00911F0C">
      <w:pPr>
        <w:numPr>
          <w:ilvl w:val="1"/>
          <w:numId w:val="6"/>
        </w:numPr>
        <w:spacing w:line="360" w:lineRule="auto"/>
        <w:jc w:val="both"/>
        <w:rPr>
          <w:rFonts w:cs="David"/>
        </w:rPr>
      </w:pPr>
      <w:r>
        <w:rPr>
          <w:rFonts w:cs="David" w:hint="cs"/>
          <w:rtl/>
        </w:rPr>
        <w:t xml:space="preserve">אין בסעיפי המכרז כדי לגרוע מזכויות המשרד על פי כל דין. </w:t>
      </w:r>
    </w:p>
    <w:p w:rsidR="00727B7B" w:rsidRDefault="00727B7B" w:rsidP="00911F0C">
      <w:pPr>
        <w:numPr>
          <w:ilvl w:val="1"/>
          <w:numId w:val="6"/>
        </w:numPr>
        <w:spacing w:line="360" w:lineRule="auto"/>
        <w:jc w:val="both"/>
        <w:rPr>
          <w:rFonts w:cs="David"/>
        </w:rPr>
      </w:pPr>
      <w:r>
        <w:rPr>
          <w:rFonts w:cs="David" w:hint="cs"/>
          <w:rtl/>
        </w:rPr>
        <w:t xml:space="preserve">כל שינוי או תוספת שייעשו במסמכי הפנייה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 </w:t>
      </w:r>
    </w:p>
    <w:p w:rsidR="00727B7B" w:rsidRDefault="00727B7B" w:rsidP="00911F0C">
      <w:pPr>
        <w:numPr>
          <w:ilvl w:val="1"/>
          <w:numId w:val="6"/>
        </w:numPr>
        <w:spacing w:line="360" w:lineRule="auto"/>
        <w:jc w:val="both"/>
        <w:rPr>
          <w:rFonts w:cs="David"/>
        </w:rPr>
      </w:pPr>
      <w:r>
        <w:rPr>
          <w:rFonts w:cs="David" w:hint="cs"/>
          <w:rtl/>
        </w:rPr>
        <w:t>המשרד מבהיר כי המציע הזוכה אינו עובד המשרד ושירותיו נשכרים לתקופה מוגבלת, המציע הזוכה לא ישתלב באופן אינטגרלי בעבודת המשרד, מקום מושבו העיקרי יהיה מחוץ לכותלי המשרד ולא ייהנה משירותים מנהליים במשרד, המציע הזוכה לא ישתלב בהיררכיה של המשרד, לא ישתמש בסמכויות חוקיות המוקנות לעובדי משרד ולא יהיה מעורב בפעולות ביצוע של המשרד, המציע הזוכה לא יציג עצמו מול גורמי חוץ כעובד המשרד אלא כפועל מטעם המשרד;</w:t>
      </w:r>
    </w:p>
    <w:p w:rsidR="00727B7B" w:rsidRDefault="00727B7B" w:rsidP="00911F0C">
      <w:pPr>
        <w:numPr>
          <w:ilvl w:val="1"/>
          <w:numId w:val="6"/>
        </w:numPr>
        <w:spacing w:line="360" w:lineRule="auto"/>
        <w:jc w:val="both"/>
        <w:rPr>
          <w:rFonts w:cs="David"/>
        </w:rPr>
      </w:pPr>
      <w:r>
        <w:rPr>
          <w:rFonts w:cs="David" w:hint="cs"/>
          <w:rtl/>
        </w:rPr>
        <w:lastRenderedPageBreak/>
        <w:t>המציע הזוכה יחתום על חוזה קבלנות כספק שרות/יועץ חיצוני למשרד בנוסח הכלול במסמכי מכרז זה.</w:t>
      </w:r>
    </w:p>
    <w:p w:rsidR="00727B7B" w:rsidRDefault="00727B7B" w:rsidP="00911F0C">
      <w:pPr>
        <w:numPr>
          <w:ilvl w:val="1"/>
          <w:numId w:val="6"/>
        </w:numPr>
        <w:spacing w:line="360" w:lineRule="auto"/>
        <w:jc w:val="both"/>
        <w:rPr>
          <w:rFonts w:cs="David"/>
        </w:rPr>
      </w:pPr>
      <w:r>
        <w:rPr>
          <w:rFonts w:cs="David" w:hint="cs"/>
          <w:rtl/>
        </w:rPr>
        <w:t xml:space="preserve">מובהר בזאת כי המידע אשר ייאסף לצרכי מתן השירותים, ישמש למתן שירותים למשרד ולא יותר בו כל שימוש אחר אלא באישור מפורש ובכתב מהמשרד להגנת הסביבה וגורם שלישי אם יידרש; </w:t>
      </w:r>
    </w:p>
    <w:p w:rsidR="00727B7B" w:rsidRDefault="00727B7B" w:rsidP="00911F0C">
      <w:pPr>
        <w:numPr>
          <w:ilvl w:val="1"/>
          <w:numId w:val="6"/>
        </w:numPr>
        <w:spacing w:line="360" w:lineRule="auto"/>
        <w:jc w:val="both"/>
        <w:rPr>
          <w:rFonts w:cs="David"/>
        </w:rPr>
      </w:pPr>
      <w:r>
        <w:rPr>
          <w:rFonts w:cs="David" w:hint="cs"/>
          <w:rtl/>
        </w:rPr>
        <w:t>תוצרי העבודה וזכויות היוצרים על העבודה, מכל סוג, יהיו רכושו הבלעדי של המשרד להגנת הסביבה, אלא באישור מפורש ובכתב מהמשרד להגנת הסביבה. הזכות לפרסום החומר שמורה למשרד להגנת הסביבה בלבד, אלא באישור מפורש ובכתב מהמשרד להגנת הסביבה;</w:t>
      </w:r>
    </w:p>
    <w:p w:rsidR="00727B7B" w:rsidRDefault="00727B7B" w:rsidP="00911F0C">
      <w:pPr>
        <w:numPr>
          <w:ilvl w:val="1"/>
          <w:numId w:val="6"/>
        </w:numPr>
        <w:spacing w:line="360" w:lineRule="auto"/>
        <w:jc w:val="both"/>
        <w:rPr>
          <w:rFonts w:cs="David"/>
        </w:rPr>
      </w:pPr>
      <w:r>
        <w:rPr>
          <w:rFonts w:cs="David" w:hint="cs"/>
          <w:rtl/>
        </w:rPr>
        <w:t>המציע יתחייב ויצהיר כחלק מההצעה, כי נכון למועד הגשת ההצעה, אין הוא יודע  על כל מניעה חוקית שהיא, שיש בה כדי להפריע למתן השירותים ע"פ הסכם זה, וכי אין הוא קשור ו/או מעורב, באופן ישיר או עקיף בכל עניין אחר שיש בו חשש לניגוד עניינים ביחס להתחייבויותיו מכוח ההסכם שיחתם עם המשרד להגנת הסביבה בהתאם להצהרתו בנספח א';</w:t>
      </w:r>
    </w:p>
    <w:p w:rsidR="00727B7B" w:rsidRDefault="00727B7B" w:rsidP="00911F0C">
      <w:pPr>
        <w:numPr>
          <w:ilvl w:val="1"/>
          <w:numId w:val="6"/>
        </w:numPr>
        <w:spacing w:line="360" w:lineRule="auto"/>
        <w:jc w:val="both"/>
        <w:rPr>
          <w:rFonts w:cs="David"/>
        </w:rPr>
      </w:pPr>
      <w:r>
        <w:rPr>
          <w:rFonts w:cs="David" w:hint="cs"/>
          <w:rtl/>
        </w:rPr>
        <w:t>המציע הזוכה יתחייב להימנע במשך כל תקופת ההסכם עם המשרד  מלקחת חלק ו/או להיות מעורב בכל עסקה ו/או עניין אחר שיש בו ו/או העלול ליצור מצב של ניגוד עניינים עם הסכם עם המשרד להגנת הסביבה;</w:t>
      </w:r>
    </w:p>
    <w:p w:rsidR="00727B7B" w:rsidRDefault="00727B7B" w:rsidP="00911F0C">
      <w:pPr>
        <w:numPr>
          <w:ilvl w:val="1"/>
          <w:numId w:val="6"/>
        </w:numPr>
        <w:spacing w:line="360" w:lineRule="auto"/>
        <w:jc w:val="both"/>
        <w:rPr>
          <w:rFonts w:cs="David"/>
        </w:rPr>
      </w:pPr>
      <w:r>
        <w:rPr>
          <w:rFonts w:cs="David" w:hint="cs"/>
          <w:rtl/>
        </w:rPr>
        <w:t>המציע הזוכה מתחייב להביא לידיעת המשרד כל מידע העשוי להיות רלבנטי לקביעת המשרד אם קיים ניגוד או חשש לניגוד עניינים אצלו. מבלי לגרוע מכלליות האמור, על הגורם שיבחר לביצוע השירותים להודיע למשרד על הצעה שהוצעה לו ואשר יש בה משום חשש לניגוד עניינים כאמור. נותן השירותים יקבל על עצמו ביצוע אותה עבודה רק אם המשרד יאשר, מראש ובכתב, כי אין לו התנגדות לכך.</w:t>
      </w:r>
    </w:p>
    <w:p w:rsidR="00727B7B" w:rsidRDefault="00727B7B" w:rsidP="00911F0C">
      <w:pPr>
        <w:numPr>
          <w:ilvl w:val="1"/>
          <w:numId w:val="6"/>
        </w:numPr>
        <w:spacing w:line="360" w:lineRule="auto"/>
        <w:jc w:val="both"/>
        <w:outlineLvl w:val="0"/>
        <w:rPr>
          <w:rFonts w:cs="David"/>
        </w:rPr>
      </w:pPr>
      <w:r>
        <w:rPr>
          <w:rFonts w:cs="David" w:hint="cs"/>
          <w:rtl/>
        </w:rPr>
        <w:t xml:space="preserve">המשרד שומר לעצמו את הזכות להפסיק את ההתקשרות באם המציע הזוכה לא סיפק את השירותים הנדרשים או לא עמד בלוחות הזמנים כפי שהתבקש במהלך קבלת השירותים. </w:t>
      </w:r>
    </w:p>
    <w:p w:rsidR="00727B7B" w:rsidRDefault="00727B7B" w:rsidP="00911F0C">
      <w:pPr>
        <w:numPr>
          <w:ilvl w:val="1"/>
          <w:numId w:val="6"/>
        </w:numPr>
        <w:spacing w:line="360" w:lineRule="auto"/>
        <w:rPr>
          <w:rFonts w:cs="David"/>
        </w:rPr>
      </w:pPr>
      <w:r>
        <w:rPr>
          <w:rFonts w:cs="David" w:hint="cs"/>
          <w:rtl/>
        </w:rPr>
        <w:t>המשרד שומר לעצמו את הזכות להזמין את המועמדים לראיון אישי לצורך התרשמות כללית.</w:t>
      </w:r>
    </w:p>
    <w:p w:rsidR="00477802" w:rsidRPr="00727B7B" w:rsidRDefault="00477802" w:rsidP="004B2A49">
      <w:pPr>
        <w:spacing w:line="360" w:lineRule="auto"/>
        <w:jc w:val="both"/>
        <w:rPr>
          <w:rFonts w:ascii="Arial" w:hAnsi="Arial" w:cs="David"/>
          <w:b/>
          <w:bCs/>
          <w:rtl/>
        </w:rPr>
      </w:pPr>
    </w:p>
    <w:p w:rsidR="0034193A" w:rsidRPr="00A77F2E" w:rsidRDefault="00477802" w:rsidP="00911F0C">
      <w:pPr>
        <w:numPr>
          <w:ilvl w:val="0"/>
          <w:numId w:val="3"/>
        </w:numPr>
        <w:spacing w:before="120" w:after="120"/>
        <w:jc w:val="both"/>
        <w:rPr>
          <w:rFonts w:cs="David"/>
          <w:b/>
          <w:bCs/>
          <w:sz w:val="28"/>
          <w:szCs w:val="28"/>
          <w:u w:val="single"/>
        </w:rPr>
      </w:pPr>
      <w:r w:rsidRPr="0034193A">
        <w:rPr>
          <w:rFonts w:cs="David" w:hint="cs"/>
          <w:b/>
          <w:bCs/>
          <w:sz w:val="28"/>
          <w:szCs w:val="28"/>
          <w:u w:val="single"/>
          <w:rtl/>
        </w:rPr>
        <w:t>הערה חשובה למציעים</w:t>
      </w:r>
    </w:p>
    <w:p w:rsidR="0034193A" w:rsidRPr="00BF0EEE" w:rsidRDefault="00477802" w:rsidP="003707F6">
      <w:pPr>
        <w:spacing w:line="360" w:lineRule="auto"/>
        <w:ind w:left="354"/>
        <w:jc w:val="both"/>
        <w:rPr>
          <w:rFonts w:cs="David"/>
          <w:b/>
          <w:bCs/>
          <w:rtl/>
        </w:rPr>
      </w:pPr>
      <w:r w:rsidRPr="0034193A">
        <w:rPr>
          <w:rFonts w:cs="David" w:hint="eastAsia"/>
          <w:rtl/>
        </w:rPr>
        <w:t>מסמכי</w:t>
      </w:r>
      <w:r w:rsidRPr="0034193A">
        <w:rPr>
          <w:rFonts w:cs="David"/>
          <w:rtl/>
        </w:rPr>
        <w:t xml:space="preserve"> המכרז מתפרסמים גם באתר האינטרנט של המשרד </w:t>
      </w:r>
      <w:r w:rsidRPr="0034193A">
        <w:rPr>
          <w:rFonts w:cs="David" w:hint="eastAsia"/>
          <w:rtl/>
        </w:rPr>
        <w:t>ל</w:t>
      </w:r>
      <w:r w:rsidR="00AD68FD">
        <w:rPr>
          <w:rFonts w:cs="David" w:hint="cs"/>
          <w:rtl/>
        </w:rPr>
        <w:t>הגנת</w:t>
      </w:r>
      <w:r w:rsidRPr="0034193A">
        <w:rPr>
          <w:rFonts w:cs="David"/>
          <w:rtl/>
        </w:rPr>
        <w:t xml:space="preserve"> הסביבה בכתובת:</w:t>
      </w:r>
      <w:r w:rsidRPr="0034193A">
        <w:rPr>
          <w:rFonts w:cs="David" w:hint="cs"/>
          <w:rtl/>
        </w:rPr>
        <w:br/>
      </w:r>
      <w:hyperlink r:id="rId12" w:history="1">
        <w:r w:rsidRPr="0034193A">
          <w:rPr>
            <w:b/>
            <w:bCs/>
            <w:color w:val="33CC33"/>
            <w:sz w:val="28"/>
            <w:szCs w:val="28"/>
          </w:rPr>
          <w:t>www.sviva.gov.il</w:t>
        </w:r>
      </w:hyperlink>
      <w:r w:rsidRPr="0034193A">
        <w:rPr>
          <w:rFonts w:cs="David" w:hint="cs"/>
          <w:b/>
          <w:bCs/>
          <w:color w:val="33CC33"/>
          <w:sz w:val="28"/>
          <w:szCs w:val="28"/>
          <w:rtl/>
        </w:rPr>
        <w:br/>
      </w:r>
      <w:r w:rsidRPr="00BF0EEE">
        <w:rPr>
          <w:rFonts w:cs="David" w:hint="eastAsia"/>
          <w:u w:val="single"/>
          <w:rtl/>
        </w:rPr>
        <w:t>חובה</w:t>
      </w:r>
      <w:r w:rsidRPr="0034193A">
        <w:rPr>
          <w:rFonts w:cs="David"/>
          <w:rtl/>
        </w:rPr>
        <w:t xml:space="preserve"> </w:t>
      </w:r>
      <w:r w:rsidRPr="0034193A">
        <w:rPr>
          <w:rFonts w:cs="David" w:hint="eastAsia"/>
          <w:rtl/>
        </w:rPr>
        <w:t>על</w:t>
      </w:r>
      <w:r w:rsidRPr="0034193A">
        <w:rPr>
          <w:rFonts w:cs="David"/>
          <w:rtl/>
        </w:rPr>
        <w:t xml:space="preserve"> מציע המוריד את מסמכי המכרז מאתר האינטרנט </w:t>
      </w:r>
      <w:r w:rsidR="00A46105" w:rsidRPr="00BD38D8">
        <w:rPr>
          <w:rFonts w:cs="David" w:hint="cs"/>
          <w:rtl/>
        </w:rPr>
        <w:t>המצוין</w:t>
      </w:r>
      <w:r w:rsidRPr="00BD38D8">
        <w:rPr>
          <w:rFonts w:cs="David"/>
          <w:rtl/>
        </w:rPr>
        <w:t xml:space="preserve"> </w:t>
      </w:r>
      <w:r w:rsidRPr="00BD38D8">
        <w:rPr>
          <w:rFonts w:cs="David" w:hint="eastAsia"/>
          <w:rtl/>
        </w:rPr>
        <w:t>או</w:t>
      </w:r>
      <w:r w:rsidRPr="0034193A">
        <w:rPr>
          <w:rFonts w:cs="David"/>
          <w:rtl/>
        </w:rPr>
        <w:t xml:space="preserve"> מקבל את מסמכי המכרז שלא באמצעות </w:t>
      </w:r>
      <w:r w:rsidR="004E3FC4">
        <w:rPr>
          <w:rFonts w:cs="David" w:hint="cs"/>
          <w:rtl/>
        </w:rPr>
        <w:t xml:space="preserve">אגף ים וחופים </w:t>
      </w:r>
      <w:r w:rsidRPr="0034193A">
        <w:rPr>
          <w:rFonts w:cs="David"/>
          <w:rtl/>
        </w:rPr>
        <w:t xml:space="preserve">של המשרד, </w:t>
      </w:r>
      <w:r w:rsidRPr="0034193A">
        <w:rPr>
          <w:rFonts w:cs="David" w:hint="eastAsia"/>
          <w:rtl/>
        </w:rPr>
        <w:t>לשלוח</w:t>
      </w:r>
      <w:r w:rsidRPr="0034193A">
        <w:rPr>
          <w:rFonts w:cs="David"/>
          <w:rtl/>
        </w:rPr>
        <w:t xml:space="preserve"> מיד של המשרד ל</w:t>
      </w:r>
      <w:r w:rsidR="00AF2374">
        <w:rPr>
          <w:rFonts w:cs="David" w:hint="cs"/>
          <w:rtl/>
        </w:rPr>
        <w:t>הגנת</w:t>
      </w:r>
      <w:r w:rsidRPr="0034193A">
        <w:rPr>
          <w:rFonts w:cs="David"/>
          <w:rtl/>
        </w:rPr>
        <w:t xml:space="preserve"> הסביבה </w:t>
      </w:r>
      <w:r w:rsidR="00BF0EEE" w:rsidRPr="00BF0EEE">
        <w:rPr>
          <w:rFonts w:cs="David" w:hint="cs"/>
          <w:b/>
          <w:bCs/>
          <w:rtl/>
        </w:rPr>
        <w:t xml:space="preserve">בכתובת </w:t>
      </w:r>
      <w:r w:rsidR="003707F6">
        <w:rPr>
          <w:rFonts w:cs="David"/>
          <w:b/>
          <w:bCs/>
          <w:highlight w:val="yellow"/>
        </w:rPr>
        <w:t>limor</w:t>
      </w:r>
      <w:r w:rsidR="00BF0EEE" w:rsidRPr="00C46A82">
        <w:rPr>
          <w:rFonts w:cs="David"/>
          <w:b/>
          <w:bCs/>
          <w:highlight w:val="yellow"/>
        </w:rPr>
        <w:t>@sviva.gov.il</w:t>
      </w:r>
      <w:r w:rsidRPr="0034193A">
        <w:rPr>
          <w:rFonts w:cs="David"/>
          <w:rtl/>
        </w:rPr>
        <w:t xml:space="preserve"> את פרטיו המלאים</w:t>
      </w:r>
      <w:r w:rsidRPr="0034193A">
        <w:rPr>
          <w:rFonts w:cs="David" w:hint="cs"/>
          <w:rtl/>
        </w:rPr>
        <w:t xml:space="preserve"> ב</w:t>
      </w:r>
      <w:r w:rsidRPr="0034193A">
        <w:rPr>
          <w:rFonts w:cs="David"/>
          <w:rtl/>
        </w:rPr>
        <w:t xml:space="preserve">טופס </w:t>
      </w:r>
      <w:r w:rsidRPr="0034193A">
        <w:rPr>
          <w:rFonts w:cs="David" w:hint="eastAsia"/>
          <w:rtl/>
        </w:rPr>
        <w:t>המצורף</w:t>
      </w:r>
      <w:r w:rsidRPr="0034193A">
        <w:rPr>
          <w:rFonts w:cs="David" w:hint="cs"/>
          <w:rtl/>
        </w:rPr>
        <w:t xml:space="preserve"> </w:t>
      </w:r>
      <w:r w:rsidRPr="00A94659">
        <w:rPr>
          <w:rFonts w:cs="David" w:hint="cs"/>
          <w:rtl/>
        </w:rPr>
        <w:t xml:space="preserve">ומסומן </w:t>
      </w:r>
      <w:r w:rsidRPr="00224B23">
        <w:rPr>
          <w:rFonts w:cs="David" w:hint="cs"/>
          <w:b/>
          <w:bCs/>
          <w:highlight w:val="cyan"/>
          <w:rtl/>
        </w:rPr>
        <w:t xml:space="preserve">כנספח </w:t>
      </w:r>
      <w:r w:rsidR="008069E3">
        <w:rPr>
          <w:rFonts w:cs="David" w:hint="cs"/>
          <w:b/>
          <w:bCs/>
          <w:highlight w:val="cyan"/>
          <w:rtl/>
        </w:rPr>
        <w:t>ז</w:t>
      </w:r>
      <w:r w:rsidR="003E3942" w:rsidRPr="00224B23">
        <w:rPr>
          <w:rFonts w:cs="David" w:hint="cs"/>
          <w:b/>
          <w:bCs/>
          <w:highlight w:val="cyan"/>
          <w:rtl/>
        </w:rPr>
        <w:t>'</w:t>
      </w:r>
      <w:r w:rsidR="00CD5FC3" w:rsidRPr="00A94659">
        <w:rPr>
          <w:rFonts w:cs="David" w:hint="cs"/>
          <w:rtl/>
        </w:rPr>
        <w:t xml:space="preserve"> </w:t>
      </w:r>
      <w:r w:rsidRPr="00A94659">
        <w:rPr>
          <w:rFonts w:cs="David"/>
          <w:rtl/>
        </w:rPr>
        <w:t>למסמכי המכרז</w:t>
      </w:r>
      <w:r w:rsidR="00BF0EEE" w:rsidRPr="00A94659">
        <w:rPr>
          <w:rFonts w:cs="David" w:hint="cs"/>
          <w:rtl/>
        </w:rPr>
        <w:t xml:space="preserve">. </w:t>
      </w:r>
      <w:r w:rsidR="00BF0EEE" w:rsidRPr="00A94659">
        <w:rPr>
          <w:rFonts w:cs="David" w:hint="cs"/>
          <w:b/>
          <w:bCs/>
          <w:rtl/>
        </w:rPr>
        <w:t xml:space="preserve">הטופס מצוי גם במסמך </w:t>
      </w:r>
      <w:r w:rsidR="00BF0EEE" w:rsidRPr="00A94659">
        <w:rPr>
          <w:rFonts w:cs="David" w:hint="cs"/>
          <w:b/>
          <w:bCs/>
        </w:rPr>
        <w:t>WORD</w:t>
      </w:r>
      <w:r w:rsidR="00BF0EEE" w:rsidRPr="00A94659">
        <w:rPr>
          <w:rFonts w:cs="David" w:hint="cs"/>
          <w:b/>
          <w:bCs/>
          <w:rtl/>
        </w:rPr>
        <w:t xml:space="preserve"> באתר האינטרנט הנזכר.</w:t>
      </w:r>
    </w:p>
    <w:p w:rsidR="00BF0EEE" w:rsidRPr="00BF0EEE" w:rsidRDefault="00BF0EEE" w:rsidP="004B2A49">
      <w:pPr>
        <w:spacing w:line="360" w:lineRule="auto"/>
        <w:ind w:left="354"/>
        <w:jc w:val="both"/>
        <w:rPr>
          <w:rFonts w:cs="David"/>
          <w:b/>
          <w:bCs/>
          <w:rtl/>
        </w:rPr>
      </w:pPr>
      <w:r w:rsidRPr="00BF0EEE">
        <w:rPr>
          <w:rFonts w:cs="David" w:hint="cs"/>
          <w:rtl/>
        </w:rPr>
        <w:t>הטפסים</w:t>
      </w:r>
      <w:r w:rsidRPr="00BF0EEE">
        <w:rPr>
          <w:rFonts w:cs="David"/>
        </w:rPr>
        <w:t xml:space="preserve"> </w:t>
      </w:r>
      <w:r w:rsidRPr="00BF0EEE">
        <w:rPr>
          <w:rFonts w:cs="David" w:hint="cs"/>
          <w:rtl/>
        </w:rPr>
        <w:t>המתקבלים</w:t>
      </w:r>
      <w:r w:rsidRPr="00BF0EEE">
        <w:rPr>
          <w:rFonts w:cs="David"/>
        </w:rPr>
        <w:t xml:space="preserve"> </w:t>
      </w:r>
      <w:r w:rsidRPr="00BF0EEE">
        <w:rPr>
          <w:rFonts w:cs="David" w:hint="cs"/>
          <w:rtl/>
        </w:rPr>
        <w:t>במייל</w:t>
      </w:r>
      <w:r w:rsidRPr="00BF0EEE">
        <w:rPr>
          <w:rFonts w:cs="David"/>
        </w:rPr>
        <w:t xml:space="preserve"> </w:t>
      </w:r>
      <w:r w:rsidRPr="00BF0EEE">
        <w:rPr>
          <w:rFonts w:cs="David" w:hint="cs"/>
          <w:rtl/>
        </w:rPr>
        <w:t>מועברים</w:t>
      </w:r>
      <w:r w:rsidRPr="00BF0EEE">
        <w:rPr>
          <w:rFonts w:cs="David"/>
        </w:rPr>
        <w:t xml:space="preserve"> </w:t>
      </w:r>
      <w:r w:rsidRPr="00BF0EEE">
        <w:rPr>
          <w:rFonts w:cs="David" w:hint="cs"/>
          <w:rtl/>
        </w:rPr>
        <w:t>לטיפול</w:t>
      </w:r>
      <w:r w:rsidRPr="00BF0EEE">
        <w:rPr>
          <w:rFonts w:cs="David"/>
        </w:rPr>
        <w:t xml:space="preserve"> </w:t>
      </w:r>
      <w:r w:rsidRPr="00BF0EEE">
        <w:rPr>
          <w:rFonts w:cs="David" w:hint="cs"/>
          <w:rtl/>
        </w:rPr>
        <w:t>מחלקת</w:t>
      </w:r>
      <w:r w:rsidRPr="00BF0EEE">
        <w:rPr>
          <w:rFonts w:cs="David"/>
        </w:rPr>
        <w:t xml:space="preserve"> </w:t>
      </w:r>
      <w:r w:rsidRPr="00BF0EEE">
        <w:rPr>
          <w:rFonts w:cs="David" w:hint="cs"/>
          <w:rtl/>
        </w:rPr>
        <w:t>התקשרויות</w:t>
      </w:r>
      <w:r w:rsidRPr="00BF0EEE">
        <w:rPr>
          <w:rFonts w:cs="David"/>
        </w:rPr>
        <w:t xml:space="preserve"> </w:t>
      </w:r>
      <w:r w:rsidRPr="00BF0EEE">
        <w:rPr>
          <w:rFonts w:cs="David" w:hint="cs"/>
          <w:rtl/>
        </w:rPr>
        <w:t>הדואגת</w:t>
      </w:r>
      <w:r w:rsidRPr="00BF0EEE">
        <w:rPr>
          <w:rFonts w:cs="David"/>
        </w:rPr>
        <w:t xml:space="preserve"> </w:t>
      </w:r>
      <w:r w:rsidRPr="00BF0EEE">
        <w:rPr>
          <w:rFonts w:cs="David" w:hint="cs"/>
          <w:rtl/>
        </w:rPr>
        <w:t>לעדכן</w:t>
      </w:r>
      <w:r w:rsidRPr="00BF0EEE">
        <w:rPr>
          <w:rFonts w:cs="David"/>
        </w:rPr>
        <w:t xml:space="preserve"> </w:t>
      </w:r>
      <w:r w:rsidRPr="00BF0EEE">
        <w:rPr>
          <w:rFonts w:cs="David" w:hint="cs"/>
          <w:rtl/>
        </w:rPr>
        <w:t>את</w:t>
      </w:r>
      <w:r w:rsidRPr="00BF0EEE">
        <w:rPr>
          <w:rFonts w:cs="David"/>
        </w:rPr>
        <w:t xml:space="preserve"> </w:t>
      </w:r>
      <w:r w:rsidRPr="00BF0EEE">
        <w:rPr>
          <w:rFonts w:cs="David" w:hint="cs"/>
          <w:rtl/>
        </w:rPr>
        <w:t>המציעים</w:t>
      </w:r>
      <w:r>
        <w:rPr>
          <w:rFonts w:cs="David" w:hint="cs"/>
          <w:rtl/>
        </w:rPr>
        <w:t xml:space="preserve"> </w:t>
      </w:r>
      <w:r w:rsidRPr="00BF0EEE">
        <w:rPr>
          <w:rFonts w:cs="David" w:hint="cs"/>
          <w:rtl/>
        </w:rPr>
        <w:t>הפוטנציאליים</w:t>
      </w:r>
      <w:r w:rsidRPr="00BF0EEE">
        <w:rPr>
          <w:rFonts w:cs="David"/>
        </w:rPr>
        <w:t xml:space="preserve"> </w:t>
      </w:r>
      <w:r w:rsidRPr="00BF0EEE">
        <w:rPr>
          <w:rFonts w:cs="David" w:hint="cs"/>
          <w:rtl/>
        </w:rPr>
        <w:t>בדבר</w:t>
      </w:r>
      <w:r w:rsidRPr="00BF0EEE">
        <w:rPr>
          <w:rFonts w:cs="David"/>
        </w:rPr>
        <w:t xml:space="preserve"> </w:t>
      </w:r>
      <w:r w:rsidRPr="00BF0EEE">
        <w:rPr>
          <w:rFonts w:cs="David" w:hint="cs"/>
          <w:rtl/>
        </w:rPr>
        <w:t>ענייני</w:t>
      </w:r>
      <w:r w:rsidRPr="00BF0EEE">
        <w:rPr>
          <w:rFonts w:cs="David"/>
        </w:rPr>
        <w:t xml:space="preserve"> </w:t>
      </w:r>
      <w:r w:rsidRPr="00BF0EEE">
        <w:rPr>
          <w:rFonts w:cs="David" w:hint="cs"/>
          <w:rtl/>
        </w:rPr>
        <w:t>המכרז</w:t>
      </w:r>
      <w:r>
        <w:rPr>
          <w:rFonts w:cs="David" w:hint="cs"/>
          <w:rtl/>
        </w:rPr>
        <w:t xml:space="preserve">. </w:t>
      </w:r>
      <w:r w:rsidRPr="00BF0EEE">
        <w:rPr>
          <w:rFonts w:cs="David"/>
          <w:b/>
          <w:bCs/>
          <w:rtl/>
        </w:rPr>
        <w:t>המציעים</w:t>
      </w:r>
      <w:r w:rsidRPr="00BF0EEE">
        <w:rPr>
          <w:rFonts w:cs="David"/>
          <w:b/>
          <w:bCs/>
        </w:rPr>
        <w:t xml:space="preserve"> </w:t>
      </w:r>
      <w:r w:rsidRPr="00BF0EEE">
        <w:rPr>
          <w:rFonts w:cs="David"/>
          <w:b/>
          <w:bCs/>
          <w:rtl/>
        </w:rPr>
        <w:t>הפוטנציאליים</w:t>
      </w:r>
      <w:r w:rsidRPr="00BF0EEE">
        <w:rPr>
          <w:rFonts w:cs="David"/>
          <w:b/>
          <w:bCs/>
        </w:rPr>
        <w:t xml:space="preserve"> </w:t>
      </w:r>
      <w:r w:rsidRPr="00BF0EEE">
        <w:rPr>
          <w:rFonts w:cs="David"/>
          <w:b/>
          <w:bCs/>
          <w:rtl/>
        </w:rPr>
        <w:t>מתבקשים</w:t>
      </w:r>
      <w:r w:rsidRPr="00BF0EEE">
        <w:rPr>
          <w:rFonts w:cs="David"/>
          <w:b/>
          <w:bCs/>
        </w:rPr>
        <w:t xml:space="preserve"> </w:t>
      </w:r>
      <w:r w:rsidRPr="00BF0EEE">
        <w:rPr>
          <w:rFonts w:cs="David"/>
          <w:b/>
          <w:bCs/>
          <w:rtl/>
        </w:rPr>
        <w:t>שלא</w:t>
      </w:r>
      <w:r w:rsidRPr="00BF0EEE">
        <w:rPr>
          <w:rFonts w:cs="David"/>
          <w:b/>
          <w:bCs/>
        </w:rPr>
        <w:t xml:space="preserve"> </w:t>
      </w:r>
      <w:r w:rsidRPr="00BF0EEE">
        <w:rPr>
          <w:rFonts w:cs="David"/>
          <w:b/>
          <w:bCs/>
          <w:rtl/>
        </w:rPr>
        <w:t>לשלוח</w:t>
      </w:r>
      <w:r w:rsidRPr="00BF0EEE">
        <w:rPr>
          <w:rFonts w:cs="David"/>
          <w:b/>
          <w:bCs/>
        </w:rPr>
        <w:t xml:space="preserve"> </w:t>
      </w:r>
      <w:r w:rsidRPr="00BF0EEE">
        <w:rPr>
          <w:rFonts w:cs="David"/>
          <w:b/>
          <w:bCs/>
          <w:rtl/>
        </w:rPr>
        <w:t>בקשות</w:t>
      </w:r>
      <w:r w:rsidRPr="00BF0EEE">
        <w:rPr>
          <w:rFonts w:cs="David" w:hint="cs"/>
          <w:b/>
          <w:bCs/>
          <w:rtl/>
        </w:rPr>
        <w:t xml:space="preserve"> </w:t>
      </w:r>
      <w:r w:rsidRPr="00BF0EEE">
        <w:rPr>
          <w:rFonts w:cs="David"/>
          <w:b/>
          <w:bCs/>
          <w:rtl/>
        </w:rPr>
        <w:t>לאישור</w:t>
      </w:r>
      <w:r w:rsidRPr="00BF0EEE">
        <w:rPr>
          <w:rFonts w:cs="David"/>
          <w:b/>
          <w:bCs/>
        </w:rPr>
        <w:t xml:space="preserve"> </w:t>
      </w:r>
      <w:r w:rsidRPr="00BF0EEE">
        <w:rPr>
          <w:rFonts w:cs="David"/>
          <w:b/>
          <w:bCs/>
          <w:rtl/>
        </w:rPr>
        <w:t>קבלת</w:t>
      </w:r>
      <w:r w:rsidRPr="00BF0EEE">
        <w:rPr>
          <w:rFonts w:cs="David"/>
          <w:b/>
          <w:bCs/>
        </w:rPr>
        <w:t xml:space="preserve"> </w:t>
      </w:r>
      <w:r w:rsidRPr="00BF0EEE">
        <w:rPr>
          <w:rFonts w:cs="David"/>
          <w:b/>
          <w:bCs/>
          <w:rtl/>
        </w:rPr>
        <w:t>הטופס</w:t>
      </w:r>
      <w:r w:rsidRPr="00BF0EEE">
        <w:rPr>
          <w:rFonts w:cs="David"/>
          <w:b/>
          <w:bCs/>
        </w:rPr>
        <w:t xml:space="preserve"> </w:t>
      </w:r>
      <w:r w:rsidRPr="00BF0EEE">
        <w:rPr>
          <w:rFonts w:cs="David"/>
          <w:b/>
          <w:bCs/>
          <w:rtl/>
        </w:rPr>
        <w:t>אלא</w:t>
      </w:r>
      <w:r w:rsidRPr="00BF0EEE">
        <w:rPr>
          <w:rFonts w:cs="David"/>
          <w:b/>
          <w:bCs/>
        </w:rPr>
        <w:t xml:space="preserve"> </w:t>
      </w:r>
      <w:r w:rsidRPr="00BF0EEE">
        <w:rPr>
          <w:rFonts w:cs="David"/>
          <w:b/>
          <w:bCs/>
          <w:rtl/>
        </w:rPr>
        <w:t>לוודא</w:t>
      </w:r>
      <w:r w:rsidRPr="00BF0EEE">
        <w:rPr>
          <w:rFonts w:cs="David"/>
          <w:b/>
          <w:bCs/>
        </w:rPr>
        <w:t xml:space="preserve"> </w:t>
      </w:r>
      <w:r w:rsidRPr="00BF0EEE">
        <w:rPr>
          <w:rFonts w:cs="David"/>
          <w:b/>
          <w:bCs/>
          <w:rtl/>
        </w:rPr>
        <w:t>קבלת</w:t>
      </w:r>
      <w:r w:rsidRPr="00BF0EEE">
        <w:rPr>
          <w:rFonts w:cs="David"/>
          <w:b/>
          <w:bCs/>
        </w:rPr>
        <w:t xml:space="preserve"> </w:t>
      </w:r>
      <w:r w:rsidRPr="00BF0EEE">
        <w:rPr>
          <w:rFonts w:cs="David"/>
          <w:b/>
          <w:bCs/>
          <w:rtl/>
        </w:rPr>
        <w:t>המייל</w:t>
      </w:r>
      <w:r w:rsidRPr="00BF0EEE">
        <w:rPr>
          <w:rFonts w:cs="David"/>
          <w:b/>
          <w:bCs/>
        </w:rPr>
        <w:t xml:space="preserve"> </w:t>
      </w:r>
      <w:r w:rsidRPr="00BF0EEE">
        <w:rPr>
          <w:rFonts w:cs="David"/>
          <w:b/>
          <w:bCs/>
          <w:rtl/>
        </w:rPr>
        <w:t>באמצעות</w:t>
      </w:r>
      <w:r w:rsidRPr="00BF0EEE">
        <w:rPr>
          <w:rFonts w:cs="David" w:hint="cs"/>
          <w:b/>
          <w:bCs/>
          <w:rtl/>
        </w:rPr>
        <w:t xml:space="preserve"> "</w:t>
      </w:r>
      <w:r w:rsidRPr="00BF0EEE">
        <w:rPr>
          <w:rFonts w:cs="David"/>
          <w:b/>
          <w:bCs/>
          <w:rtl/>
        </w:rPr>
        <w:t>אישור</w:t>
      </w:r>
      <w:r w:rsidRPr="00BF0EEE">
        <w:rPr>
          <w:rFonts w:cs="David"/>
          <w:b/>
          <w:bCs/>
        </w:rPr>
        <w:t xml:space="preserve"> </w:t>
      </w:r>
      <w:r w:rsidRPr="00BF0EEE">
        <w:rPr>
          <w:rFonts w:cs="David"/>
          <w:b/>
          <w:bCs/>
          <w:rtl/>
        </w:rPr>
        <w:t>קריאה</w:t>
      </w:r>
      <w:r w:rsidRPr="00BF0EEE">
        <w:rPr>
          <w:rFonts w:cs="David" w:hint="cs"/>
          <w:b/>
          <w:bCs/>
          <w:rtl/>
        </w:rPr>
        <w:t>".</w:t>
      </w:r>
    </w:p>
    <w:p w:rsidR="00477802" w:rsidRDefault="00477802" w:rsidP="009F6BD1">
      <w:pPr>
        <w:spacing w:line="360" w:lineRule="auto"/>
        <w:ind w:left="354"/>
        <w:jc w:val="both"/>
        <w:rPr>
          <w:rFonts w:eastAsia="Arial Unicode MS" w:cs="David"/>
          <w:b/>
          <w:bCs/>
          <w:rtl/>
        </w:rPr>
      </w:pPr>
      <w:r w:rsidRPr="0034193A">
        <w:rPr>
          <w:rFonts w:cs="David" w:hint="eastAsia"/>
          <w:rtl/>
        </w:rPr>
        <w:lastRenderedPageBreak/>
        <w:t>מציע</w:t>
      </w:r>
      <w:r w:rsidRPr="0034193A">
        <w:rPr>
          <w:rFonts w:cs="David"/>
          <w:rtl/>
        </w:rPr>
        <w:t xml:space="preserve"> שלא ישלח את הפרטים כאמור עלול שלא לקבל </w:t>
      </w:r>
      <w:r w:rsidRPr="0034193A">
        <w:rPr>
          <w:rFonts w:cs="David" w:hint="eastAsia"/>
          <w:rtl/>
        </w:rPr>
        <w:t>הודעות</w:t>
      </w:r>
      <w:r w:rsidRPr="0034193A">
        <w:rPr>
          <w:rFonts w:cs="David"/>
          <w:rtl/>
        </w:rPr>
        <w:t xml:space="preserve"> ועדכונים </w:t>
      </w:r>
      <w:r w:rsidR="009F6BD1" w:rsidRPr="0034193A">
        <w:rPr>
          <w:rFonts w:cs="David"/>
          <w:rtl/>
        </w:rPr>
        <w:t>בדבר המכרז</w:t>
      </w:r>
      <w:r w:rsidR="009F6BD1">
        <w:rPr>
          <w:rFonts w:cs="David" w:hint="cs"/>
          <w:rtl/>
        </w:rPr>
        <w:t xml:space="preserve"> לרבות בדבר שינוי מועד או מיקום סיור המציעים </w:t>
      </w:r>
      <w:r w:rsidRPr="0034193A">
        <w:rPr>
          <w:rFonts w:cs="David"/>
          <w:rtl/>
        </w:rPr>
        <w:t xml:space="preserve">וכן עלול למצוא את </w:t>
      </w:r>
      <w:r w:rsidRPr="0034193A">
        <w:rPr>
          <w:rFonts w:cs="David" w:hint="eastAsia"/>
          <w:rtl/>
        </w:rPr>
        <w:t>עצמו</w:t>
      </w:r>
      <w:r w:rsidRPr="0034193A">
        <w:rPr>
          <w:rFonts w:cs="David"/>
          <w:rtl/>
        </w:rPr>
        <w:t xml:space="preserve"> פסול בשל אי עמידה בתנאים נוספים והבהרות נוספות שהמשרד יפרסם מעת לעת לאחר </w:t>
      </w:r>
      <w:r w:rsidRPr="0034193A">
        <w:rPr>
          <w:rFonts w:cs="David" w:hint="eastAsia"/>
          <w:rtl/>
        </w:rPr>
        <w:t>פרסום</w:t>
      </w:r>
      <w:r w:rsidR="00C219C4">
        <w:rPr>
          <w:rFonts w:cs="David"/>
          <w:rtl/>
        </w:rPr>
        <w:t xml:space="preserve"> המכרז</w:t>
      </w:r>
      <w:r w:rsidR="00C219C4">
        <w:rPr>
          <w:rFonts w:cs="David" w:hint="cs"/>
          <w:rtl/>
        </w:rPr>
        <w:t>.</w:t>
      </w:r>
      <w:r w:rsidR="0034193A">
        <w:rPr>
          <w:rFonts w:cs="David" w:hint="cs"/>
          <w:rtl/>
        </w:rPr>
        <w:tab/>
      </w:r>
    </w:p>
    <w:p w:rsidR="00960950" w:rsidRDefault="00960950" w:rsidP="004B2A49">
      <w:pPr>
        <w:spacing w:line="360" w:lineRule="auto"/>
        <w:jc w:val="both"/>
        <w:rPr>
          <w:rFonts w:ascii="Arial" w:hAnsi="Arial" w:cs="David"/>
          <w:b/>
          <w:bCs/>
          <w:rtl/>
        </w:rPr>
      </w:pPr>
    </w:p>
    <w:p w:rsidR="009F6BD1" w:rsidRDefault="002073B8" w:rsidP="00435ED7">
      <w:pPr>
        <w:spacing w:before="120" w:after="120"/>
        <w:jc w:val="both"/>
        <w:rPr>
          <w:rFonts w:ascii="Arial" w:hAnsi="Arial" w:cs="David"/>
          <w:b/>
          <w:bCs/>
          <w:sz w:val="28"/>
          <w:szCs w:val="28"/>
          <w:u w:val="single"/>
          <w:rtl/>
        </w:rPr>
      </w:pPr>
      <w:r>
        <w:rPr>
          <w:rFonts w:ascii="Arial" w:hAnsi="Arial" w:cs="David"/>
          <w:b/>
          <w:bCs/>
          <w:sz w:val="28"/>
          <w:szCs w:val="28"/>
          <w:u w:val="single"/>
          <w:rtl/>
        </w:rPr>
        <w:br w:type="page"/>
      </w:r>
    </w:p>
    <w:p w:rsidR="009F6BD1" w:rsidRDefault="009F6BD1" w:rsidP="00435ED7">
      <w:pPr>
        <w:spacing w:before="120" w:after="120"/>
        <w:jc w:val="both"/>
        <w:rPr>
          <w:rFonts w:ascii="Arial" w:hAnsi="Arial" w:cs="David"/>
          <w:b/>
          <w:bCs/>
          <w:sz w:val="28"/>
          <w:szCs w:val="28"/>
          <w:u w:val="single"/>
          <w:rtl/>
        </w:rPr>
      </w:pPr>
    </w:p>
    <w:p w:rsidR="009F6BD1" w:rsidRDefault="009F6BD1" w:rsidP="00435ED7">
      <w:pPr>
        <w:spacing w:before="120" w:after="120"/>
        <w:jc w:val="both"/>
        <w:rPr>
          <w:rFonts w:ascii="Arial" w:hAnsi="Arial" w:cs="David"/>
          <w:b/>
          <w:bCs/>
          <w:sz w:val="28"/>
          <w:szCs w:val="28"/>
          <w:u w:val="single"/>
          <w:rtl/>
        </w:rPr>
      </w:pPr>
    </w:p>
    <w:p w:rsidR="00477802" w:rsidRDefault="00477802" w:rsidP="00435ED7">
      <w:pPr>
        <w:spacing w:before="120" w:after="120"/>
        <w:jc w:val="both"/>
        <w:rPr>
          <w:rFonts w:eastAsia="Arial Unicode MS" w:cs="David"/>
          <w:b/>
          <w:bCs/>
          <w:sz w:val="28"/>
          <w:szCs w:val="28"/>
          <w:rtl/>
        </w:rPr>
      </w:pPr>
      <w:r w:rsidRPr="006A4C3C">
        <w:rPr>
          <w:rFonts w:ascii="Arial" w:hAnsi="Arial" w:cs="David" w:hint="cs"/>
          <w:b/>
          <w:bCs/>
          <w:sz w:val="28"/>
          <w:szCs w:val="28"/>
          <w:u w:val="single"/>
          <w:rtl/>
        </w:rPr>
        <w:t>רשימת נספחים</w:t>
      </w:r>
      <w:r w:rsidR="006A4C3C">
        <w:rPr>
          <w:rFonts w:ascii="Arial" w:hAnsi="Arial" w:cs="David" w:hint="cs"/>
          <w:b/>
          <w:bCs/>
          <w:sz w:val="28"/>
          <w:szCs w:val="28"/>
          <w:u w:val="single"/>
          <w:rtl/>
        </w:rPr>
        <w:t xml:space="preserve"> למכרז</w:t>
      </w:r>
      <w:r w:rsidRPr="006A4C3C">
        <w:rPr>
          <w:rFonts w:ascii="Arial" w:hAnsi="Arial" w:cs="David" w:hint="cs"/>
          <w:b/>
          <w:bCs/>
          <w:sz w:val="28"/>
          <w:szCs w:val="28"/>
          <w:rtl/>
        </w:rPr>
        <w:t>:</w:t>
      </w:r>
    </w:p>
    <w:p w:rsidR="00224B23" w:rsidRDefault="003E3942" w:rsidP="005B35B7">
      <w:pPr>
        <w:spacing w:before="120" w:after="120"/>
        <w:ind w:left="397"/>
        <w:jc w:val="both"/>
        <w:rPr>
          <w:rFonts w:eastAsia="Arial Unicode MS" w:cs="David"/>
          <w:b/>
          <w:bCs/>
          <w:sz w:val="28"/>
          <w:szCs w:val="28"/>
          <w:rtl/>
        </w:rPr>
      </w:pPr>
      <w:r>
        <w:rPr>
          <w:rFonts w:eastAsia="Arial Unicode MS" w:cs="David" w:hint="cs"/>
          <w:b/>
          <w:bCs/>
          <w:sz w:val="28"/>
          <w:szCs w:val="28"/>
          <w:rtl/>
        </w:rPr>
        <w:t xml:space="preserve">נספח </w:t>
      </w:r>
      <w:r w:rsidR="005B35B7">
        <w:rPr>
          <w:rFonts w:eastAsia="Arial Unicode MS" w:cs="David" w:hint="cs"/>
          <w:b/>
          <w:bCs/>
          <w:sz w:val="28"/>
          <w:szCs w:val="28"/>
          <w:rtl/>
        </w:rPr>
        <w:t>א</w:t>
      </w:r>
      <w:r>
        <w:rPr>
          <w:rFonts w:eastAsia="Arial Unicode MS" w:cs="David" w:hint="cs"/>
          <w:b/>
          <w:bCs/>
          <w:sz w:val="28"/>
          <w:szCs w:val="28"/>
          <w:rtl/>
        </w:rPr>
        <w:t xml:space="preserve">' </w:t>
      </w:r>
      <w:r w:rsidR="00224B23">
        <w:rPr>
          <w:rFonts w:eastAsia="Arial Unicode MS" w:cs="David" w:hint="cs"/>
          <w:b/>
          <w:bCs/>
          <w:sz w:val="28"/>
          <w:szCs w:val="28"/>
          <w:rtl/>
        </w:rPr>
        <w:t>-</w:t>
      </w:r>
      <w:r>
        <w:rPr>
          <w:rFonts w:eastAsia="Arial Unicode MS" w:cs="David" w:hint="cs"/>
          <w:b/>
          <w:bCs/>
          <w:sz w:val="28"/>
          <w:szCs w:val="28"/>
          <w:rtl/>
        </w:rPr>
        <w:t xml:space="preserve"> </w:t>
      </w:r>
      <w:r w:rsidR="00785787">
        <w:rPr>
          <w:rFonts w:eastAsia="Arial Unicode MS" w:cs="David" w:hint="cs"/>
          <w:b/>
          <w:bCs/>
          <w:sz w:val="28"/>
          <w:szCs w:val="28"/>
          <w:rtl/>
        </w:rPr>
        <w:tab/>
      </w:r>
      <w:r w:rsidR="00224B23">
        <w:rPr>
          <w:rFonts w:eastAsia="Arial Unicode MS" w:cs="David" w:hint="cs"/>
          <w:b/>
          <w:bCs/>
          <w:sz w:val="28"/>
          <w:szCs w:val="28"/>
          <w:rtl/>
        </w:rPr>
        <w:t>טופס הצעת מחיר</w:t>
      </w:r>
    </w:p>
    <w:p w:rsidR="005B35B7" w:rsidRDefault="005B35B7" w:rsidP="009914F4">
      <w:pPr>
        <w:spacing w:before="120" w:after="120"/>
        <w:ind w:left="397"/>
        <w:jc w:val="both"/>
        <w:rPr>
          <w:rFonts w:eastAsia="Arial Unicode MS" w:cs="David"/>
          <w:b/>
          <w:bCs/>
          <w:sz w:val="28"/>
          <w:szCs w:val="28"/>
          <w:rtl/>
        </w:rPr>
      </w:pPr>
      <w:r w:rsidRPr="006A4C3C">
        <w:rPr>
          <w:rFonts w:eastAsia="Arial Unicode MS" w:cs="David" w:hint="cs"/>
          <w:b/>
          <w:bCs/>
          <w:sz w:val="28"/>
          <w:szCs w:val="28"/>
          <w:rtl/>
        </w:rPr>
        <w:t xml:space="preserve">נספח </w:t>
      </w:r>
      <w:r>
        <w:rPr>
          <w:rFonts w:eastAsia="Arial Unicode MS" w:cs="David" w:hint="cs"/>
          <w:b/>
          <w:bCs/>
          <w:sz w:val="28"/>
          <w:szCs w:val="28"/>
          <w:rtl/>
        </w:rPr>
        <w:t>ב</w:t>
      </w:r>
      <w:r w:rsidRPr="006A4C3C">
        <w:rPr>
          <w:rFonts w:eastAsia="Arial Unicode MS" w:cs="David" w:hint="cs"/>
          <w:b/>
          <w:bCs/>
          <w:sz w:val="28"/>
          <w:szCs w:val="28"/>
          <w:rtl/>
        </w:rPr>
        <w:t xml:space="preserve">' </w:t>
      </w:r>
      <w:r>
        <w:rPr>
          <w:rFonts w:eastAsia="Arial Unicode MS" w:cs="David" w:hint="cs"/>
          <w:b/>
          <w:bCs/>
          <w:sz w:val="28"/>
          <w:szCs w:val="28"/>
          <w:rtl/>
        </w:rPr>
        <w:t>-</w:t>
      </w:r>
      <w:r w:rsidRPr="006A4C3C">
        <w:rPr>
          <w:rFonts w:eastAsia="Arial Unicode MS" w:cs="David" w:hint="cs"/>
          <w:b/>
          <w:bCs/>
          <w:sz w:val="28"/>
          <w:szCs w:val="28"/>
          <w:rtl/>
        </w:rPr>
        <w:t xml:space="preserve"> </w:t>
      </w:r>
      <w:r>
        <w:rPr>
          <w:rFonts w:eastAsia="Arial Unicode MS" w:cs="David" w:hint="cs"/>
          <w:b/>
          <w:bCs/>
          <w:sz w:val="28"/>
          <w:szCs w:val="28"/>
          <w:rtl/>
        </w:rPr>
        <w:tab/>
      </w:r>
      <w:r w:rsidRPr="00224B23">
        <w:rPr>
          <w:rFonts w:eastAsia="Arial Unicode MS" w:cs="David" w:hint="cs"/>
          <w:b/>
          <w:bCs/>
          <w:sz w:val="28"/>
          <w:szCs w:val="28"/>
          <w:rtl/>
        </w:rPr>
        <w:t xml:space="preserve">טופס </w:t>
      </w:r>
      <w:r w:rsidR="009914F4">
        <w:rPr>
          <w:rFonts w:eastAsia="Arial Unicode MS" w:cs="David" w:hint="cs"/>
          <w:b/>
          <w:bCs/>
          <w:sz w:val="28"/>
          <w:szCs w:val="28"/>
          <w:rtl/>
        </w:rPr>
        <w:t>פרטי המערכת המוצעת</w:t>
      </w:r>
    </w:p>
    <w:p w:rsidR="00224B23" w:rsidRDefault="00224B23" w:rsidP="001F69EC">
      <w:pPr>
        <w:spacing w:before="120" w:after="120"/>
        <w:ind w:left="397"/>
        <w:jc w:val="both"/>
        <w:rPr>
          <w:rFonts w:eastAsia="Arial Unicode MS" w:cs="David"/>
          <w:b/>
          <w:bCs/>
          <w:sz w:val="28"/>
          <w:szCs w:val="28"/>
          <w:rtl/>
        </w:rPr>
      </w:pPr>
      <w:r>
        <w:rPr>
          <w:rFonts w:eastAsia="Arial Unicode MS" w:cs="David" w:hint="cs"/>
          <w:b/>
          <w:bCs/>
          <w:sz w:val="28"/>
          <w:szCs w:val="28"/>
          <w:rtl/>
        </w:rPr>
        <w:t>נספח ג' -</w:t>
      </w:r>
      <w:r>
        <w:rPr>
          <w:rFonts w:eastAsia="Arial Unicode MS" w:cs="David" w:hint="cs"/>
          <w:b/>
          <w:bCs/>
          <w:sz w:val="28"/>
          <w:szCs w:val="28"/>
          <w:rtl/>
        </w:rPr>
        <w:tab/>
      </w:r>
      <w:r w:rsidR="00785787">
        <w:rPr>
          <w:rFonts w:eastAsia="Arial Unicode MS" w:cs="David" w:hint="cs"/>
          <w:b/>
          <w:bCs/>
          <w:sz w:val="28"/>
          <w:szCs w:val="28"/>
          <w:rtl/>
        </w:rPr>
        <w:tab/>
      </w:r>
      <w:r>
        <w:rPr>
          <w:rFonts w:eastAsia="Arial Unicode MS" w:cs="David" w:hint="cs"/>
          <w:b/>
          <w:bCs/>
          <w:sz w:val="28"/>
          <w:szCs w:val="28"/>
          <w:rtl/>
        </w:rPr>
        <w:t>ערבות מציע</w:t>
      </w:r>
    </w:p>
    <w:p w:rsidR="003E3942" w:rsidRDefault="00224B23" w:rsidP="00224B23">
      <w:pPr>
        <w:spacing w:before="120" w:after="120"/>
        <w:ind w:left="397"/>
        <w:jc w:val="both"/>
        <w:rPr>
          <w:rFonts w:eastAsia="Arial Unicode MS" w:cs="David"/>
          <w:b/>
          <w:bCs/>
          <w:sz w:val="28"/>
          <w:szCs w:val="28"/>
          <w:rtl/>
        </w:rPr>
      </w:pPr>
      <w:r>
        <w:rPr>
          <w:rFonts w:eastAsia="Arial Unicode MS" w:cs="David" w:hint="cs"/>
          <w:b/>
          <w:bCs/>
          <w:sz w:val="28"/>
          <w:szCs w:val="28"/>
          <w:rtl/>
        </w:rPr>
        <w:t xml:space="preserve">נספח ד' - </w:t>
      </w:r>
      <w:r w:rsidR="00785787">
        <w:rPr>
          <w:rFonts w:eastAsia="Arial Unicode MS" w:cs="David" w:hint="cs"/>
          <w:b/>
          <w:bCs/>
          <w:sz w:val="28"/>
          <w:szCs w:val="28"/>
          <w:rtl/>
        </w:rPr>
        <w:tab/>
      </w:r>
      <w:r w:rsidR="003E3942">
        <w:rPr>
          <w:rFonts w:eastAsia="Arial Unicode MS" w:cs="David" w:hint="cs"/>
          <w:b/>
          <w:bCs/>
          <w:sz w:val="28"/>
          <w:szCs w:val="28"/>
          <w:rtl/>
        </w:rPr>
        <w:t xml:space="preserve">התחייבות בדבר אי העסקת עובדים זרים, תשלום שכר מינימום </w:t>
      </w:r>
      <w:r w:rsidR="00785787">
        <w:rPr>
          <w:rFonts w:eastAsia="Arial Unicode MS" w:cs="David" w:hint="cs"/>
          <w:b/>
          <w:bCs/>
          <w:sz w:val="28"/>
          <w:szCs w:val="28"/>
          <w:rtl/>
        </w:rPr>
        <w:tab/>
      </w:r>
      <w:r w:rsidR="00785787">
        <w:rPr>
          <w:rFonts w:eastAsia="Arial Unicode MS" w:cs="David" w:hint="cs"/>
          <w:b/>
          <w:bCs/>
          <w:sz w:val="28"/>
          <w:szCs w:val="28"/>
          <w:rtl/>
        </w:rPr>
        <w:tab/>
      </w:r>
      <w:r w:rsidR="00785787">
        <w:rPr>
          <w:rFonts w:eastAsia="Arial Unicode MS" w:cs="David" w:hint="cs"/>
          <w:b/>
          <w:bCs/>
          <w:sz w:val="28"/>
          <w:szCs w:val="28"/>
          <w:rtl/>
        </w:rPr>
        <w:tab/>
      </w:r>
      <w:r w:rsidR="003E3942">
        <w:rPr>
          <w:rFonts w:eastAsia="Arial Unicode MS" w:cs="David" w:hint="cs"/>
          <w:b/>
          <w:bCs/>
          <w:sz w:val="28"/>
          <w:szCs w:val="28"/>
          <w:rtl/>
        </w:rPr>
        <w:t>ושימוש בתוכנות מקוריות.</w:t>
      </w:r>
    </w:p>
    <w:p w:rsidR="00477802" w:rsidRPr="006A4C3C" w:rsidRDefault="00477802" w:rsidP="00224B23">
      <w:pPr>
        <w:spacing w:before="120" w:after="120"/>
        <w:ind w:left="397"/>
        <w:jc w:val="both"/>
        <w:rPr>
          <w:rFonts w:eastAsia="Arial Unicode MS" w:cs="David"/>
          <w:b/>
          <w:bCs/>
          <w:sz w:val="28"/>
          <w:szCs w:val="28"/>
        </w:rPr>
      </w:pPr>
      <w:r w:rsidRPr="006A4C3C">
        <w:rPr>
          <w:rFonts w:eastAsia="Arial Unicode MS" w:cs="David" w:hint="cs"/>
          <w:b/>
          <w:bCs/>
          <w:sz w:val="28"/>
          <w:szCs w:val="28"/>
          <w:rtl/>
        </w:rPr>
        <w:t xml:space="preserve">נספח </w:t>
      </w:r>
      <w:r w:rsidR="00224B23">
        <w:rPr>
          <w:rFonts w:eastAsia="Arial Unicode MS" w:cs="David" w:hint="cs"/>
          <w:b/>
          <w:bCs/>
          <w:sz w:val="28"/>
          <w:szCs w:val="28"/>
          <w:rtl/>
        </w:rPr>
        <w:t>ה</w:t>
      </w:r>
      <w:r w:rsidR="000E5624" w:rsidRPr="006A4C3C">
        <w:rPr>
          <w:rFonts w:eastAsia="Arial Unicode MS" w:cs="David" w:hint="cs"/>
          <w:b/>
          <w:bCs/>
          <w:sz w:val="28"/>
          <w:szCs w:val="28"/>
          <w:rtl/>
        </w:rPr>
        <w:t xml:space="preserve">' </w:t>
      </w:r>
      <w:r w:rsidR="00785787">
        <w:rPr>
          <w:rFonts w:eastAsia="Arial Unicode MS" w:cs="David" w:hint="cs"/>
          <w:b/>
          <w:bCs/>
          <w:sz w:val="28"/>
          <w:szCs w:val="28"/>
          <w:rtl/>
        </w:rPr>
        <w:t>-</w:t>
      </w:r>
      <w:r w:rsidRPr="006A4C3C">
        <w:rPr>
          <w:rFonts w:eastAsia="Arial Unicode MS" w:cs="David" w:hint="cs"/>
          <w:b/>
          <w:bCs/>
          <w:sz w:val="28"/>
          <w:szCs w:val="28"/>
          <w:rtl/>
        </w:rPr>
        <w:t xml:space="preserve"> </w:t>
      </w:r>
      <w:r w:rsidR="00785787">
        <w:rPr>
          <w:rFonts w:eastAsia="Arial Unicode MS" w:cs="David" w:hint="cs"/>
          <w:b/>
          <w:bCs/>
          <w:sz w:val="28"/>
          <w:szCs w:val="28"/>
          <w:rtl/>
        </w:rPr>
        <w:tab/>
      </w:r>
      <w:r w:rsidRPr="006A4C3C">
        <w:rPr>
          <w:rFonts w:eastAsia="Arial Unicode MS" w:cs="David" w:hint="cs"/>
          <w:b/>
          <w:bCs/>
          <w:sz w:val="28"/>
          <w:szCs w:val="28"/>
          <w:rtl/>
        </w:rPr>
        <w:t>הסכם</w:t>
      </w:r>
      <w:r w:rsidR="004165EC" w:rsidRPr="006A4C3C">
        <w:rPr>
          <w:rFonts w:eastAsia="Arial Unicode MS" w:cs="David" w:hint="cs"/>
          <w:b/>
          <w:bCs/>
          <w:sz w:val="28"/>
          <w:szCs w:val="28"/>
          <w:rtl/>
        </w:rPr>
        <w:t xml:space="preserve"> התקשרות לרבות נספחים (הצהרה על ניגוד עניינים ושמירת </w:t>
      </w:r>
      <w:r w:rsidR="00785787">
        <w:rPr>
          <w:rFonts w:eastAsia="Arial Unicode MS" w:cs="David" w:hint="cs"/>
          <w:b/>
          <w:bCs/>
          <w:sz w:val="28"/>
          <w:szCs w:val="28"/>
          <w:rtl/>
        </w:rPr>
        <w:tab/>
      </w:r>
      <w:r w:rsidR="00785787">
        <w:rPr>
          <w:rFonts w:eastAsia="Arial Unicode MS" w:cs="David" w:hint="cs"/>
          <w:b/>
          <w:bCs/>
          <w:sz w:val="28"/>
          <w:szCs w:val="28"/>
          <w:rtl/>
        </w:rPr>
        <w:tab/>
      </w:r>
      <w:r w:rsidR="00785787">
        <w:rPr>
          <w:rFonts w:eastAsia="Arial Unicode MS" w:cs="David" w:hint="cs"/>
          <w:b/>
          <w:bCs/>
          <w:sz w:val="28"/>
          <w:szCs w:val="28"/>
          <w:rtl/>
        </w:rPr>
        <w:tab/>
      </w:r>
      <w:r w:rsidR="004165EC" w:rsidRPr="006A4C3C">
        <w:rPr>
          <w:rFonts w:eastAsia="Arial Unicode MS" w:cs="David" w:hint="cs"/>
          <w:b/>
          <w:bCs/>
          <w:sz w:val="28"/>
          <w:szCs w:val="28"/>
          <w:rtl/>
        </w:rPr>
        <w:t xml:space="preserve">סודיות, אי העסקת עובדים זרים ושימוש בתוכנות מקוריות, ונוסח </w:t>
      </w:r>
      <w:r w:rsidR="00785787">
        <w:rPr>
          <w:rFonts w:eastAsia="Arial Unicode MS" w:cs="David" w:hint="cs"/>
          <w:b/>
          <w:bCs/>
          <w:sz w:val="28"/>
          <w:szCs w:val="28"/>
          <w:rtl/>
        </w:rPr>
        <w:tab/>
      </w:r>
      <w:r w:rsidR="00785787">
        <w:rPr>
          <w:rFonts w:eastAsia="Arial Unicode MS" w:cs="David" w:hint="cs"/>
          <w:b/>
          <w:bCs/>
          <w:sz w:val="28"/>
          <w:szCs w:val="28"/>
          <w:rtl/>
        </w:rPr>
        <w:tab/>
      </w:r>
      <w:r w:rsidR="00785787">
        <w:rPr>
          <w:rFonts w:eastAsia="Arial Unicode MS" w:cs="David" w:hint="cs"/>
          <w:b/>
          <w:bCs/>
          <w:sz w:val="28"/>
          <w:szCs w:val="28"/>
          <w:rtl/>
        </w:rPr>
        <w:tab/>
      </w:r>
      <w:r w:rsidR="004165EC" w:rsidRPr="006A4C3C">
        <w:rPr>
          <w:rFonts w:eastAsia="Arial Unicode MS" w:cs="David" w:hint="cs"/>
          <w:b/>
          <w:bCs/>
          <w:sz w:val="28"/>
          <w:szCs w:val="28"/>
          <w:rtl/>
        </w:rPr>
        <w:t>ערבות ביצוע)</w:t>
      </w:r>
    </w:p>
    <w:p w:rsidR="00CC2DEF" w:rsidRDefault="00477802" w:rsidP="00CC2DEF">
      <w:pPr>
        <w:spacing w:before="120" w:after="120"/>
        <w:ind w:left="397"/>
        <w:jc w:val="both"/>
        <w:rPr>
          <w:rFonts w:eastAsia="Arial Unicode MS" w:cs="David"/>
          <w:b/>
          <w:bCs/>
          <w:sz w:val="28"/>
          <w:szCs w:val="28"/>
          <w:rtl/>
        </w:rPr>
      </w:pPr>
      <w:r w:rsidRPr="006A4C3C">
        <w:rPr>
          <w:rFonts w:eastAsia="Arial Unicode MS" w:cs="David" w:hint="cs"/>
          <w:b/>
          <w:bCs/>
          <w:sz w:val="28"/>
          <w:szCs w:val="28"/>
          <w:rtl/>
        </w:rPr>
        <w:t xml:space="preserve">נספח </w:t>
      </w:r>
      <w:r w:rsidR="00CC2DEF">
        <w:rPr>
          <w:rFonts w:eastAsia="Arial Unicode MS" w:cs="David" w:hint="cs"/>
          <w:b/>
          <w:bCs/>
          <w:sz w:val="28"/>
          <w:szCs w:val="28"/>
          <w:rtl/>
        </w:rPr>
        <w:t>ו'</w:t>
      </w:r>
      <w:r w:rsidR="00CD5FC3" w:rsidRPr="006A4C3C">
        <w:rPr>
          <w:rFonts w:eastAsia="Arial Unicode MS" w:cs="David" w:hint="cs"/>
          <w:b/>
          <w:bCs/>
          <w:sz w:val="28"/>
          <w:szCs w:val="28"/>
          <w:rtl/>
        </w:rPr>
        <w:t xml:space="preserve"> </w:t>
      </w:r>
      <w:r w:rsidR="00785787">
        <w:rPr>
          <w:rFonts w:eastAsia="Arial Unicode MS" w:cs="David" w:hint="cs"/>
          <w:b/>
          <w:bCs/>
          <w:sz w:val="28"/>
          <w:szCs w:val="28"/>
          <w:rtl/>
        </w:rPr>
        <w:t>-</w:t>
      </w:r>
      <w:r w:rsidR="00785787">
        <w:rPr>
          <w:rFonts w:eastAsia="Arial Unicode MS" w:cs="David" w:hint="cs"/>
          <w:b/>
          <w:bCs/>
          <w:sz w:val="28"/>
          <w:szCs w:val="28"/>
          <w:rtl/>
        </w:rPr>
        <w:tab/>
      </w:r>
      <w:r w:rsidR="00785787">
        <w:rPr>
          <w:rFonts w:eastAsia="Arial Unicode MS" w:cs="David" w:hint="cs"/>
          <w:b/>
          <w:bCs/>
          <w:sz w:val="28"/>
          <w:szCs w:val="28"/>
          <w:rtl/>
        </w:rPr>
        <w:tab/>
      </w:r>
      <w:r w:rsidR="00CC2DEF">
        <w:rPr>
          <w:rFonts w:eastAsia="Arial Unicode MS" w:cs="David" w:hint="cs"/>
          <w:b/>
          <w:bCs/>
          <w:sz w:val="28"/>
          <w:szCs w:val="28"/>
          <w:rtl/>
        </w:rPr>
        <w:t>זכויות קניין וניגוד עניינים</w:t>
      </w:r>
    </w:p>
    <w:p w:rsidR="002E4272" w:rsidRDefault="002E4272" w:rsidP="00785787">
      <w:pPr>
        <w:spacing w:before="120" w:after="120"/>
        <w:ind w:left="397"/>
        <w:jc w:val="both"/>
        <w:rPr>
          <w:rFonts w:eastAsia="Arial Unicode MS" w:cs="David" w:hint="cs"/>
          <w:b/>
          <w:bCs/>
          <w:sz w:val="28"/>
          <w:szCs w:val="28"/>
          <w:rtl/>
        </w:rPr>
      </w:pPr>
      <w:r>
        <w:rPr>
          <w:rFonts w:eastAsia="Arial Unicode MS" w:cs="David" w:hint="cs"/>
          <w:b/>
          <w:bCs/>
          <w:sz w:val="28"/>
          <w:szCs w:val="28"/>
          <w:rtl/>
        </w:rPr>
        <w:t xml:space="preserve">נספח </w:t>
      </w:r>
      <w:r w:rsidR="00CC2DEF">
        <w:rPr>
          <w:rFonts w:eastAsia="Arial Unicode MS" w:cs="David" w:hint="cs"/>
          <w:b/>
          <w:bCs/>
          <w:sz w:val="28"/>
          <w:szCs w:val="28"/>
          <w:rtl/>
        </w:rPr>
        <w:t>ז'</w:t>
      </w:r>
      <w:r>
        <w:rPr>
          <w:rFonts w:eastAsia="Arial Unicode MS" w:cs="David" w:hint="cs"/>
          <w:b/>
          <w:bCs/>
          <w:sz w:val="28"/>
          <w:szCs w:val="28"/>
          <w:rtl/>
        </w:rPr>
        <w:t xml:space="preserve"> </w:t>
      </w:r>
      <w:r w:rsidR="00785787">
        <w:rPr>
          <w:rFonts w:eastAsia="Arial Unicode MS" w:cs="David" w:hint="cs"/>
          <w:b/>
          <w:bCs/>
          <w:sz w:val="28"/>
          <w:szCs w:val="28"/>
          <w:rtl/>
        </w:rPr>
        <w:t>-</w:t>
      </w:r>
      <w:r>
        <w:rPr>
          <w:rFonts w:eastAsia="Arial Unicode MS" w:cs="David" w:hint="cs"/>
          <w:b/>
          <w:bCs/>
          <w:sz w:val="28"/>
          <w:szCs w:val="28"/>
          <w:rtl/>
        </w:rPr>
        <w:t xml:space="preserve"> </w:t>
      </w:r>
      <w:r w:rsidR="00785787">
        <w:rPr>
          <w:rFonts w:eastAsia="Arial Unicode MS" w:cs="David" w:hint="cs"/>
          <w:b/>
          <w:bCs/>
          <w:sz w:val="28"/>
          <w:szCs w:val="28"/>
          <w:rtl/>
        </w:rPr>
        <w:tab/>
      </w:r>
      <w:r w:rsidR="00785787">
        <w:rPr>
          <w:rFonts w:eastAsia="Arial Unicode MS" w:cs="David" w:hint="cs"/>
          <w:b/>
          <w:bCs/>
          <w:sz w:val="28"/>
          <w:szCs w:val="28"/>
          <w:rtl/>
        </w:rPr>
        <w:tab/>
      </w:r>
      <w:r w:rsidR="00CC2DEF">
        <w:rPr>
          <w:rFonts w:eastAsia="Arial Unicode MS" w:cs="David" w:hint="cs"/>
          <w:b/>
          <w:bCs/>
          <w:sz w:val="28"/>
          <w:szCs w:val="28"/>
          <w:rtl/>
        </w:rPr>
        <w:t>פרטי מציע</w:t>
      </w:r>
    </w:p>
    <w:p w:rsidR="003707F6" w:rsidRDefault="003707F6" w:rsidP="00785787">
      <w:pPr>
        <w:spacing w:before="120" w:after="120"/>
        <w:ind w:left="397"/>
        <w:jc w:val="both"/>
        <w:rPr>
          <w:rFonts w:eastAsia="Arial Unicode MS" w:cs="David" w:hint="cs"/>
          <w:b/>
          <w:bCs/>
          <w:sz w:val="28"/>
          <w:szCs w:val="28"/>
          <w:rtl/>
        </w:rPr>
      </w:pPr>
      <w:r>
        <w:rPr>
          <w:rFonts w:eastAsia="Arial Unicode MS" w:cs="David" w:hint="cs"/>
          <w:b/>
          <w:bCs/>
          <w:sz w:val="28"/>
          <w:szCs w:val="28"/>
          <w:rtl/>
        </w:rPr>
        <w:t xml:space="preserve">נספח ח' </w:t>
      </w:r>
      <w:r>
        <w:rPr>
          <w:rFonts w:eastAsia="Arial Unicode MS" w:cs="David"/>
          <w:b/>
          <w:bCs/>
          <w:sz w:val="28"/>
          <w:szCs w:val="28"/>
          <w:rtl/>
        </w:rPr>
        <w:t>–</w:t>
      </w:r>
      <w:r>
        <w:rPr>
          <w:rFonts w:eastAsia="Arial Unicode MS" w:cs="David" w:hint="cs"/>
          <w:b/>
          <w:bCs/>
          <w:sz w:val="28"/>
          <w:szCs w:val="28"/>
          <w:rtl/>
        </w:rPr>
        <w:t xml:space="preserve"> </w:t>
      </w:r>
      <w:r>
        <w:rPr>
          <w:rFonts w:eastAsia="Arial Unicode MS" w:cs="David" w:hint="cs"/>
          <w:b/>
          <w:bCs/>
          <w:sz w:val="28"/>
          <w:szCs w:val="28"/>
          <w:rtl/>
        </w:rPr>
        <w:tab/>
        <w:t xml:space="preserve">קובץ אקסל </w:t>
      </w:r>
      <w:r>
        <w:rPr>
          <w:rFonts w:eastAsia="Arial Unicode MS" w:cs="David"/>
          <w:b/>
          <w:bCs/>
          <w:sz w:val="28"/>
          <w:szCs w:val="28"/>
          <w:rtl/>
        </w:rPr>
        <w:t>–</w:t>
      </w:r>
      <w:r>
        <w:rPr>
          <w:rFonts w:eastAsia="Arial Unicode MS" w:cs="David" w:hint="cs"/>
          <w:b/>
          <w:bCs/>
          <w:sz w:val="28"/>
          <w:szCs w:val="28"/>
          <w:rtl/>
        </w:rPr>
        <w:t xml:space="preserve"> שאלות הבהרה</w:t>
      </w:r>
    </w:p>
    <w:p w:rsidR="00477802" w:rsidRPr="00435ED7" w:rsidRDefault="00477802" w:rsidP="00435ED7">
      <w:pPr>
        <w:spacing w:before="120" w:after="120"/>
        <w:jc w:val="both"/>
        <w:rPr>
          <w:rFonts w:cs="David"/>
          <w:b/>
          <w:bCs/>
          <w:u w:val="single"/>
        </w:rPr>
      </w:pPr>
    </w:p>
    <w:p w:rsidR="00477802" w:rsidRPr="00435ED7" w:rsidRDefault="00477802" w:rsidP="00435ED7">
      <w:pPr>
        <w:spacing w:before="120" w:after="120"/>
        <w:jc w:val="both"/>
        <w:rPr>
          <w:rFonts w:cs="David"/>
          <w:rtl/>
        </w:rPr>
      </w:pPr>
    </w:p>
    <w:p w:rsidR="004165EC" w:rsidRDefault="00477802" w:rsidP="004165EC">
      <w:pPr>
        <w:spacing w:before="120" w:after="120"/>
        <w:jc w:val="center"/>
        <w:rPr>
          <w:rFonts w:cs="David"/>
          <w:b/>
          <w:bCs/>
          <w:sz w:val="28"/>
          <w:szCs w:val="28"/>
          <w:u w:val="single"/>
          <w:rtl/>
        </w:rPr>
      </w:pPr>
      <w:r w:rsidRPr="00435ED7">
        <w:rPr>
          <w:rFonts w:cs="David"/>
          <w:b/>
          <w:bCs/>
          <w:sz w:val="28"/>
          <w:szCs w:val="28"/>
          <w:u w:val="single"/>
          <w:rtl/>
        </w:rPr>
        <w:br w:type="page"/>
      </w:r>
    </w:p>
    <w:p w:rsidR="005B35B7" w:rsidRPr="005B35B7" w:rsidRDefault="005B35B7" w:rsidP="005B35B7">
      <w:pPr>
        <w:spacing w:line="360" w:lineRule="auto"/>
        <w:ind w:left="1260"/>
        <w:jc w:val="center"/>
        <w:rPr>
          <w:rFonts w:cs="David"/>
          <w:rtl/>
        </w:rPr>
      </w:pPr>
      <w:r w:rsidRPr="005B35B7">
        <w:rPr>
          <w:rFonts w:cs="David"/>
          <w:b/>
          <w:bCs/>
          <w:sz w:val="40"/>
          <w:szCs w:val="40"/>
          <w:u w:val="single"/>
          <w:rtl/>
        </w:rPr>
        <w:lastRenderedPageBreak/>
        <w:t xml:space="preserve">נספח </w:t>
      </w:r>
      <w:r w:rsidRPr="005B35B7">
        <w:rPr>
          <w:rFonts w:cs="David" w:hint="cs"/>
          <w:b/>
          <w:bCs/>
          <w:sz w:val="40"/>
          <w:szCs w:val="40"/>
          <w:u w:val="single"/>
          <w:rtl/>
        </w:rPr>
        <w:t xml:space="preserve">א' </w:t>
      </w:r>
      <w:r w:rsidRPr="005B35B7">
        <w:rPr>
          <w:rFonts w:cs="David"/>
          <w:b/>
          <w:bCs/>
          <w:sz w:val="40"/>
          <w:szCs w:val="40"/>
          <w:u w:val="single"/>
          <w:rtl/>
        </w:rPr>
        <w:t>–</w:t>
      </w:r>
      <w:r w:rsidRPr="005B35B7">
        <w:rPr>
          <w:rFonts w:cs="David" w:hint="cs"/>
          <w:b/>
          <w:bCs/>
          <w:sz w:val="40"/>
          <w:szCs w:val="40"/>
          <w:u w:val="single"/>
          <w:rtl/>
        </w:rPr>
        <w:t xml:space="preserve"> הצעת מחיר</w:t>
      </w:r>
    </w:p>
    <w:p w:rsidR="005B35B7" w:rsidRPr="005B35B7" w:rsidRDefault="005B35B7" w:rsidP="005B35B7">
      <w:pPr>
        <w:spacing w:line="360" w:lineRule="auto"/>
        <w:ind w:left="2880"/>
        <w:jc w:val="right"/>
        <w:rPr>
          <w:rFonts w:cs="David"/>
          <w:rtl/>
        </w:rPr>
      </w:pPr>
      <w:r w:rsidRPr="005B35B7">
        <w:rPr>
          <w:rFonts w:cs="David"/>
          <w:rtl/>
        </w:rPr>
        <w:t xml:space="preserve">תאריך: </w:t>
      </w:r>
      <w:r w:rsidRPr="005B35B7">
        <w:rPr>
          <w:rFonts w:cs="David" w:hint="cs"/>
          <w:rtl/>
        </w:rPr>
        <w:t>___</w:t>
      </w:r>
      <w:r w:rsidRPr="005B35B7">
        <w:rPr>
          <w:rFonts w:cs="David"/>
          <w:rtl/>
        </w:rPr>
        <w:t>__________</w:t>
      </w:r>
    </w:p>
    <w:p w:rsidR="005B35B7" w:rsidRPr="005B35B7" w:rsidRDefault="005B35B7" w:rsidP="005B35B7">
      <w:pPr>
        <w:spacing w:line="360" w:lineRule="auto"/>
        <w:rPr>
          <w:rFonts w:cs="David"/>
          <w:b/>
          <w:bCs/>
          <w:rtl/>
        </w:rPr>
      </w:pPr>
      <w:r w:rsidRPr="005B35B7">
        <w:rPr>
          <w:rFonts w:cs="David"/>
          <w:b/>
          <w:bCs/>
          <w:rtl/>
        </w:rPr>
        <w:t>לכבוד המשרד להגנת הסביבה,</w:t>
      </w:r>
    </w:p>
    <w:p w:rsidR="005B35B7" w:rsidRPr="005B35B7" w:rsidRDefault="005B35B7" w:rsidP="003707F6">
      <w:pPr>
        <w:tabs>
          <w:tab w:val="center" w:pos="4500"/>
        </w:tabs>
        <w:spacing w:before="120" w:after="120"/>
        <w:rPr>
          <w:rFonts w:cs="David"/>
          <w:b/>
          <w:bCs/>
          <w:rtl/>
        </w:rPr>
      </w:pPr>
      <w:r w:rsidRPr="005B35B7">
        <w:rPr>
          <w:rFonts w:cs="David"/>
          <w:b/>
          <w:bCs/>
          <w:rtl/>
        </w:rPr>
        <w:tab/>
        <w:t>להלן הצעת</w:t>
      </w:r>
      <w:r w:rsidRPr="005B35B7">
        <w:rPr>
          <w:rFonts w:cs="David" w:hint="cs"/>
          <w:b/>
          <w:bCs/>
          <w:rtl/>
        </w:rPr>
        <w:t xml:space="preserve">י למכרז פומבי מס' </w:t>
      </w:r>
      <w:r w:rsidR="003707F6">
        <w:rPr>
          <w:rFonts w:cs="David" w:hint="cs"/>
          <w:b/>
          <w:bCs/>
          <w:rtl/>
        </w:rPr>
        <w:t xml:space="preserve">2/15 </w:t>
      </w:r>
      <w:r w:rsidR="00414A6F" w:rsidRPr="00414A6F">
        <w:rPr>
          <w:rFonts w:cs="David"/>
          <w:b/>
          <w:bCs/>
          <w:rtl/>
        </w:rPr>
        <w:t>לרכישת מערכות "</w:t>
      </w:r>
      <w:proofErr w:type="spellStart"/>
      <w:r w:rsidR="00414A6F" w:rsidRPr="00414A6F">
        <w:rPr>
          <w:rFonts w:cs="David"/>
          <w:b/>
          <w:bCs/>
          <w:rtl/>
        </w:rPr>
        <w:t>סקימרים</w:t>
      </w:r>
      <w:proofErr w:type="spellEnd"/>
      <w:r w:rsidR="00414A6F" w:rsidRPr="00414A6F">
        <w:rPr>
          <w:rFonts w:cs="David"/>
          <w:b/>
          <w:bCs/>
          <w:rtl/>
        </w:rPr>
        <w:t>" מסוגים שונים לטיפול באירועי זיהום ים</w:t>
      </w:r>
      <w:r w:rsidRPr="005B35B7">
        <w:rPr>
          <w:rFonts w:cs="David" w:hint="cs"/>
          <w:b/>
          <w:bCs/>
          <w:rtl/>
        </w:rPr>
        <w:t>:</w:t>
      </w:r>
    </w:p>
    <w:p w:rsidR="00414A6F" w:rsidRDefault="005B35B7" w:rsidP="00414A6F">
      <w:pPr>
        <w:tabs>
          <w:tab w:val="center" w:pos="4500"/>
        </w:tabs>
        <w:spacing w:line="360" w:lineRule="auto"/>
        <w:jc w:val="both"/>
        <w:rPr>
          <w:rFonts w:cs="David"/>
          <w:rtl/>
        </w:rPr>
      </w:pPr>
      <w:r w:rsidRPr="005B35B7">
        <w:rPr>
          <w:rFonts w:cs="David" w:hint="cs"/>
          <w:rtl/>
        </w:rPr>
        <w:t xml:space="preserve">לאחר שקראנו בעיון את כל מסמכי המכרז, אנו מציעים לספק לכם את </w:t>
      </w:r>
      <w:r w:rsidR="00414A6F">
        <w:rPr>
          <w:rFonts w:cs="David" w:hint="cs"/>
          <w:rtl/>
        </w:rPr>
        <w:t xml:space="preserve">מערכת הסקימר </w:t>
      </w:r>
      <w:r w:rsidRPr="005B35B7">
        <w:rPr>
          <w:rFonts w:cs="David" w:hint="cs"/>
          <w:rtl/>
        </w:rPr>
        <w:t>המפורט</w:t>
      </w:r>
      <w:r w:rsidR="00414A6F">
        <w:rPr>
          <w:rFonts w:cs="David" w:hint="cs"/>
          <w:rtl/>
        </w:rPr>
        <w:t>ת</w:t>
      </w:r>
      <w:r w:rsidRPr="005B35B7">
        <w:rPr>
          <w:rFonts w:cs="David" w:hint="cs"/>
          <w:rtl/>
        </w:rPr>
        <w:t xml:space="preserve"> בהצעתנו, ולקיים </w:t>
      </w:r>
      <w:r w:rsidRPr="005B35B7">
        <w:rPr>
          <w:rFonts w:cs="David"/>
          <w:rtl/>
        </w:rPr>
        <w:t>כל התחייבויותינו על פי ה</w:t>
      </w:r>
      <w:r w:rsidRPr="005B35B7">
        <w:rPr>
          <w:rFonts w:cs="David" w:hint="cs"/>
          <w:rtl/>
        </w:rPr>
        <w:t>מכרז</w:t>
      </w:r>
      <w:r w:rsidRPr="005B35B7">
        <w:rPr>
          <w:rFonts w:cs="David"/>
          <w:rtl/>
        </w:rPr>
        <w:t>, חוזה ההתקשרות ונספחיו</w:t>
      </w:r>
      <w:r w:rsidRPr="005B35B7">
        <w:rPr>
          <w:rFonts w:cs="David" w:hint="cs"/>
          <w:rtl/>
        </w:rPr>
        <w:t xml:space="preserve">, </w:t>
      </w:r>
      <w:r w:rsidR="00414A6F">
        <w:rPr>
          <w:rFonts w:cs="David" w:hint="cs"/>
          <w:rtl/>
        </w:rPr>
        <w:t>בהתאם להצעת המחיר הבאה:</w:t>
      </w:r>
    </w:p>
    <w:p w:rsidR="00414A6F" w:rsidRDefault="00414A6F" w:rsidP="00414A6F">
      <w:pPr>
        <w:tabs>
          <w:tab w:val="center" w:pos="4500"/>
        </w:tabs>
        <w:spacing w:line="360" w:lineRule="auto"/>
        <w:jc w:val="both"/>
        <w:rPr>
          <w:rFonts w:cs="David"/>
          <w:rtl/>
        </w:rPr>
      </w:pPr>
    </w:p>
    <w:p w:rsidR="00414A6F" w:rsidRPr="007066C3" w:rsidRDefault="00414A6F" w:rsidP="00414A6F">
      <w:pPr>
        <w:pStyle w:val="af6"/>
        <w:numPr>
          <w:ilvl w:val="0"/>
          <w:numId w:val="39"/>
        </w:numPr>
        <w:tabs>
          <w:tab w:val="center" w:pos="4500"/>
        </w:tabs>
        <w:spacing w:line="360" w:lineRule="auto"/>
        <w:jc w:val="both"/>
        <w:rPr>
          <w:rFonts w:cs="David"/>
          <w:b/>
          <w:bCs/>
          <w:sz w:val="28"/>
          <w:szCs w:val="28"/>
          <w:u w:val="single"/>
          <w:rtl/>
        </w:rPr>
      </w:pPr>
      <w:r w:rsidRPr="007066C3">
        <w:rPr>
          <w:rFonts w:cs="David" w:hint="cs"/>
          <w:b/>
          <w:bCs/>
          <w:sz w:val="28"/>
          <w:szCs w:val="28"/>
          <w:u w:val="single"/>
          <w:rtl/>
        </w:rPr>
        <w:t>הצעת מחיר ביחס למערכת סקימר לספינה "סביבה 2"</w:t>
      </w:r>
    </w:p>
    <w:p w:rsidR="00414A6F" w:rsidRDefault="00414A6F" w:rsidP="00414A6F">
      <w:pPr>
        <w:spacing w:line="360" w:lineRule="auto"/>
        <w:rPr>
          <w:rFonts w:cs="David"/>
          <w:rtl/>
        </w:rPr>
      </w:pPr>
    </w:p>
    <w:p w:rsidR="00414A6F" w:rsidRPr="00414A6F" w:rsidRDefault="00414A6F" w:rsidP="007066C3">
      <w:pPr>
        <w:spacing w:line="360" w:lineRule="auto"/>
        <w:jc w:val="both"/>
        <w:rPr>
          <w:rFonts w:cs="David"/>
          <w:rtl/>
        </w:rPr>
      </w:pPr>
      <w:r w:rsidRPr="00414A6F">
        <w:rPr>
          <w:rFonts w:cs="David"/>
        </w:rPr>
        <w:t>A1</w:t>
      </w:r>
      <w:r w:rsidRPr="00414A6F">
        <w:rPr>
          <w:rFonts w:cs="David" w:hint="cs"/>
          <w:rtl/>
        </w:rPr>
        <w:t xml:space="preserve"> =</w:t>
      </w:r>
      <w:r w:rsidRPr="00414A6F">
        <w:rPr>
          <w:rFonts w:cs="David" w:hint="cs"/>
          <w:rtl/>
        </w:rPr>
        <w:tab/>
      </w:r>
      <w:r>
        <w:rPr>
          <w:rFonts w:cs="David" w:hint="cs"/>
          <w:rtl/>
        </w:rPr>
        <w:t>המחיר המוצע בגין רכיש</w:t>
      </w:r>
      <w:r w:rsidR="007066C3">
        <w:rPr>
          <w:rFonts w:cs="David" w:hint="cs"/>
          <w:rtl/>
        </w:rPr>
        <w:t>ת</w:t>
      </w:r>
      <w:r>
        <w:rPr>
          <w:rFonts w:cs="David" w:hint="cs"/>
          <w:rtl/>
        </w:rPr>
        <w:t xml:space="preserve"> מערכת סקימר לספינה "סביבה 2" </w:t>
      </w:r>
      <w:r w:rsidRPr="00414A6F">
        <w:rPr>
          <w:rFonts w:cs="David" w:hint="cs"/>
          <w:rtl/>
        </w:rPr>
        <w:t>על כל רכי</w:t>
      </w:r>
      <w:r w:rsidR="007066C3">
        <w:rPr>
          <w:rFonts w:cs="David" w:hint="cs"/>
          <w:rtl/>
        </w:rPr>
        <w:t>ביה</w:t>
      </w:r>
      <w:r w:rsidRPr="00414A6F">
        <w:rPr>
          <w:rFonts w:cs="David" w:hint="cs"/>
          <w:rtl/>
        </w:rPr>
        <w:t xml:space="preserve"> כ</w:t>
      </w:r>
      <w:r>
        <w:rPr>
          <w:rFonts w:cs="David" w:hint="cs"/>
          <w:rtl/>
        </w:rPr>
        <w:t xml:space="preserve">מפורט במסמכי </w:t>
      </w:r>
      <w:r>
        <w:rPr>
          <w:rFonts w:cs="David" w:hint="cs"/>
          <w:rtl/>
        </w:rPr>
        <w:tab/>
        <w:t xml:space="preserve">המכרז </w:t>
      </w:r>
      <w:r w:rsidRPr="00414A6F">
        <w:rPr>
          <w:rFonts w:cs="David" w:hint="cs"/>
          <w:rtl/>
        </w:rPr>
        <w:t xml:space="preserve">כולל שירות אחריות ותחזוקה למשך 24 חודשים ממועד התקנת </w:t>
      </w:r>
      <w:r w:rsidR="007066C3">
        <w:rPr>
          <w:rFonts w:cs="David" w:hint="cs"/>
          <w:rtl/>
        </w:rPr>
        <w:t>המערכת</w:t>
      </w:r>
      <w:r w:rsidRPr="00414A6F">
        <w:rPr>
          <w:rFonts w:cs="David" w:hint="cs"/>
          <w:rtl/>
        </w:rPr>
        <w:t xml:space="preserve"> על הספינה </w:t>
      </w:r>
      <w:r>
        <w:rPr>
          <w:rFonts w:cs="David" w:hint="cs"/>
          <w:rtl/>
        </w:rPr>
        <w:t xml:space="preserve">הינו </w:t>
      </w:r>
      <w:r>
        <w:rPr>
          <w:rFonts w:cs="David" w:hint="cs"/>
          <w:rtl/>
        </w:rPr>
        <w:tab/>
        <w:t xml:space="preserve">___________________ ₪ </w:t>
      </w:r>
      <w:r w:rsidRPr="00414A6F">
        <w:rPr>
          <w:rFonts w:cs="David" w:hint="cs"/>
          <w:b/>
          <w:bCs/>
          <w:rtl/>
        </w:rPr>
        <w:t>כולל מע"מ</w:t>
      </w:r>
      <w:r w:rsidRPr="00414A6F">
        <w:rPr>
          <w:rFonts w:cs="David" w:hint="cs"/>
          <w:rtl/>
        </w:rPr>
        <w:t>.</w:t>
      </w:r>
    </w:p>
    <w:p w:rsidR="00414A6F" w:rsidRPr="00414A6F" w:rsidRDefault="00414A6F" w:rsidP="00414A6F">
      <w:pPr>
        <w:tabs>
          <w:tab w:val="center" w:pos="4500"/>
        </w:tabs>
        <w:spacing w:line="360" w:lineRule="auto"/>
        <w:jc w:val="both"/>
        <w:rPr>
          <w:rFonts w:cs="David"/>
          <w:rtl/>
        </w:rPr>
      </w:pPr>
    </w:p>
    <w:p w:rsidR="00414A6F" w:rsidRPr="007066C3" w:rsidRDefault="007066C3" w:rsidP="006B12AC">
      <w:pPr>
        <w:spacing w:line="360" w:lineRule="auto"/>
        <w:jc w:val="both"/>
        <w:rPr>
          <w:rFonts w:cs="David"/>
          <w:rtl/>
        </w:rPr>
      </w:pPr>
      <w:r w:rsidRPr="007066C3">
        <w:rPr>
          <w:rFonts w:cs="David"/>
        </w:rPr>
        <w:t>B1</w:t>
      </w:r>
      <w:r w:rsidRPr="007066C3">
        <w:rPr>
          <w:rFonts w:cs="David" w:hint="cs"/>
          <w:rtl/>
        </w:rPr>
        <w:t xml:space="preserve"> =</w:t>
      </w:r>
      <w:r w:rsidRPr="007066C3">
        <w:rPr>
          <w:rFonts w:cs="David" w:hint="cs"/>
          <w:rtl/>
        </w:rPr>
        <w:tab/>
      </w:r>
      <w:r w:rsidR="00414A6F" w:rsidRPr="007066C3">
        <w:rPr>
          <w:rFonts w:cs="David" w:hint="cs"/>
          <w:rtl/>
        </w:rPr>
        <w:t xml:space="preserve">המחיר המוצע בגין </w:t>
      </w:r>
      <w:r>
        <w:rPr>
          <w:rFonts w:cs="David" w:hint="cs"/>
          <w:rtl/>
        </w:rPr>
        <w:t xml:space="preserve">מתן 24 חודשים נוספים של </w:t>
      </w:r>
      <w:r w:rsidR="00414A6F" w:rsidRPr="007066C3">
        <w:rPr>
          <w:rFonts w:cs="David" w:hint="cs"/>
          <w:rtl/>
        </w:rPr>
        <w:t xml:space="preserve">אחריות </w:t>
      </w:r>
      <w:r w:rsidR="003B7FB4">
        <w:rPr>
          <w:rFonts w:cs="David" w:hint="cs"/>
          <w:rtl/>
        </w:rPr>
        <w:t>כולל</w:t>
      </w:r>
      <w:r w:rsidR="003B7FB4" w:rsidRPr="007066C3">
        <w:rPr>
          <w:rFonts w:cs="David" w:hint="cs"/>
          <w:rtl/>
        </w:rPr>
        <w:t xml:space="preserve"> </w:t>
      </w:r>
      <w:r w:rsidR="00414A6F" w:rsidRPr="007066C3">
        <w:rPr>
          <w:rFonts w:cs="David" w:hint="cs"/>
          <w:rtl/>
        </w:rPr>
        <w:t xml:space="preserve">אספקת חלפים </w:t>
      </w:r>
      <w:r>
        <w:rPr>
          <w:rFonts w:cs="David" w:hint="cs"/>
          <w:rtl/>
        </w:rPr>
        <w:t xml:space="preserve">כמפורט </w:t>
      </w:r>
      <w:r>
        <w:rPr>
          <w:rFonts w:cs="David" w:hint="cs"/>
          <w:rtl/>
        </w:rPr>
        <w:tab/>
        <w:t xml:space="preserve">במסמכי המכרז הינו </w:t>
      </w:r>
      <w:r w:rsidR="00414A6F" w:rsidRPr="007066C3">
        <w:rPr>
          <w:rFonts w:cs="David" w:hint="cs"/>
          <w:rtl/>
        </w:rPr>
        <w:t>_</w:t>
      </w:r>
      <w:r>
        <w:rPr>
          <w:rFonts w:cs="David" w:hint="cs"/>
          <w:rtl/>
        </w:rPr>
        <w:t>_____________</w:t>
      </w:r>
      <w:r w:rsidR="00414A6F" w:rsidRPr="007066C3">
        <w:rPr>
          <w:rFonts w:cs="David" w:hint="cs"/>
          <w:rtl/>
        </w:rPr>
        <w:t xml:space="preserve">_________ ₪ </w:t>
      </w:r>
      <w:r w:rsidRPr="007066C3">
        <w:rPr>
          <w:rFonts w:cs="David" w:hint="cs"/>
          <w:b/>
          <w:bCs/>
          <w:rtl/>
        </w:rPr>
        <w:t>כולל מע</w:t>
      </w:r>
      <w:r w:rsidR="00414A6F" w:rsidRPr="007066C3">
        <w:rPr>
          <w:rFonts w:cs="David" w:hint="cs"/>
          <w:b/>
          <w:bCs/>
          <w:rtl/>
        </w:rPr>
        <w:t>"מ.</w:t>
      </w:r>
      <w:r w:rsidR="00414A6F" w:rsidRPr="007066C3">
        <w:rPr>
          <w:rFonts w:cs="David" w:hint="cs"/>
          <w:rtl/>
        </w:rPr>
        <w:t xml:space="preserve"> (תקופת אחריות נוספת מעבר </w:t>
      </w:r>
      <w:r>
        <w:rPr>
          <w:rFonts w:cs="David" w:hint="cs"/>
          <w:rtl/>
        </w:rPr>
        <w:tab/>
      </w:r>
      <w:r w:rsidR="00414A6F" w:rsidRPr="007066C3">
        <w:rPr>
          <w:rFonts w:cs="David" w:hint="cs"/>
          <w:rtl/>
        </w:rPr>
        <w:t>לתקופת האחריות</w:t>
      </w:r>
      <w:r>
        <w:rPr>
          <w:rFonts w:cs="David" w:hint="cs"/>
          <w:rtl/>
        </w:rPr>
        <w:t xml:space="preserve"> הראשונה</w:t>
      </w:r>
      <w:r w:rsidR="00414A6F" w:rsidRPr="007066C3">
        <w:rPr>
          <w:rFonts w:cs="David" w:hint="cs"/>
          <w:rtl/>
        </w:rPr>
        <w:t>)</w:t>
      </w:r>
    </w:p>
    <w:p w:rsidR="00414A6F" w:rsidRPr="00414A6F" w:rsidRDefault="00414A6F" w:rsidP="00414A6F">
      <w:pPr>
        <w:tabs>
          <w:tab w:val="center" w:pos="4500"/>
        </w:tabs>
        <w:spacing w:line="360" w:lineRule="auto"/>
        <w:jc w:val="both"/>
        <w:rPr>
          <w:rFonts w:cs="David"/>
          <w:rtl/>
        </w:rPr>
      </w:pPr>
    </w:p>
    <w:p w:rsidR="007066C3" w:rsidRDefault="00414A6F" w:rsidP="007066C3">
      <w:pPr>
        <w:tabs>
          <w:tab w:val="center" w:pos="4500"/>
        </w:tabs>
        <w:spacing w:line="360" w:lineRule="auto"/>
        <w:jc w:val="both"/>
        <w:rPr>
          <w:rFonts w:cs="David"/>
          <w:rtl/>
        </w:rPr>
      </w:pPr>
      <w:r w:rsidRPr="00414A6F">
        <w:rPr>
          <w:rFonts w:cs="David" w:hint="cs"/>
          <w:rtl/>
        </w:rPr>
        <w:t xml:space="preserve">מחירון החלפים </w:t>
      </w:r>
      <w:r w:rsidR="007066C3">
        <w:rPr>
          <w:rFonts w:cs="David"/>
          <w:rtl/>
        </w:rPr>
        <w:t>–</w:t>
      </w:r>
      <w:r w:rsidRPr="00414A6F">
        <w:rPr>
          <w:rFonts w:cs="David" w:hint="cs"/>
          <w:rtl/>
        </w:rPr>
        <w:t xml:space="preserve"> </w:t>
      </w:r>
      <w:r w:rsidR="007066C3">
        <w:rPr>
          <w:rFonts w:cs="David" w:hint="cs"/>
          <w:rtl/>
        </w:rPr>
        <w:t xml:space="preserve">מצ"ב </w:t>
      </w:r>
      <w:r w:rsidRPr="00414A6F">
        <w:rPr>
          <w:rFonts w:cs="David" w:hint="cs"/>
          <w:rtl/>
        </w:rPr>
        <w:t xml:space="preserve">מחירון היצרן לחלפים הנדרשים לתחזוקת </w:t>
      </w:r>
      <w:r w:rsidR="007066C3">
        <w:rPr>
          <w:rFonts w:cs="David" w:hint="cs"/>
          <w:rtl/>
        </w:rPr>
        <w:t xml:space="preserve">מערכת </w:t>
      </w:r>
      <w:r w:rsidRPr="00414A6F">
        <w:rPr>
          <w:rFonts w:cs="David" w:hint="cs"/>
          <w:rtl/>
        </w:rPr>
        <w:t>הסקימר המוצע</w:t>
      </w:r>
      <w:r w:rsidR="007066C3">
        <w:rPr>
          <w:rFonts w:cs="David" w:hint="cs"/>
          <w:rtl/>
        </w:rPr>
        <w:t>ת על ידי.</w:t>
      </w:r>
    </w:p>
    <w:p w:rsidR="00414A6F" w:rsidRPr="00414A6F" w:rsidRDefault="007066C3" w:rsidP="007066C3">
      <w:pPr>
        <w:spacing w:line="360" w:lineRule="auto"/>
        <w:jc w:val="both"/>
        <w:rPr>
          <w:rFonts w:cs="David"/>
          <w:rtl/>
        </w:rPr>
      </w:pPr>
      <w:r>
        <w:rPr>
          <w:rFonts w:cs="David"/>
        </w:rPr>
        <w:t>C1</w:t>
      </w:r>
      <w:r>
        <w:rPr>
          <w:rFonts w:cs="David" w:hint="cs"/>
          <w:rtl/>
        </w:rPr>
        <w:t xml:space="preserve"> =</w:t>
      </w:r>
      <w:r>
        <w:rPr>
          <w:rFonts w:cs="David" w:hint="cs"/>
          <w:rtl/>
        </w:rPr>
        <w:tab/>
        <w:t xml:space="preserve">הריני לאשר כי במקרה והמשרד הפעיל את זכותו לרכוש חלקי חילוף וחלפים למערכת הסקימר </w:t>
      </w:r>
      <w:r>
        <w:rPr>
          <w:rFonts w:cs="David" w:hint="cs"/>
          <w:rtl/>
        </w:rPr>
        <w:tab/>
        <w:t xml:space="preserve">המוצעת מחוץ לתקופת האחריות, המשרד יהיה זכאי לשיעור הנחה של __________ </w:t>
      </w:r>
      <w:r w:rsidRPr="007066C3">
        <w:rPr>
          <w:rFonts w:cs="David" w:hint="cs"/>
          <w:b/>
          <w:bCs/>
          <w:rtl/>
        </w:rPr>
        <w:t>אחוזים</w:t>
      </w:r>
      <w:r>
        <w:rPr>
          <w:rFonts w:cs="David" w:hint="cs"/>
          <w:rtl/>
        </w:rPr>
        <w:t xml:space="preserve"> </w:t>
      </w:r>
      <w:r>
        <w:rPr>
          <w:rFonts w:cs="David" w:hint="cs"/>
          <w:rtl/>
        </w:rPr>
        <w:tab/>
        <w:t>ממחירון היצרן כפי שיעודכן מעת לעת.</w:t>
      </w:r>
    </w:p>
    <w:p w:rsidR="00414A6F" w:rsidRDefault="00414A6F" w:rsidP="00414A6F">
      <w:pPr>
        <w:tabs>
          <w:tab w:val="center" w:pos="4500"/>
        </w:tabs>
        <w:spacing w:line="360" w:lineRule="auto"/>
        <w:jc w:val="both"/>
        <w:rPr>
          <w:rFonts w:cs="David"/>
          <w:rtl/>
        </w:rPr>
      </w:pPr>
    </w:p>
    <w:p w:rsidR="007066C3" w:rsidRDefault="007066C3" w:rsidP="00414A6F">
      <w:pPr>
        <w:tabs>
          <w:tab w:val="center" w:pos="4500"/>
        </w:tabs>
        <w:spacing w:line="360" w:lineRule="auto"/>
        <w:jc w:val="both"/>
        <w:rPr>
          <w:rFonts w:cs="David"/>
          <w:rtl/>
        </w:rPr>
      </w:pPr>
    </w:p>
    <w:p w:rsidR="007066C3" w:rsidRPr="007066C3" w:rsidRDefault="007066C3" w:rsidP="007066C3">
      <w:pPr>
        <w:pStyle w:val="af6"/>
        <w:numPr>
          <w:ilvl w:val="0"/>
          <w:numId w:val="39"/>
        </w:numPr>
        <w:tabs>
          <w:tab w:val="center" w:pos="4500"/>
        </w:tabs>
        <w:spacing w:line="360" w:lineRule="auto"/>
        <w:jc w:val="both"/>
        <w:rPr>
          <w:rFonts w:cs="David"/>
          <w:b/>
          <w:bCs/>
          <w:sz w:val="28"/>
          <w:szCs w:val="28"/>
          <w:u w:val="single"/>
          <w:rtl/>
        </w:rPr>
      </w:pPr>
      <w:r w:rsidRPr="007066C3">
        <w:rPr>
          <w:rFonts w:cs="David" w:hint="cs"/>
          <w:b/>
          <w:bCs/>
          <w:sz w:val="28"/>
          <w:szCs w:val="28"/>
          <w:u w:val="single"/>
          <w:rtl/>
        </w:rPr>
        <w:t>הצעת מחיר ביחס למערכת סקימר נישא</w:t>
      </w:r>
    </w:p>
    <w:p w:rsidR="007066C3" w:rsidRDefault="007066C3" w:rsidP="007066C3">
      <w:pPr>
        <w:spacing w:line="360" w:lineRule="auto"/>
        <w:rPr>
          <w:rFonts w:cs="David"/>
          <w:rtl/>
        </w:rPr>
      </w:pPr>
    </w:p>
    <w:p w:rsidR="007066C3" w:rsidRPr="00414A6F" w:rsidRDefault="007066C3" w:rsidP="007066C3">
      <w:pPr>
        <w:spacing w:line="360" w:lineRule="auto"/>
        <w:jc w:val="both"/>
        <w:rPr>
          <w:rFonts w:cs="David"/>
          <w:rtl/>
        </w:rPr>
      </w:pPr>
      <w:r w:rsidRPr="00414A6F">
        <w:rPr>
          <w:rFonts w:cs="David"/>
        </w:rPr>
        <w:t>A</w:t>
      </w:r>
      <w:r>
        <w:rPr>
          <w:rFonts w:cs="David"/>
        </w:rPr>
        <w:t>2</w:t>
      </w:r>
      <w:r w:rsidRPr="00414A6F">
        <w:rPr>
          <w:rFonts w:cs="David" w:hint="cs"/>
          <w:rtl/>
        </w:rPr>
        <w:t xml:space="preserve"> =</w:t>
      </w:r>
      <w:r w:rsidRPr="00414A6F">
        <w:rPr>
          <w:rFonts w:cs="David" w:hint="cs"/>
          <w:rtl/>
        </w:rPr>
        <w:tab/>
      </w:r>
      <w:r>
        <w:rPr>
          <w:rFonts w:cs="David" w:hint="cs"/>
          <w:rtl/>
        </w:rPr>
        <w:t xml:space="preserve">המחיר המוצע בגין רכישת מערכת סקימר נישאת </w:t>
      </w:r>
      <w:r w:rsidRPr="00414A6F">
        <w:rPr>
          <w:rFonts w:cs="David" w:hint="cs"/>
          <w:rtl/>
        </w:rPr>
        <w:t>על כל רכי</w:t>
      </w:r>
      <w:r>
        <w:rPr>
          <w:rFonts w:cs="David" w:hint="cs"/>
          <w:rtl/>
        </w:rPr>
        <w:t>ביה</w:t>
      </w:r>
      <w:r w:rsidRPr="00414A6F">
        <w:rPr>
          <w:rFonts w:cs="David" w:hint="cs"/>
          <w:rtl/>
        </w:rPr>
        <w:t xml:space="preserve"> כ</w:t>
      </w:r>
      <w:r>
        <w:rPr>
          <w:rFonts w:cs="David" w:hint="cs"/>
          <w:rtl/>
        </w:rPr>
        <w:t xml:space="preserve">מפורט במסמכי המכרז כולל </w:t>
      </w:r>
      <w:r>
        <w:rPr>
          <w:rFonts w:cs="David" w:hint="cs"/>
          <w:rtl/>
        </w:rPr>
        <w:tab/>
      </w:r>
      <w:r w:rsidRPr="00414A6F">
        <w:rPr>
          <w:rFonts w:cs="David" w:hint="cs"/>
          <w:rtl/>
        </w:rPr>
        <w:t>שירות</w:t>
      </w:r>
      <w:r>
        <w:rPr>
          <w:rFonts w:cs="David" w:hint="cs"/>
          <w:rtl/>
        </w:rPr>
        <w:t xml:space="preserve"> </w:t>
      </w:r>
      <w:r w:rsidRPr="00414A6F">
        <w:rPr>
          <w:rFonts w:cs="David" w:hint="cs"/>
          <w:rtl/>
        </w:rPr>
        <w:t>אחריות</w:t>
      </w:r>
      <w:r>
        <w:rPr>
          <w:rFonts w:cs="David" w:hint="cs"/>
          <w:rtl/>
        </w:rPr>
        <w:t xml:space="preserve"> ו</w:t>
      </w:r>
      <w:r w:rsidRPr="00414A6F">
        <w:rPr>
          <w:rFonts w:cs="David" w:hint="cs"/>
          <w:rtl/>
        </w:rPr>
        <w:t xml:space="preserve">תחזוקה למשך 24 חודשים ממועד </w:t>
      </w:r>
      <w:r>
        <w:rPr>
          <w:rFonts w:cs="David" w:hint="cs"/>
          <w:rtl/>
        </w:rPr>
        <w:t xml:space="preserve">אספקת המערכת הינו </w:t>
      </w:r>
      <w:r>
        <w:rPr>
          <w:rFonts w:cs="David" w:hint="cs"/>
          <w:rtl/>
        </w:rPr>
        <w:tab/>
        <w:t xml:space="preserve">___________________ ₪ </w:t>
      </w:r>
      <w:r w:rsidRPr="00414A6F">
        <w:rPr>
          <w:rFonts w:cs="David" w:hint="cs"/>
          <w:b/>
          <w:bCs/>
          <w:rtl/>
        </w:rPr>
        <w:t>כולל מ</w:t>
      </w:r>
      <w:r w:rsidRPr="007066C3">
        <w:rPr>
          <w:rFonts w:cs="David" w:hint="cs"/>
          <w:b/>
          <w:bCs/>
          <w:rtl/>
        </w:rPr>
        <w:t>ע"מ לכל מערכת</w:t>
      </w:r>
      <w:r w:rsidRPr="00414A6F">
        <w:rPr>
          <w:rFonts w:cs="David" w:hint="cs"/>
          <w:rtl/>
        </w:rPr>
        <w:t>.</w:t>
      </w:r>
    </w:p>
    <w:p w:rsidR="007066C3" w:rsidRPr="00414A6F" w:rsidRDefault="007066C3" w:rsidP="007066C3">
      <w:pPr>
        <w:tabs>
          <w:tab w:val="center" w:pos="4500"/>
        </w:tabs>
        <w:spacing w:line="360" w:lineRule="auto"/>
        <w:jc w:val="both"/>
        <w:rPr>
          <w:rFonts w:cs="David"/>
          <w:rtl/>
        </w:rPr>
      </w:pPr>
    </w:p>
    <w:p w:rsidR="007066C3" w:rsidRPr="007066C3" w:rsidRDefault="007066C3" w:rsidP="006B12AC">
      <w:pPr>
        <w:spacing w:line="360" w:lineRule="auto"/>
        <w:jc w:val="both"/>
        <w:rPr>
          <w:rFonts w:cs="David"/>
          <w:rtl/>
        </w:rPr>
      </w:pPr>
      <w:r w:rsidRPr="007066C3">
        <w:rPr>
          <w:rFonts w:cs="David"/>
        </w:rPr>
        <w:t>B</w:t>
      </w:r>
      <w:r>
        <w:rPr>
          <w:rFonts w:cs="David"/>
        </w:rPr>
        <w:t>2</w:t>
      </w:r>
      <w:r w:rsidRPr="007066C3">
        <w:rPr>
          <w:rFonts w:cs="David" w:hint="cs"/>
          <w:rtl/>
        </w:rPr>
        <w:t xml:space="preserve"> =</w:t>
      </w:r>
      <w:r w:rsidRPr="007066C3">
        <w:rPr>
          <w:rFonts w:cs="David" w:hint="cs"/>
          <w:rtl/>
        </w:rPr>
        <w:tab/>
        <w:t xml:space="preserve">המחיר המוצע בגין </w:t>
      </w:r>
      <w:r>
        <w:rPr>
          <w:rFonts w:cs="David" w:hint="cs"/>
          <w:rtl/>
        </w:rPr>
        <w:t xml:space="preserve">מתן 24 חודשים נוספים של </w:t>
      </w:r>
      <w:r w:rsidRPr="007066C3">
        <w:rPr>
          <w:rFonts w:cs="David" w:hint="cs"/>
          <w:rtl/>
        </w:rPr>
        <w:t xml:space="preserve">אחריות </w:t>
      </w:r>
      <w:r w:rsidR="003B7FB4">
        <w:rPr>
          <w:rFonts w:cs="David" w:hint="cs"/>
          <w:rtl/>
        </w:rPr>
        <w:t>כולל</w:t>
      </w:r>
      <w:r w:rsidR="003B7FB4" w:rsidRPr="007066C3">
        <w:rPr>
          <w:rFonts w:cs="David" w:hint="cs"/>
          <w:rtl/>
        </w:rPr>
        <w:t xml:space="preserve"> </w:t>
      </w:r>
      <w:r w:rsidRPr="007066C3">
        <w:rPr>
          <w:rFonts w:cs="David" w:hint="cs"/>
          <w:rtl/>
        </w:rPr>
        <w:t xml:space="preserve">אספקת חלפים </w:t>
      </w:r>
      <w:r>
        <w:rPr>
          <w:rFonts w:cs="David" w:hint="cs"/>
          <w:rtl/>
        </w:rPr>
        <w:t xml:space="preserve">כמפורט </w:t>
      </w:r>
      <w:r>
        <w:rPr>
          <w:rFonts w:cs="David" w:hint="cs"/>
          <w:rtl/>
        </w:rPr>
        <w:tab/>
        <w:t xml:space="preserve">במסמכי המכרז הינו </w:t>
      </w:r>
      <w:r w:rsidRPr="007066C3">
        <w:rPr>
          <w:rFonts w:cs="David" w:hint="cs"/>
          <w:rtl/>
        </w:rPr>
        <w:t>_</w:t>
      </w:r>
      <w:r>
        <w:rPr>
          <w:rFonts w:cs="David" w:hint="cs"/>
          <w:rtl/>
        </w:rPr>
        <w:t>_____________</w:t>
      </w:r>
      <w:r w:rsidRPr="007066C3">
        <w:rPr>
          <w:rFonts w:cs="David" w:hint="cs"/>
          <w:rtl/>
        </w:rPr>
        <w:t xml:space="preserve">_________ ₪ </w:t>
      </w:r>
      <w:r w:rsidRPr="007066C3">
        <w:rPr>
          <w:rFonts w:cs="David" w:hint="cs"/>
          <w:b/>
          <w:bCs/>
          <w:rtl/>
        </w:rPr>
        <w:t>כולל מע"מ</w:t>
      </w:r>
      <w:r w:rsidR="00252E8D">
        <w:rPr>
          <w:rFonts w:cs="David" w:hint="cs"/>
          <w:b/>
          <w:bCs/>
          <w:rtl/>
        </w:rPr>
        <w:t xml:space="preserve"> לכל מערכת</w:t>
      </w:r>
      <w:r w:rsidRPr="007066C3">
        <w:rPr>
          <w:rFonts w:cs="David" w:hint="cs"/>
          <w:b/>
          <w:bCs/>
          <w:rtl/>
        </w:rPr>
        <w:t>.</w:t>
      </w:r>
      <w:r w:rsidRPr="007066C3">
        <w:rPr>
          <w:rFonts w:cs="David" w:hint="cs"/>
          <w:rtl/>
        </w:rPr>
        <w:t xml:space="preserve"> (תקופת אחריות נוספת מעבר </w:t>
      </w:r>
      <w:r>
        <w:rPr>
          <w:rFonts w:cs="David" w:hint="cs"/>
          <w:rtl/>
        </w:rPr>
        <w:tab/>
      </w:r>
      <w:r w:rsidRPr="007066C3">
        <w:rPr>
          <w:rFonts w:cs="David" w:hint="cs"/>
          <w:rtl/>
        </w:rPr>
        <w:t>לתקופת האחריות</w:t>
      </w:r>
      <w:r>
        <w:rPr>
          <w:rFonts w:cs="David" w:hint="cs"/>
          <w:rtl/>
        </w:rPr>
        <w:t xml:space="preserve"> הראשונה</w:t>
      </w:r>
      <w:r w:rsidRPr="007066C3">
        <w:rPr>
          <w:rFonts w:cs="David" w:hint="cs"/>
          <w:rtl/>
        </w:rPr>
        <w:t>)</w:t>
      </w:r>
    </w:p>
    <w:p w:rsidR="007066C3" w:rsidRPr="00414A6F" w:rsidRDefault="007066C3" w:rsidP="007066C3">
      <w:pPr>
        <w:tabs>
          <w:tab w:val="center" w:pos="4500"/>
        </w:tabs>
        <w:spacing w:line="360" w:lineRule="auto"/>
        <w:jc w:val="both"/>
        <w:rPr>
          <w:rFonts w:cs="David"/>
          <w:rtl/>
        </w:rPr>
      </w:pPr>
    </w:p>
    <w:p w:rsidR="007066C3" w:rsidRDefault="007066C3" w:rsidP="007066C3">
      <w:pPr>
        <w:tabs>
          <w:tab w:val="center" w:pos="4500"/>
        </w:tabs>
        <w:spacing w:line="360" w:lineRule="auto"/>
        <w:jc w:val="both"/>
        <w:rPr>
          <w:rFonts w:cs="David"/>
          <w:rtl/>
        </w:rPr>
      </w:pPr>
      <w:r w:rsidRPr="00414A6F">
        <w:rPr>
          <w:rFonts w:cs="David" w:hint="cs"/>
          <w:rtl/>
        </w:rPr>
        <w:lastRenderedPageBreak/>
        <w:t xml:space="preserve">מחירון החלפים </w:t>
      </w:r>
      <w:r>
        <w:rPr>
          <w:rFonts w:cs="David"/>
          <w:rtl/>
        </w:rPr>
        <w:t>–</w:t>
      </w:r>
      <w:r w:rsidRPr="00414A6F">
        <w:rPr>
          <w:rFonts w:cs="David" w:hint="cs"/>
          <w:rtl/>
        </w:rPr>
        <w:t xml:space="preserve"> </w:t>
      </w:r>
      <w:r>
        <w:rPr>
          <w:rFonts w:cs="David" w:hint="cs"/>
          <w:rtl/>
        </w:rPr>
        <w:t xml:space="preserve">מצ"ב </w:t>
      </w:r>
      <w:r w:rsidRPr="00414A6F">
        <w:rPr>
          <w:rFonts w:cs="David" w:hint="cs"/>
          <w:rtl/>
        </w:rPr>
        <w:t xml:space="preserve">מחירון היצרן לחלפים הנדרשים לתחזוקת </w:t>
      </w:r>
      <w:r>
        <w:rPr>
          <w:rFonts w:cs="David" w:hint="cs"/>
          <w:rtl/>
        </w:rPr>
        <w:t xml:space="preserve">מערכת </w:t>
      </w:r>
      <w:r w:rsidRPr="00414A6F">
        <w:rPr>
          <w:rFonts w:cs="David" w:hint="cs"/>
          <w:rtl/>
        </w:rPr>
        <w:t>הסקימר המוצע</w:t>
      </w:r>
      <w:r>
        <w:rPr>
          <w:rFonts w:cs="David" w:hint="cs"/>
          <w:rtl/>
        </w:rPr>
        <w:t>ת על ידי.</w:t>
      </w:r>
    </w:p>
    <w:p w:rsidR="007066C3" w:rsidRPr="00414A6F" w:rsidRDefault="007066C3" w:rsidP="007066C3">
      <w:pPr>
        <w:spacing w:line="360" w:lineRule="auto"/>
        <w:jc w:val="both"/>
        <w:rPr>
          <w:rFonts w:cs="David"/>
          <w:rtl/>
        </w:rPr>
      </w:pPr>
      <w:r>
        <w:rPr>
          <w:rFonts w:cs="David"/>
        </w:rPr>
        <w:t>C2</w:t>
      </w:r>
      <w:r>
        <w:rPr>
          <w:rFonts w:cs="David" w:hint="cs"/>
          <w:rtl/>
        </w:rPr>
        <w:t xml:space="preserve"> =</w:t>
      </w:r>
      <w:r>
        <w:rPr>
          <w:rFonts w:cs="David" w:hint="cs"/>
          <w:rtl/>
        </w:rPr>
        <w:tab/>
        <w:t xml:space="preserve">הריני לאשר כי במקרה והמשרד הפעיל את זכותו לרכוש חלקי חילוף וחלפים למערכת הסקימר </w:t>
      </w:r>
      <w:r>
        <w:rPr>
          <w:rFonts w:cs="David" w:hint="cs"/>
          <w:rtl/>
        </w:rPr>
        <w:tab/>
        <w:t xml:space="preserve">המוצעת מחוץ לתקופת האחריות, המשרד יהיה זכאי לשיעור הנחה של __________ </w:t>
      </w:r>
      <w:r w:rsidRPr="007066C3">
        <w:rPr>
          <w:rFonts w:cs="David" w:hint="cs"/>
          <w:b/>
          <w:bCs/>
          <w:rtl/>
        </w:rPr>
        <w:t>אחוזים</w:t>
      </w:r>
      <w:r>
        <w:rPr>
          <w:rFonts w:cs="David" w:hint="cs"/>
          <w:rtl/>
        </w:rPr>
        <w:t xml:space="preserve"> </w:t>
      </w:r>
      <w:r>
        <w:rPr>
          <w:rFonts w:cs="David" w:hint="cs"/>
          <w:rtl/>
        </w:rPr>
        <w:tab/>
        <w:t>ממחירון היצרן כפי שיעודכן מעת לעת.</w:t>
      </w:r>
    </w:p>
    <w:p w:rsidR="00414A6F" w:rsidRDefault="00414A6F" w:rsidP="00414A6F">
      <w:pPr>
        <w:tabs>
          <w:tab w:val="center" w:pos="4500"/>
        </w:tabs>
        <w:spacing w:line="360" w:lineRule="auto"/>
        <w:jc w:val="both"/>
        <w:rPr>
          <w:rFonts w:cs="David"/>
          <w:rtl/>
        </w:rPr>
      </w:pPr>
    </w:p>
    <w:p w:rsidR="005B35B7" w:rsidRPr="005B35B7" w:rsidRDefault="005B35B7" w:rsidP="007066C3">
      <w:pPr>
        <w:pStyle w:val="ae"/>
        <w:ind w:right="720"/>
        <w:rPr>
          <w:rFonts w:cs="David"/>
          <w:sz w:val="24"/>
          <w:szCs w:val="24"/>
          <w:rtl/>
        </w:rPr>
      </w:pPr>
      <w:r w:rsidRPr="005B35B7">
        <w:rPr>
          <w:rFonts w:cs="David" w:hint="cs"/>
          <w:sz w:val="24"/>
          <w:szCs w:val="24"/>
          <w:u w:val="single"/>
          <w:rtl/>
        </w:rPr>
        <w:t>הוראות כלליות להצעת המחיר</w:t>
      </w:r>
      <w:r w:rsidRPr="005B35B7">
        <w:rPr>
          <w:rFonts w:cs="David" w:hint="cs"/>
          <w:sz w:val="24"/>
          <w:szCs w:val="24"/>
          <w:rtl/>
        </w:rPr>
        <w:t>:</w:t>
      </w:r>
    </w:p>
    <w:p w:rsidR="005B35B7" w:rsidRPr="005B35B7" w:rsidRDefault="005B35B7" w:rsidP="007066C3">
      <w:pPr>
        <w:pStyle w:val="ae"/>
        <w:numPr>
          <w:ilvl w:val="0"/>
          <w:numId w:val="4"/>
        </w:numPr>
        <w:spacing w:after="120"/>
        <w:ind w:right="0" w:hanging="650"/>
        <w:rPr>
          <w:rFonts w:cs="David"/>
          <w:sz w:val="24"/>
          <w:szCs w:val="24"/>
        </w:rPr>
      </w:pPr>
      <w:r w:rsidRPr="005B35B7">
        <w:rPr>
          <w:rFonts w:cs="David" w:hint="cs"/>
          <w:sz w:val="24"/>
          <w:szCs w:val="24"/>
          <w:rtl/>
        </w:rPr>
        <w:t>הצעת המחיר לעיל הינה מחיר סופי ויכלול את כל ההוצאות הכרוכות במתן השירותים כולל אגרות ומיסים על פי כל דין (הוצאת אישור</w:t>
      </w:r>
      <w:r w:rsidR="008E6D54">
        <w:rPr>
          <w:rFonts w:cs="David" w:hint="cs"/>
          <w:sz w:val="24"/>
          <w:szCs w:val="24"/>
          <w:rtl/>
        </w:rPr>
        <w:t>ים, הובלה</w:t>
      </w:r>
      <w:r w:rsidRPr="005B35B7">
        <w:rPr>
          <w:rFonts w:cs="David" w:hint="cs"/>
          <w:sz w:val="24"/>
          <w:szCs w:val="24"/>
          <w:rtl/>
        </w:rPr>
        <w:t xml:space="preserve">, </w:t>
      </w:r>
      <w:r w:rsidR="00C4227A">
        <w:rPr>
          <w:rFonts w:cs="David" w:hint="cs"/>
          <w:sz w:val="24"/>
          <w:szCs w:val="24"/>
          <w:rtl/>
        </w:rPr>
        <w:t xml:space="preserve">הדרכה, </w:t>
      </w:r>
      <w:r w:rsidRPr="005B35B7">
        <w:rPr>
          <w:rFonts w:cs="David" w:hint="cs"/>
          <w:sz w:val="24"/>
          <w:szCs w:val="24"/>
          <w:rtl/>
        </w:rPr>
        <w:t xml:space="preserve">אספקת </w:t>
      </w:r>
      <w:r w:rsidR="007066C3">
        <w:rPr>
          <w:rFonts w:cs="David" w:hint="cs"/>
          <w:sz w:val="24"/>
          <w:szCs w:val="24"/>
          <w:rtl/>
        </w:rPr>
        <w:t>המערכת והתאמתה</w:t>
      </w:r>
      <w:r w:rsidR="00C4227A">
        <w:rPr>
          <w:rFonts w:cs="David" w:hint="cs"/>
          <w:sz w:val="24"/>
          <w:szCs w:val="24"/>
          <w:rtl/>
        </w:rPr>
        <w:t>,</w:t>
      </w:r>
      <w:r w:rsidR="008E6D54">
        <w:rPr>
          <w:rFonts w:cs="David" w:hint="cs"/>
          <w:sz w:val="24"/>
          <w:szCs w:val="24"/>
          <w:rtl/>
        </w:rPr>
        <w:t xml:space="preserve"> </w:t>
      </w:r>
      <w:r w:rsidRPr="005B35B7">
        <w:rPr>
          <w:rFonts w:cs="David" w:hint="cs"/>
          <w:sz w:val="24"/>
          <w:szCs w:val="24"/>
          <w:rtl/>
        </w:rPr>
        <w:t>טלפונים, צילומים וכיו"ב). המשרד לא ישלם כל תוספת מעבר למחיר המוצג.</w:t>
      </w:r>
    </w:p>
    <w:p w:rsidR="00525A51" w:rsidRPr="00525A51" w:rsidRDefault="00525A51" w:rsidP="007066C3">
      <w:pPr>
        <w:pStyle w:val="ae"/>
        <w:numPr>
          <w:ilvl w:val="0"/>
          <w:numId w:val="4"/>
        </w:numPr>
        <w:spacing w:after="120"/>
        <w:ind w:right="0" w:hanging="650"/>
        <w:rPr>
          <w:rFonts w:cs="David"/>
          <w:b/>
          <w:bCs/>
          <w:sz w:val="24"/>
          <w:szCs w:val="24"/>
        </w:rPr>
      </w:pPr>
      <w:r w:rsidRPr="00525A51">
        <w:rPr>
          <w:rFonts w:cs="David" w:hint="cs"/>
          <w:b/>
          <w:bCs/>
          <w:sz w:val="24"/>
          <w:szCs w:val="24"/>
          <w:rtl/>
        </w:rPr>
        <w:t>הצמדה</w:t>
      </w:r>
    </w:p>
    <w:p w:rsidR="00525A51" w:rsidRPr="00525A51" w:rsidRDefault="00525A51" w:rsidP="007066C3">
      <w:pPr>
        <w:spacing w:after="120" w:line="360" w:lineRule="auto"/>
        <w:rPr>
          <w:rFonts w:cs="David"/>
        </w:rPr>
      </w:pPr>
      <w:r w:rsidRPr="00525A51">
        <w:rPr>
          <w:rFonts w:cs="David" w:hint="cs"/>
          <w:rtl/>
        </w:rPr>
        <w:t xml:space="preserve">       </w:t>
      </w:r>
      <w:r>
        <w:rPr>
          <w:rFonts w:cs="David" w:hint="cs"/>
          <w:rtl/>
        </w:rPr>
        <w:tab/>
      </w:r>
      <w:r w:rsidRPr="00525A51">
        <w:rPr>
          <w:rFonts w:cs="David" w:hint="cs"/>
          <w:rtl/>
        </w:rPr>
        <w:t>כללי ההצמדה המפורטים להלן הם אלה הקבועים על ידי החשב הכללי:</w:t>
      </w:r>
    </w:p>
    <w:p w:rsidR="00525A51" w:rsidRPr="00525A51" w:rsidRDefault="00525A51" w:rsidP="007066C3">
      <w:pPr>
        <w:spacing w:after="120" w:line="276" w:lineRule="auto"/>
        <w:rPr>
          <w:rFonts w:cs="David"/>
          <w:u w:val="single"/>
          <w:rtl/>
        </w:rPr>
      </w:pPr>
      <w:r>
        <w:rPr>
          <w:rFonts w:cs="David" w:hint="cs"/>
          <w:rtl/>
        </w:rPr>
        <w:tab/>
      </w:r>
      <w:r w:rsidRPr="00525A51">
        <w:rPr>
          <w:rFonts w:cs="David" w:hint="cs"/>
          <w:u w:val="single"/>
          <w:rtl/>
        </w:rPr>
        <w:t>הגדרות בנושא הצמדה</w:t>
      </w:r>
    </w:p>
    <w:p w:rsidR="00525A51" w:rsidRPr="00525A51" w:rsidRDefault="00525A51" w:rsidP="007066C3">
      <w:pPr>
        <w:numPr>
          <w:ilvl w:val="2"/>
          <w:numId w:val="12"/>
        </w:numPr>
        <w:spacing w:after="120" w:line="276" w:lineRule="auto"/>
        <w:ind w:left="1160"/>
        <w:jc w:val="both"/>
        <w:rPr>
          <w:rFonts w:cs="David"/>
          <w:rtl/>
        </w:rPr>
      </w:pPr>
      <w:r w:rsidRPr="00525A51">
        <w:rPr>
          <w:rFonts w:cs="David" w:hint="cs"/>
          <w:rtl/>
        </w:rPr>
        <w:t xml:space="preserve">תאריך הבסיס – המועד האחרון להגשת הצעות במכרז  </w:t>
      </w:r>
    </w:p>
    <w:p w:rsidR="00525A51" w:rsidRPr="00525A51" w:rsidRDefault="00525A51" w:rsidP="003707F6">
      <w:pPr>
        <w:numPr>
          <w:ilvl w:val="2"/>
          <w:numId w:val="12"/>
        </w:numPr>
        <w:spacing w:after="120" w:line="276" w:lineRule="auto"/>
        <w:ind w:left="1160"/>
        <w:jc w:val="both"/>
        <w:rPr>
          <w:rFonts w:ascii="Arial" w:hAnsi="Arial" w:cs="David"/>
          <w:rtl/>
        </w:rPr>
      </w:pPr>
      <w:r w:rsidRPr="00525A51">
        <w:rPr>
          <w:rFonts w:cs="David" w:hint="cs"/>
          <w:rtl/>
        </w:rPr>
        <w:t xml:space="preserve">תאריך התחלת הצמדה – המועד שממנו והלאה מחושבת ההצמדה (ככלל, 18 חודש מתאריך הבסיס, למעט האמור בסעיף </w:t>
      </w:r>
      <w:proofErr w:type="spellStart"/>
      <w:r w:rsidRPr="00525A51">
        <w:rPr>
          <w:rFonts w:cs="David" w:hint="cs"/>
          <w:rtl/>
        </w:rPr>
        <w:t>יב</w:t>
      </w:r>
      <w:proofErr w:type="spellEnd"/>
      <w:r w:rsidRPr="00525A51">
        <w:rPr>
          <w:rFonts w:cs="David" w:hint="cs"/>
          <w:rtl/>
        </w:rPr>
        <w:t>'</w:t>
      </w:r>
      <w:r w:rsidRPr="00525A51">
        <w:rPr>
          <w:rFonts w:ascii="Arial" w:hAnsi="Arial" w:cs="David" w:hint="cs"/>
          <w:rtl/>
        </w:rPr>
        <w:t xml:space="preserve"> ) – </w:t>
      </w:r>
      <w:r w:rsidR="003707F6">
        <w:rPr>
          <w:rFonts w:cs="David" w:hint="cs"/>
          <w:highlight w:val="yellow"/>
          <w:rtl/>
        </w:rPr>
        <w:t>19/07/2015</w:t>
      </w:r>
      <w:r w:rsidRPr="00525A51">
        <w:rPr>
          <w:rFonts w:ascii="Arial" w:hAnsi="Arial" w:cs="David" w:hint="cs"/>
          <w:highlight w:val="yellow"/>
          <w:rtl/>
        </w:rPr>
        <w:t>.</w:t>
      </w:r>
      <w:r w:rsidRPr="00525A51">
        <w:rPr>
          <w:rFonts w:ascii="Arial" w:hAnsi="Arial" w:cs="David" w:hint="cs"/>
          <w:rtl/>
        </w:rPr>
        <w:t xml:space="preserve"> </w:t>
      </w:r>
    </w:p>
    <w:p w:rsidR="00525A51" w:rsidRPr="003707F6" w:rsidRDefault="00525A51" w:rsidP="003707F6">
      <w:pPr>
        <w:numPr>
          <w:ilvl w:val="2"/>
          <w:numId w:val="12"/>
        </w:numPr>
        <w:spacing w:after="120" w:line="276" w:lineRule="auto"/>
        <w:ind w:left="1160"/>
        <w:jc w:val="both"/>
        <w:rPr>
          <w:rFonts w:ascii="Arial" w:hAnsi="Arial" w:cs="David"/>
          <w:rtl/>
        </w:rPr>
      </w:pPr>
      <w:r w:rsidRPr="00525A51">
        <w:rPr>
          <w:rFonts w:cs="David" w:hint="cs"/>
          <w:rtl/>
        </w:rPr>
        <w:t xml:space="preserve">מדד התחלתי – המדד הידוע בתאריך התחלת ההצמדה, </w:t>
      </w:r>
      <w:r w:rsidRPr="003707F6">
        <w:rPr>
          <w:rFonts w:cs="David" w:hint="cs"/>
          <w:b/>
          <w:bCs/>
          <w:u w:val="single"/>
          <w:rtl/>
        </w:rPr>
        <w:t>מדד חודש</w:t>
      </w:r>
      <w:r w:rsidR="003707F6" w:rsidRPr="003707F6">
        <w:rPr>
          <w:rFonts w:ascii="Arial" w:hAnsi="Arial" w:cs="David" w:hint="cs"/>
          <w:b/>
          <w:bCs/>
          <w:u w:val="single"/>
          <w:rtl/>
        </w:rPr>
        <w:t xml:space="preserve"> יוני</w:t>
      </w:r>
      <w:r w:rsidR="003707F6" w:rsidRPr="003707F6">
        <w:rPr>
          <w:rFonts w:ascii="Arial" w:hAnsi="Arial" w:cs="David" w:hint="cs"/>
          <w:rtl/>
        </w:rPr>
        <w:t xml:space="preserve"> </w:t>
      </w:r>
      <w:r w:rsidR="003707F6">
        <w:rPr>
          <w:rFonts w:ascii="Arial" w:hAnsi="Arial" w:cs="David" w:hint="cs"/>
          <w:rtl/>
        </w:rPr>
        <w:t>;</w:t>
      </w:r>
    </w:p>
    <w:p w:rsidR="00525A51" w:rsidRPr="00525A51" w:rsidRDefault="00525A51" w:rsidP="007066C3">
      <w:pPr>
        <w:numPr>
          <w:ilvl w:val="2"/>
          <w:numId w:val="12"/>
        </w:numPr>
        <w:spacing w:after="120" w:line="276" w:lineRule="auto"/>
        <w:ind w:left="1160"/>
        <w:jc w:val="both"/>
        <w:rPr>
          <w:rFonts w:cs="David"/>
          <w:rtl/>
        </w:rPr>
      </w:pPr>
      <w:r w:rsidRPr="00525A51">
        <w:rPr>
          <w:rFonts w:cs="David" w:hint="cs"/>
          <w:rtl/>
        </w:rPr>
        <w:t xml:space="preserve">המדד הקובע – המדד האחרון הידוע ביום מועד ביצוע ההצמדה. </w:t>
      </w:r>
    </w:p>
    <w:p w:rsidR="00525A51" w:rsidRPr="00525A51" w:rsidRDefault="00525A51" w:rsidP="007066C3">
      <w:pPr>
        <w:numPr>
          <w:ilvl w:val="2"/>
          <w:numId w:val="12"/>
        </w:numPr>
        <w:spacing w:after="120" w:line="276" w:lineRule="auto"/>
        <w:ind w:left="1160"/>
        <w:jc w:val="both"/>
        <w:rPr>
          <w:rFonts w:cs="David"/>
          <w:rtl/>
        </w:rPr>
      </w:pPr>
      <w:r w:rsidRPr="00525A51">
        <w:rPr>
          <w:rFonts w:cs="David" w:hint="cs"/>
          <w:rtl/>
        </w:rPr>
        <w:t>הצמדה שלילית – הצמדה המבוצעת כאשר המדד או הרכב המדדים הקובע ירד אל מתחת לשיעור המדד ההתחלתי.</w:t>
      </w:r>
    </w:p>
    <w:p w:rsidR="00525A51" w:rsidRPr="003707F6" w:rsidRDefault="00525A51" w:rsidP="007066C3">
      <w:pPr>
        <w:numPr>
          <w:ilvl w:val="2"/>
          <w:numId w:val="12"/>
        </w:numPr>
        <w:spacing w:after="120" w:line="276" w:lineRule="auto"/>
        <w:ind w:left="1160"/>
        <w:jc w:val="both"/>
        <w:rPr>
          <w:rFonts w:cs="David"/>
          <w:rtl/>
        </w:rPr>
      </w:pPr>
      <w:r w:rsidRPr="003707F6">
        <w:rPr>
          <w:rFonts w:cs="David" w:hint="cs"/>
          <w:rtl/>
        </w:rPr>
        <w:t xml:space="preserve">מדד המחירים לצרכן – כפי שמפורסם על ידי הלשכה המרכזית לסטטיסטיקה או מי שהוסמך על ידי ממשלת ישראל להחליפה עקרונות ביצוע הצמדה </w:t>
      </w:r>
    </w:p>
    <w:p w:rsidR="00525A51" w:rsidRPr="003707F6" w:rsidRDefault="00525A51" w:rsidP="007066C3">
      <w:pPr>
        <w:keepNext/>
        <w:spacing w:after="120" w:line="276" w:lineRule="auto"/>
        <w:jc w:val="both"/>
        <w:rPr>
          <w:rFonts w:cs="David"/>
          <w:u w:val="single"/>
        </w:rPr>
      </w:pPr>
      <w:r w:rsidRPr="003707F6">
        <w:rPr>
          <w:rFonts w:cs="David" w:hint="cs"/>
          <w:rtl/>
        </w:rPr>
        <w:tab/>
      </w:r>
      <w:r w:rsidRPr="003707F6">
        <w:rPr>
          <w:rFonts w:cs="David" w:hint="cs"/>
          <w:u w:val="single"/>
          <w:rtl/>
        </w:rPr>
        <w:t>עקרונות ביצוע הצמדה</w:t>
      </w:r>
    </w:p>
    <w:p w:rsidR="00525A51" w:rsidRPr="00525A51" w:rsidRDefault="00525A51" w:rsidP="007066C3">
      <w:pPr>
        <w:numPr>
          <w:ilvl w:val="2"/>
          <w:numId w:val="12"/>
        </w:numPr>
        <w:spacing w:after="120" w:line="276" w:lineRule="auto"/>
        <w:ind w:left="1160"/>
        <w:jc w:val="both"/>
        <w:rPr>
          <w:rFonts w:cs="David"/>
          <w:rtl/>
        </w:rPr>
      </w:pPr>
      <w:r w:rsidRPr="003707F6">
        <w:rPr>
          <w:rFonts w:cs="David" w:hint="cs"/>
          <w:rtl/>
        </w:rPr>
        <w:t>המחירים</w:t>
      </w:r>
      <w:r w:rsidRPr="003707F6">
        <w:rPr>
          <w:rFonts w:cs="David"/>
        </w:rPr>
        <w:t xml:space="preserve"> </w:t>
      </w:r>
      <w:r w:rsidRPr="003707F6">
        <w:rPr>
          <w:rFonts w:cs="David" w:hint="cs"/>
          <w:rtl/>
        </w:rPr>
        <w:t>יוצמדו</w:t>
      </w:r>
      <w:r w:rsidRPr="003707F6">
        <w:rPr>
          <w:rFonts w:cs="David"/>
        </w:rPr>
        <w:t xml:space="preserve"> </w:t>
      </w:r>
      <w:r w:rsidRPr="003707F6">
        <w:rPr>
          <w:rFonts w:cs="David" w:hint="cs"/>
          <w:rtl/>
        </w:rPr>
        <w:t>לשינויים</w:t>
      </w:r>
      <w:r w:rsidRPr="003707F6">
        <w:rPr>
          <w:rFonts w:cs="David"/>
        </w:rPr>
        <w:t xml:space="preserve"> </w:t>
      </w:r>
      <w:r w:rsidRPr="003707F6">
        <w:rPr>
          <w:rFonts w:cs="David" w:hint="cs"/>
          <w:rtl/>
        </w:rPr>
        <w:t>במדד המחירים לצרכן (להלן: "המדד"). סכום ההצמדה שיחושב</w:t>
      </w:r>
      <w:r w:rsidRPr="00525A51">
        <w:rPr>
          <w:rFonts w:cs="David" w:hint="cs"/>
          <w:rtl/>
        </w:rPr>
        <w:t xml:space="preserve"> יתווסף (או יופחת, אם חלה ירידה במדד הרלוונטי) לתעריפים שנקבעו בהתקשרות.</w:t>
      </w:r>
    </w:p>
    <w:p w:rsidR="00525A51" w:rsidRPr="00525A51" w:rsidRDefault="00525A51" w:rsidP="007066C3">
      <w:pPr>
        <w:numPr>
          <w:ilvl w:val="2"/>
          <w:numId w:val="12"/>
        </w:numPr>
        <w:spacing w:after="120" w:line="276" w:lineRule="auto"/>
        <w:ind w:left="1160"/>
        <w:jc w:val="both"/>
        <w:rPr>
          <w:rFonts w:cs="David"/>
        </w:rPr>
      </w:pPr>
      <w:r w:rsidRPr="00525A51">
        <w:rPr>
          <w:rFonts w:cs="David" w:hint="cs"/>
          <w:rtl/>
        </w:rPr>
        <w:t>ביצוע הצמדה יהיה גם במקרים שבהם מדובר בהצמדה שלילית.</w:t>
      </w:r>
    </w:p>
    <w:p w:rsidR="00525A51" w:rsidRPr="00525A51" w:rsidRDefault="00525A51" w:rsidP="007066C3">
      <w:pPr>
        <w:numPr>
          <w:ilvl w:val="2"/>
          <w:numId w:val="12"/>
        </w:numPr>
        <w:spacing w:after="120" w:line="276" w:lineRule="auto"/>
        <w:ind w:left="1160"/>
        <w:jc w:val="both"/>
        <w:rPr>
          <w:rFonts w:cs="David"/>
        </w:rPr>
      </w:pPr>
      <w:r w:rsidRPr="00525A51">
        <w:rPr>
          <w:rFonts w:cs="David" w:hint="cs"/>
          <w:rtl/>
        </w:rPr>
        <w:t>ביצוע ההצמדה יהיה במועד הוצאת חשבונית המס.</w:t>
      </w:r>
    </w:p>
    <w:p w:rsidR="00525A51" w:rsidRPr="00525A51" w:rsidRDefault="00525A51" w:rsidP="007066C3">
      <w:pPr>
        <w:keepNext/>
        <w:spacing w:after="120" w:line="276" w:lineRule="auto"/>
        <w:jc w:val="both"/>
        <w:rPr>
          <w:rFonts w:cs="David"/>
          <w:u w:val="single"/>
        </w:rPr>
      </w:pPr>
      <w:r>
        <w:rPr>
          <w:rFonts w:cs="David" w:hint="cs"/>
          <w:rtl/>
        </w:rPr>
        <w:tab/>
      </w:r>
      <w:r w:rsidRPr="00525A51">
        <w:rPr>
          <w:rFonts w:cs="David" w:hint="cs"/>
          <w:u w:val="single"/>
          <w:rtl/>
        </w:rPr>
        <w:t>מנגנון ביצוע הצמדה</w:t>
      </w:r>
    </w:p>
    <w:p w:rsidR="00525A51" w:rsidRPr="00525A51" w:rsidRDefault="00525A51" w:rsidP="007066C3">
      <w:pPr>
        <w:numPr>
          <w:ilvl w:val="2"/>
          <w:numId w:val="12"/>
        </w:numPr>
        <w:spacing w:after="120" w:line="276" w:lineRule="auto"/>
        <w:ind w:left="1160"/>
        <w:jc w:val="both"/>
        <w:rPr>
          <w:rFonts w:cs="David"/>
        </w:rPr>
      </w:pPr>
      <w:r w:rsidRPr="00525A51">
        <w:rPr>
          <w:rFonts w:cs="David" w:hint="cs"/>
          <w:rtl/>
        </w:rPr>
        <w:t xml:space="preserve">ביצוע ההצמדה יחל לאחר תום 18 חודשים מתאריך הבסיס, למעט במקרה המפורט </w:t>
      </w:r>
      <w:r w:rsidRPr="00525A51">
        <w:rPr>
          <w:rFonts w:cs="David" w:hint="cs"/>
          <w:highlight w:val="cyan"/>
          <w:rtl/>
        </w:rPr>
        <w:t>בסעיף</w:t>
      </w:r>
      <w:r w:rsidRPr="00525A51">
        <w:rPr>
          <w:rFonts w:cs="David" w:hint="cs"/>
          <w:rtl/>
        </w:rPr>
        <w:t xml:space="preserve"> </w:t>
      </w:r>
      <w:proofErr w:type="spellStart"/>
      <w:r w:rsidRPr="00525A51">
        <w:rPr>
          <w:rFonts w:cs="David" w:hint="cs"/>
          <w:highlight w:val="cyan"/>
          <w:rtl/>
        </w:rPr>
        <w:t>יב</w:t>
      </w:r>
      <w:proofErr w:type="spellEnd"/>
      <w:r w:rsidRPr="00525A51">
        <w:rPr>
          <w:rFonts w:cs="David" w:hint="cs"/>
          <w:rtl/>
        </w:rPr>
        <w:t>'. המדד הידוע ביום זה ייקבע כמדד ההתחלתי.</w:t>
      </w:r>
    </w:p>
    <w:p w:rsidR="00525A51" w:rsidRPr="00525A51" w:rsidRDefault="00525A51" w:rsidP="007066C3">
      <w:pPr>
        <w:numPr>
          <w:ilvl w:val="2"/>
          <w:numId w:val="12"/>
        </w:numPr>
        <w:spacing w:after="120" w:line="276" w:lineRule="auto"/>
        <w:ind w:left="1160"/>
        <w:jc w:val="both"/>
        <w:rPr>
          <w:rFonts w:cs="David"/>
        </w:rPr>
      </w:pPr>
      <w:r w:rsidRPr="00525A51">
        <w:rPr>
          <w:rFonts w:cs="David" w:hint="cs"/>
          <w:rtl/>
        </w:rPr>
        <w:t xml:space="preserve">ההצמדה תתבצע מדי 6 חודשים, כך שההצמדה הראשונה תתבצע בחלוף </w:t>
      </w:r>
      <w:r w:rsidRPr="00525A51">
        <w:rPr>
          <w:rFonts w:cs="David" w:hint="cs"/>
          <w:rtl/>
        </w:rPr>
        <w:softHyphen/>
        <w:t>0 חודשים מתאריך תחילת הצמדה, ובכל 6 חודשים לאחר מכן.</w:t>
      </w:r>
    </w:p>
    <w:p w:rsidR="00525A51" w:rsidRPr="00525A51" w:rsidRDefault="00525A51" w:rsidP="007066C3">
      <w:pPr>
        <w:numPr>
          <w:ilvl w:val="2"/>
          <w:numId w:val="12"/>
        </w:numPr>
        <w:spacing w:after="120" w:line="276" w:lineRule="auto"/>
        <w:ind w:left="1160"/>
        <w:jc w:val="both"/>
        <w:rPr>
          <w:rFonts w:cs="David"/>
        </w:rPr>
      </w:pPr>
      <w:r w:rsidRPr="00525A51">
        <w:rPr>
          <w:rFonts w:cs="David" w:hint="cs"/>
          <w:rtl/>
        </w:rPr>
        <w:t xml:space="preserve">על אף האמור </w:t>
      </w:r>
      <w:r w:rsidRPr="00525A51">
        <w:rPr>
          <w:rFonts w:cs="David" w:hint="cs"/>
          <w:highlight w:val="cyan"/>
          <w:rtl/>
        </w:rPr>
        <w:t>בסעיף י'</w:t>
      </w:r>
      <w:r w:rsidRPr="00525A51">
        <w:rPr>
          <w:rFonts w:cs="David" w:hint="cs"/>
          <w:rtl/>
        </w:rPr>
        <w:t>,</w:t>
      </w:r>
      <w:r w:rsidRPr="00525A51">
        <w:rPr>
          <w:rFonts w:cs="David"/>
        </w:rPr>
        <w:t xml:space="preserve"> </w:t>
      </w:r>
      <w:r w:rsidRPr="00525A51">
        <w:rPr>
          <w:rFonts w:cs="David" w:hint="cs"/>
          <w:rtl/>
        </w:rPr>
        <w:t>אם</w:t>
      </w:r>
      <w:r w:rsidRPr="00525A51">
        <w:rPr>
          <w:rFonts w:cs="David"/>
        </w:rPr>
        <w:t xml:space="preserve"> </w:t>
      </w:r>
      <w:r w:rsidRPr="00525A51">
        <w:rPr>
          <w:rFonts w:cs="David" w:hint="cs"/>
          <w:rtl/>
        </w:rPr>
        <w:t>במועד מסוים (להלן: "יום השינוי") במהלך</w:t>
      </w:r>
      <w:r w:rsidRPr="00525A51">
        <w:rPr>
          <w:rFonts w:cs="David"/>
        </w:rPr>
        <w:t xml:space="preserve"> 18 </w:t>
      </w:r>
      <w:r w:rsidRPr="00525A51">
        <w:rPr>
          <w:rFonts w:cs="David" w:hint="cs"/>
          <w:rtl/>
        </w:rPr>
        <w:t>החודשים</w:t>
      </w:r>
      <w:r w:rsidRPr="00525A51">
        <w:rPr>
          <w:rFonts w:cs="David"/>
        </w:rPr>
        <w:t xml:space="preserve"> </w:t>
      </w:r>
      <w:r w:rsidRPr="00525A51">
        <w:rPr>
          <w:rFonts w:cs="David" w:hint="cs"/>
          <w:rtl/>
        </w:rPr>
        <w:t>הראשונים מתאריך הבסיס,</w:t>
      </w:r>
      <w:r w:rsidRPr="00525A51">
        <w:rPr>
          <w:rFonts w:cs="David"/>
        </w:rPr>
        <w:t xml:space="preserve"> </w:t>
      </w:r>
      <w:r w:rsidRPr="00525A51">
        <w:rPr>
          <w:rFonts w:cs="David" w:hint="cs"/>
          <w:rtl/>
        </w:rPr>
        <w:t>יחול</w:t>
      </w:r>
      <w:r w:rsidRPr="00525A51">
        <w:rPr>
          <w:rFonts w:cs="David"/>
        </w:rPr>
        <w:t xml:space="preserve"> </w:t>
      </w:r>
      <w:r w:rsidRPr="00525A51">
        <w:rPr>
          <w:rFonts w:cs="David" w:hint="cs"/>
          <w:rtl/>
        </w:rPr>
        <w:t>שינוי</w:t>
      </w:r>
      <w:r w:rsidRPr="00525A51">
        <w:rPr>
          <w:rFonts w:cs="David"/>
        </w:rPr>
        <w:t xml:space="preserve"> </w:t>
      </w:r>
      <w:r w:rsidRPr="00525A51">
        <w:rPr>
          <w:rFonts w:cs="David" w:hint="cs"/>
          <w:rtl/>
        </w:rPr>
        <w:t>במדד – כך שיהיה גבוה בשיעור של</w:t>
      </w:r>
      <w:r w:rsidRPr="00525A51">
        <w:rPr>
          <w:rFonts w:cs="David"/>
        </w:rPr>
        <w:t xml:space="preserve">4% </w:t>
      </w:r>
      <w:r w:rsidRPr="00525A51">
        <w:rPr>
          <w:rFonts w:cs="David" w:hint="cs"/>
          <w:rtl/>
        </w:rPr>
        <w:t xml:space="preserve"> ויותר מהמדד הידוע בתאריך הבסיס, יחל חישוב ההצמדה מנקודה זו ואילך, באופן הבא:</w:t>
      </w:r>
    </w:p>
    <w:p w:rsidR="00525A51" w:rsidRPr="00525A51" w:rsidRDefault="00525A51" w:rsidP="007066C3">
      <w:pPr>
        <w:numPr>
          <w:ilvl w:val="2"/>
          <w:numId w:val="12"/>
        </w:numPr>
        <w:spacing w:after="120" w:line="276" w:lineRule="auto"/>
        <w:ind w:left="1160"/>
        <w:jc w:val="both"/>
        <w:rPr>
          <w:rFonts w:cs="David"/>
        </w:rPr>
      </w:pPr>
      <w:r w:rsidRPr="00525A51">
        <w:rPr>
          <w:rFonts w:cs="David" w:hint="cs"/>
          <w:rtl/>
        </w:rPr>
        <w:lastRenderedPageBreak/>
        <w:t>המדד הידוע ביום השינוי ייקבע כמדד ההתחלתי.</w:t>
      </w:r>
    </w:p>
    <w:p w:rsidR="00525A51" w:rsidRPr="00525A51" w:rsidRDefault="00525A51" w:rsidP="007066C3">
      <w:pPr>
        <w:numPr>
          <w:ilvl w:val="2"/>
          <w:numId w:val="12"/>
        </w:numPr>
        <w:spacing w:after="120" w:line="276" w:lineRule="auto"/>
        <w:ind w:left="1160"/>
        <w:jc w:val="both"/>
        <w:rPr>
          <w:rFonts w:ascii="Arial" w:hAnsi="Arial" w:cs="David"/>
        </w:rPr>
      </w:pPr>
      <w:r w:rsidRPr="00525A51">
        <w:rPr>
          <w:rFonts w:cs="David" w:hint="cs"/>
          <w:rtl/>
        </w:rPr>
        <w:t xml:space="preserve">ביצוע ההצמדה ייעשה בחלוף פרק הזמן שנקבע לביצוע הצמדות, כאמור </w:t>
      </w:r>
      <w:r w:rsidRPr="00525A51">
        <w:rPr>
          <w:rFonts w:cs="David" w:hint="cs"/>
          <w:highlight w:val="cyan"/>
          <w:rtl/>
        </w:rPr>
        <w:t>בסעיף י'</w:t>
      </w:r>
      <w:r w:rsidRPr="00525A51">
        <w:rPr>
          <w:rFonts w:cs="David" w:hint="cs"/>
          <w:rtl/>
        </w:rPr>
        <w:t xml:space="preserve">  לעיל</w:t>
      </w:r>
      <w:r w:rsidRPr="00525A51">
        <w:rPr>
          <w:rFonts w:ascii="Arial" w:hAnsi="Arial" w:cs="David" w:hint="cs"/>
          <w:rtl/>
        </w:rPr>
        <w:t xml:space="preserve">. </w:t>
      </w:r>
    </w:p>
    <w:p w:rsidR="005B35B7" w:rsidRPr="005B35B7" w:rsidRDefault="005B35B7" w:rsidP="007066C3">
      <w:pPr>
        <w:pStyle w:val="ae"/>
        <w:numPr>
          <w:ilvl w:val="0"/>
          <w:numId w:val="4"/>
        </w:numPr>
        <w:spacing w:after="120"/>
        <w:ind w:right="0" w:hanging="650"/>
        <w:rPr>
          <w:rFonts w:cs="David"/>
          <w:sz w:val="24"/>
          <w:szCs w:val="24"/>
        </w:rPr>
      </w:pPr>
      <w:r w:rsidRPr="005B35B7">
        <w:rPr>
          <w:rFonts w:cs="David" w:hint="cs"/>
          <w:sz w:val="24"/>
          <w:szCs w:val="24"/>
          <w:rtl/>
        </w:rPr>
        <w:t>אני מצהיר כי נכו</w:t>
      </w:r>
      <w:r w:rsidRPr="005B35B7">
        <w:rPr>
          <w:rFonts w:cs="David"/>
          <w:sz w:val="24"/>
          <w:szCs w:val="24"/>
          <w:rtl/>
        </w:rPr>
        <w:t>ן למועד ה</w:t>
      </w:r>
      <w:r w:rsidRPr="005B35B7">
        <w:rPr>
          <w:rFonts w:cs="David" w:hint="cs"/>
          <w:sz w:val="24"/>
          <w:szCs w:val="24"/>
          <w:rtl/>
        </w:rPr>
        <w:t>גשת ההצעה</w:t>
      </w:r>
      <w:r w:rsidRPr="005B35B7">
        <w:rPr>
          <w:rFonts w:cs="David"/>
          <w:sz w:val="24"/>
          <w:szCs w:val="24"/>
          <w:rtl/>
        </w:rPr>
        <w:t xml:space="preserve">, אין כל מניעה חוקית שהיא , שיש בה כדי להפריע למתן השירותים </w:t>
      </w:r>
      <w:r w:rsidRPr="005B35B7">
        <w:rPr>
          <w:rFonts w:cs="David" w:hint="cs"/>
          <w:sz w:val="24"/>
          <w:szCs w:val="24"/>
          <w:rtl/>
        </w:rPr>
        <w:t>נשוא מכרז זה</w:t>
      </w:r>
      <w:r w:rsidRPr="005B35B7">
        <w:rPr>
          <w:rFonts w:cs="David"/>
          <w:sz w:val="24"/>
          <w:szCs w:val="24"/>
          <w:rtl/>
        </w:rPr>
        <w:t xml:space="preserve">, וכי אין </w:t>
      </w:r>
      <w:r w:rsidRPr="005B35B7">
        <w:rPr>
          <w:rFonts w:cs="David" w:hint="cs"/>
          <w:sz w:val="24"/>
          <w:szCs w:val="24"/>
          <w:rtl/>
        </w:rPr>
        <w:t>אני</w:t>
      </w:r>
      <w:r w:rsidRPr="005B35B7">
        <w:rPr>
          <w:rFonts w:cs="David"/>
          <w:sz w:val="24"/>
          <w:szCs w:val="24"/>
          <w:rtl/>
        </w:rPr>
        <w:t xml:space="preserve"> קשור </w:t>
      </w:r>
      <w:r w:rsidRPr="005B35B7">
        <w:rPr>
          <w:rFonts w:cs="David" w:hint="cs"/>
          <w:sz w:val="24"/>
          <w:szCs w:val="24"/>
          <w:rtl/>
        </w:rPr>
        <w:t>ו</w:t>
      </w:r>
      <w:r w:rsidRPr="005B35B7">
        <w:rPr>
          <w:rFonts w:cs="David"/>
          <w:sz w:val="24"/>
          <w:szCs w:val="24"/>
          <w:rtl/>
        </w:rPr>
        <w:t>/או מעורב, באופן ישיר או עקיף בכל עניין אחר שיש בו חשש לניגוד עניינים ביחס להתחייבויותי</w:t>
      </w:r>
      <w:r w:rsidRPr="005B35B7">
        <w:rPr>
          <w:rFonts w:cs="David" w:hint="cs"/>
          <w:sz w:val="24"/>
          <w:szCs w:val="24"/>
          <w:rtl/>
        </w:rPr>
        <w:t>י</w:t>
      </w:r>
      <w:r w:rsidRPr="005B35B7">
        <w:rPr>
          <w:rFonts w:cs="David"/>
          <w:sz w:val="24"/>
          <w:szCs w:val="24"/>
          <w:rtl/>
        </w:rPr>
        <w:t xml:space="preserve"> מכוח ה</w:t>
      </w:r>
      <w:r w:rsidRPr="005B35B7">
        <w:rPr>
          <w:rFonts w:cs="David" w:hint="cs"/>
          <w:sz w:val="24"/>
          <w:szCs w:val="24"/>
          <w:rtl/>
        </w:rPr>
        <w:t>ה</w:t>
      </w:r>
      <w:r w:rsidRPr="005B35B7">
        <w:rPr>
          <w:rFonts w:cs="David"/>
          <w:sz w:val="24"/>
          <w:szCs w:val="24"/>
          <w:rtl/>
        </w:rPr>
        <w:t xml:space="preserve">סכם </w:t>
      </w:r>
      <w:r w:rsidRPr="005B35B7">
        <w:rPr>
          <w:rFonts w:cs="David" w:hint="cs"/>
          <w:sz w:val="24"/>
          <w:szCs w:val="24"/>
          <w:rtl/>
        </w:rPr>
        <w:t>שייחתם עם המשרד להגנת הסביבה.</w:t>
      </w:r>
    </w:p>
    <w:p w:rsidR="005B35B7" w:rsidRPr="005B35B7" w:rsidRDefault="005B35B7" w:rsidP="007066C3">
      <w:pPr>
        <w:pStyle w:val="ae"/>
        <w:numPr>
          <w:ilvl w:val="0"/>
          <w:numId w:val="4"/>
        </w:numPr>
        <w:spacing w:after="120"/>
        <w:ind w:right="0" w:hanging="650"/>
        <w:rPr>
          <w:rFonts w:cs="David"/>
          <w:sz w:val="24"/>
          <w:szCs w:val="24"/>
        </w:rPr>
      </w:pPr>
      <w:r w:rsidRPr="005B35B7">
        <w:rPr>
          <w:rFonts w:cs="David" w:hint="cs"/>
          <w:sz w:val="24"/>
          <w:szCs w:val="24"/>
          <w:rtl/>
        </w:rPr>
        <w:t>ידוע לי כי אם אבחר לביצוע השירותים אתחייב</w:t>
      </w:r>
      <w:r w:rsidRPr="005B35B7">
        <w:rPr>
          <w:rFonts w:cs="David"/>
          <w:sz w:val="24"/>
          <w:szCs w:val="24"/>
          <w:rtl/>
        </w:rPr>
        <w:t xml:space="preserve"> להימנע במשך כל תקופת </w:t>
      </w:r>
      <w:r w:rsidRPr="005B35B7">
        <w:rPr>
          <w:rFonts w:cs="David" w:hint="cs"/>
          <w:sz w:val="24"/>
          <w:szCs w:val="24"/>
          <w:rtl/>
        </w:rPr>
        <w:t>הה</w:t>
      </w:r>
      <w:r w:rsidRPr="005B35B7">
        <w:rPr>
          <w:rFonts w:cs="David"/>
          <w:sz w:val="24"/>
          <w:szCs w:val="24"/>
          <w:rtl/>
        </w:rPr>
        <w:t xml:space="preserve">סכם </w:t>
      </w:r>
      <w:r w:rsidRPr="005B35B7">
        <w:rPr>
          <w:rFonts w:cs="David" w:hint="cs"/>
          <w:sz w:val="24"/>
          <w:szCs w:val="24"/>
          <w:rtl/>
        </w:rPr>
        <w:t xml:space="preserve">עם המשרד </w:t>
      </w:r>
      <w:r w:rsidRPr="005B35B7">
        <w:rPr>
          <w:rFonts w:cs="David"/>
          <w:sz w:val="24"/>
          <w:szCs w:val="24"/>
          <w:rtl/>
        </w:rPr>
        <w:t>מלקחת חלק ו/או להיות מעורב</w:t>
      </w:r>
      <w:r w:rsidRPr="005B35B7">
        <w:rPr>
          <w:rFonts w:cs="David" w:hint="cs"/>
          <w:sz w:val="24"/>
          <w:szCs w:val="24"/>
          <w:rtl/>
        </w:rPr>
        <w:t>ים</w:t>
      </w:r>
      <w:r w:rsidRPr="005B35B7">
        <w:rPr>
          <w:rFonts w:cs="David"/>
          <w:sz w:val="24"/>
          <w:szCs w:val="24"/>
          <w:rtl/>
        </w:rPr>
        <w:t xml:space="preserve"> בכל עסקה ו/או עניין אחר שיש בו ו/או העלול ליצור מצב של ניגוד עניינים עם ה</w:t>
      </w:r>
      <w:r w:rsidRPr="005B35B7">
        <w:rPr>
          <w:rFonts w:cs="David" w:hint="cs"/>
          <w:sz w:val="24"/>
          <w:szCs w:val="24"/>
          <w:rtl/>
        </w:rPr>
        <w:t>ה</w:t>
      </w:r>
      <w:r w:rsidRPr="005B35B7">
        <w:rPr>
          <w:rFonts w:cs="David"/>
          <w:sz w:val="24"/>
          <w:szCs w:val="24"/>
          <w:rtl/>
        </w:rPr>
        <w:t xml:space="preserve">סכם </w:t>
      </w:r>
      <w:r w:rsidRPr="005B35B7">
        <w:rPr>
          <w:rFonts w:cs="David" w:hint="cs"/>
          <w:sz w:val="24"/>
          <w:szCs w:val="24"/>
          <w:rtl/>
        </w:rPr>
        <w:t>עם המשרד להגנת הסביבה</w:t>
      </w:r>
      <w:r w:rsidRPr="005B35B7">
        <w:rPr>
          <w:rFonts w:cs="David"/>
          <w:sz w:val="24"/>
          <w:szCs w:val="24"/>
          <w:rtl/>
        </w:rPr>
        <w:t>.</w:t>
      </w:r>
      <w:r w:rsidRPr="005B35B7">
        <w:rPr>
          <w:rFonts w:cs="David" w:hint="cs"/>
          <w:sz w:val="24"/>
          <w:szCs w:val="24"/>
          <w:rtl/>
        </w:rPr>
        <w:t xml:space="preserve">. </w:t>
      </w:r>
    </w:p>
    <w:p w:rsidR="005B35B7" w:rsidRPr="005B35B7" w:rsidRDefault="005B35B7" w:rsidP="007066C3">
      <w:pPr>
        <w:pStyle w:val="ae"/>
        <w:numPr>
          <w:ilvl w:val="0"/>
          <w:numId w:val="4"/>
        </w:numPr>
        <w:spacing w:after="120"/>
        <w:ind w:right="0" w:hanging="650"/>
        <w:rPr>
          <w:rFonts w:cs="David"/>
          <w:sz w:val="24"/>
          <w:szCs w:val="24"/>
        </w:rPr>
      </w:pPr>
      <w:r w:rsidRPr="005B35B7">
        <w:rPr>
          <w:rFonts w:cs="David" w:hint="cs"/>
          <w:sz w:val="24"/>
          <w:szCs w:val="24"/>
          <w:rtl/>
        </w:rPr>
        <w:t xml:space="preserve">במידה ואבחר לספק את </w:t>
      </w:r>
      <w:r w:rsidR="007066C3">
        <w:rPr>
          <w:rFonts w:cs="David" w:hint="cs"/>
          <w:sz w:val="24"/>
          <w:szCs w:val="24"/>
          <w:rtl/>
        </w:rPr>
        <w:t>המערכת</w:t>
      </w:r>
      <w:r w:rsidRPr="005B35B7">
        <w:rPr>
          <w:rFonts w:cs="David" w:hint="cs"/>
          <w:sz w:val="24"/>
          <w:szCs w:val="24"/>
          <w:rtl/>
        </w:rPr>
        <w:t xml:space="preserve"> אני </w:t>
      </w:r>
      <w:r w:rsidRPr="005B35B7">
        <w:rPr>
          <w:rFonts w:cs="David"/>
          <w:sz w:val="24"/>
          <w:szCs w:val="24"/>
          <w:rtl/>
        </w:rPr>
        <w:t xml:space="preserve">מתחייב להביא לידיעת המשרד כל מידע העשוי להיות רלבנטי לקביעת המשרד אם קיים </w:t>
      </w:r>
      <w:r w:rsidRPr="005B35B7">
        <w:rPr>
          <w:rFonts w:cs="David" w:hint="cs"/>
          <w:sz w:val="24"/>
          <w:szCs w:val="24"/>
          <w:rtl/>
        </w:rPr>
        <w:t xml:space="preserve">אצלי </w:t>
      </w:r>
      <w:r w:rsidRPr="005B35B7">
        <w:rPr>
          <w:rFonts w:cs="David"/>
          <w:sz w:val="24"/>
          <w:szCs w:val="24"/>
          <w:rtl/>
        </w:rPr>
        <w:t xml:space="preserve">ניגוד או חשש לניגוד עניינים. מבלי לגרוע מכלליות האמור, </w:t>
      </w:r>
      <w:r w:rsidRPr="005B35B7">
        <w:rPr>
          <w:rFonts w:cs="David" w:hint="cs"/>
          <w:sz w:val="24"/>
          <w:szCs w:val="24"/>
          <w:rtl/>
        </w:rPr>
        <w:t xml:space="preserve">במידה ואבחר לספק את </w:t>
      </w:r>
      <w:r w:rsidR="007066C3">
        <w:rPr>
          <w:rFonts w:cs="David" w:hint="cs"/>
          <w:sz w:val="24"/>
          <w:szCs w:val="24"/>
          <w:rtl/>
        </w:rPr>
        <w:t>המערכת</w:t>
      </w:r>
      <w:r w:rsidRPr="005B35B7">
        <w:rPr>
          <w:rFonts w:cs="David" w:hint="cs"/>
          <w:sz w:val="24"/>
          <w:szCs w:val="24"/>
          <w:rtl/>
        </w:rPr>
        <w:t xml:space="preserve"> א</w:t>
      </w:r>
      <w:r w:rsidRPr="005B35B7">
        <w:rPr>
          <w:rFonts w:cs="David"/>
          <w:sz w:val="24"/>
          <w:szCs w:val="24"/>
          <w:rtl/>
        </w:rPr>
        <w:t xml:space="preserve">ודיע </w:t>
      </w:r>
      <w:r w:rsidRPr="005B35B7">
        <w:rPr>
          <w:rFonts w:cs="David" w:hint="cs"/>
          <w:sz w:val="24"/>
          <w:szCs w:val="24"/>
          <w:rtl/>
        </w:rPr>
        <w:t xml:space="preserve">למשרד על כל הצעה שהוצעה לי </w:t>
      </w:r>
      <w:r w:rsidRPr="005B35B7">
        <w:rPr>
          <w:rFonts w:cs="David"/>
          <w:sz w:val="24"/>
          <w:szCs w:val="24"/>
          <w:rtl/>
        </w:rPr>
        <w:t xml:space="preserve"> ואשר יש בה משום חשש לניגוד עניינים כאמור. </w:t>
      </w:r>
      <w:r w:rsidRPr="005B35B7">
        <w:rPr>
          <w:rFonts w:cs="David" w:hint="cs"/>
          <w:sz w:val="24"/>
          <w:szCs w:val="24"/>
          <w:rtl/>
        </w:rPr>
        <w:t>במקרה כזה, אקבל</w:t>
      </w:r>
      <w:r w:rsidRPr="005B35B7">
        <w:rPr>
          <w:rFonts w:cs="David"/>
          <w:sz w:val="24"/>
          <w:szCs w:val="24"/>
          <w:rtl/>
        </w:rPr>
        <w:t xml:space="preserve"> על עצמ</w:t>
      </w:r>
      <w:r w:rsidRPr="005B35B7">
        <w:rPr>
          <w:rFonts w:cs="David" w:hint="cs"/>
          <w:sz w:val="24"/>
          <w:szCs w:val="24"/>
          <w:rtl/>
        </w:rPr>
        <w:t>י</w:t>
      </w:r>
      <w:r w:rsidRPr="005B35B7">
        <w:rPr>
          <w:rFonts w:cs="David"/>
          <w:sz w:val="24"/>
          <w:szCs w:val="24"/>
          <w:rtl/>
        </w:rPr>
        <w:t xml:space="preserve"> </w:t>
      </w:r>
      <w:r w:rsidRPr="005B35B7">
        <w:rPr>
          <w:rFonts w:cs="David" w:hint="cs"/>
          <w:sz w:val="24"/>
          <w:szCs w:val="24"/>
          <w:rtl/>
        </w:rPr>
        <w:t xml:space="preserve">את אספקת </w:t>
      </w:r>
      <w:r w:rsidR="007066C3">
        <w:rPr>
          <w:rFonts w:cs="David" w:hint="cs"/>
          <w:sz w:val="24"/>
          <w:szCs w:val="24"/>
          <w:rtl/>
        </w:rPr>
        <w:t>המערכת</w:t>
      </w:r>
      <w:r w:rsidRPr="005B35B7">
        <w:rPr>
          <w:rFonts w:cs="David"/>
          <w:sz w:val="24"/>
          <w:szCs w:val="24"/>
          <w:rtl/>
        </w:rPr>
        <w:t xml:space="preserve"> רק אם המשרד יאשר, מראש ובכתב, כי אין לו התנגדות לכך.</w:t>
      </w:r>
      <w:r w:rsidRPr="005B35B7">
        <w:rPr>
          <w:rFonts w:cs="David" w:hint="cs"/>
          <w:sz w:val="24"/>
          <w:szCs w:val="24"/>
          <w:rtl/>
        </w:rPr>
        <w:t xml:space="preserve"> </w:t>
      </w:r>
    </w:p>
    <w:p w:rsidR="005B35B7" w:rsidRPr="005B35B7" w:rsidRDefault="005B35B7" w:rsidP="007066C3">
      <w:pPr>
        <w:pStyle w:val="ae"/>
        <w:numPr>
          <w:ilvl w:val="0"/>
          <w:numId w:val="4"/>
        </w:numPr>
        <w:spacing w:after="120"/>
        <w:ind w:right="0" w:hanging="650"/>
        <w:rPr>
          <w:rFonts w:cs="David"/>
          <w:sz w:val="24"/>
          <w:szCs w:val="24"/>
        </w:rPr>
      </w:pPr>
      <w:r w:rsidRPr="005B35B7">
        <w:rPr>
          <w:rFonts w:cs="David" w:hint="cs"/>
          <w:sz w:val="24"/>
          <w:szCs w:val="24"/>
          <w:rtl/>
        </w:rPr>
        <w:t>קראתי בעיון את כל הפרטים של מכרז זה, על כל נספחיו ואני מצהיר בזה שהבינותי את הדרישות ושאני מסכים לעמוד בכל הדרישות וההתניות וכן אני מסכים לתנאי ההסכם המהווה חלק בלתי נפרד מפנייתכם זו ובהתאם לכך ערכתי את הצעתי.</w:t>
      </w:r>
    </w:p>
    <w:p w:rsidR="005B35B7" w:rsidRPr="005B35B7" w:rsidRDefault="005B35B7" w:rsidP="007066C3">
      <w:pPr>
        <w:pStyle w:val="ae"/>
        <w:numPr>
          <w:ilvl w:val="0"/>
          <w:numId w:val="4"/>
        </w:numPr>
        <w:spacing w:after="120"/>
        <w:ind w:right="0" w:hanging="650"/>
        <w:rPr>
          <w:rFonts w:cs="David"/>
          <w:sz w:val="24"/>
          <w:szCs w:val="24"/>
          <w:rtl/>
        </w:rPr>
      </w:pPr>
      <w:r w:rsidRPr="005B35B7">
        <w:rPr>
          <w:rFonts w:cs="David" w:hint="cs"/>
          <w:sz w:val="24"/>
          <w:szCs w:val="24"/>
          <w:rtl/>
        </w:rPr>
        <w:t>אני מצהיר כי ה</w:t>
      </w:r>
      <w:r w:rsidRPr="005B35B7">
        <w:rPr>
          <w:rFonts w:cs="David"/>
          <w:sz w:val="24"/>
          <w:szCs w:val="24"/>
          <w:rtl/>
        </w:rPr>
        <w:t>עמודים</w:t>
      </w:r>
      <w:r w:rsidRPr="005B35B7">
        <w:rPr>
          <w:rFonts w:cs="David" w:hint="cs"/>
          <w:sz w:val="24"/>
          <w:szCs w:val="24"/>
          <w:rtl/>
        </w:rPr>
        <w:t xml:space="preserve"> (נא ציין עמודים או מספרי סעיפים רלוונטיי</w:t>
      </w:r>
      <w:r w:rsidRPr="005B35B7">
        <w:rPr>
          <w:rFonts w:cs="David" w:hint="eastAsia"/>
          <w:sz w:val="24"/>
          <w:szCs w:val="24"/>
          <w:rtl/>
        </w:rPr>
        <w:t>ם</w:t>
      </w:r>
      <w:r w:rsidRPr="005B35B7">
        <w:rPr>
          <w:rFonts w:cs="David" w:hint="cs"/>
          <w:sz w:val="24"/>
          <w:szCs w:val="24"/>
          <w:rtl/>
        </w:rPr>
        <w:t>)</w:t>
      </w:r>
      <w:r w:rsidRPr="005B35B7">
        <w:rPr>
          <w:rFonts w:cs="David"/>
          <w:sz w:val="24"/>
          <w:szCs w:val="24"/>
          <w:rtl/>
        </w:rPr>
        <w:t xml:space="preserve"> </w:t>
      </w:r>
      <w:r w:rsidRPr="005B35B7">
        <w:rPr>
          <w:rFonts w:cs="David" w:hint="cs"/>
          <w:sz w:val="24"/>
          <w:szCs w:val="24"/>
          <w:rtl/>
        </w:rPr>
        <w:t xml:space="preserve">_______ </w:t>
      </w:r>
      <w:r w:rsidRPr="005B35B7">
        <w:rPr>
          <w:rFonts w:cs="David"/>
          <w:sz w:val="24"/>
          <w:szCs w:val="24"/>
          <w:rtl/>
        </w:rPr>
        <w:t>בהצעת</w:t>
      </w:r>
      <w:r w:rsidRPr="005B35B7">
        <w:rPr>
          <w:rFonts w:cs="David" w:hint="cs"/>
          <w:sz w:val="24"/>
          <w:szCs w:val="24"/>
          <w:rtl/>
        </w:rPr>
        <w:t>י</w:t>
      </w:r>
      <w:r w:rsidRPr="005B35B7">
        <w:rPr>
          <w:rFonts w:cs="David"/>
          <w:sz w:val="24"/>
          <w:szCs w:val="24"/>
          <w:rtl/>
        </w:rPr>
        <w:t xml:space="preserve"> הינם סוד מסחרי או מקצועי</w:t>
      </w:r>
      <w:r w:rsidRPr="005B35B7">
        <w:rPr>
          <w:rFonts w:cs="David" w:hint="cs"/>
          <w:sz w:val="24"/>
          <w:szCs w:val="24"/>
          <w:rtl/>
        </w:rPr>
        <w:t>.</w:t>
      </w:r>
    </w:p>
    <w:p w:rsidR="005B35B7" w:rsidRPr="005B35B7" w:rsidRDefault="005B35B7" w:rsidP="005B35B7">
      <w:pPr>
        <w:pStyle w:val="a9"/>
        <w:spacing w:line="360" w:lineRule="auto"/>
        <w:ind w:firstLine="1"/>
        <w:jc w:val="left"/>
        <w:rPr>
          <w:rFonts w:cs="David"/>
          <w:b w:val="0"/>
          <w:bCs w:val="0"/>
          <w:sz w:val="24"/>
          <w:szCs w:val="24"/>
          <w:rtl/>
        </w:rPr>
      </w:pPr>
    </w:p>
    <w:p w:rsidR="005B35B7" w:rsidRPr="005B35B7" w:rsidRDefault="005B35B7" w:rsidP="005B35B7">
      <w:pPr>
        <w:pStyle w:val="a9"/>
        <w:spacing w:line="360" w:lineRule="auto"/>
        <w:ind w:firstLine="1"/>
        <w:jc w:val="left"/>
        <w:rPr>
          <w:rFonts w:cs="David"/>
          <w:b w:val="0"/>
          <w:bCs w:val="0"/>
          <w:sz w:val="24"/>
          <w:szCs w:val="24"/>
          <w:rtl/>
        </w:rPr>
      </w:pPr>
      <w:r w:rsidRPr="005B35B7">
        <w:rPr>
          <w:rFonts w:cs="David" w:hint="cs"/>
          <w:b w:val="0"/>
          <w:bCs w:val="0"/>
          <w:sz w:val="24"/>
          <w:szCs w:val="24"/>
          <w:rtl/>
        </w:rPr>
        <w:t>שם ה</w:t>
      </w:r>
      <w:r w:rsidRPr="005B35B7">
        <w:rPr>
          <w:rFonts w:cs="David"/>
          <w:b w:val="0"/>
          <w:bCs w:val="0"/>
          <w:sz w:val="24"/>
          <w:szCs w:val="24"/>
          <w:rtl/>
        </w:rPr>
        <w:t>מציע</w:t>
      </w:r>
      <w:r w:rsidRPr="005B35B7">
        <w:rPr>
          <w:rFonts w:cs="David" w:hint="cs"/>
          <w:b w:val="0"/>
          <w:bCs w:val="0"/>
          <w:sz w:val="24"/>
          <w:szCs w:val="24"/>
          <w:rtl/>
        </w:rPr>
        <w:t xml:space="preserve"> ______</w:t>
      </w:r>
      <w:r w:rsidRPr="005B35B7">
        <w:rPr>
          <w:rFonts w:cs="David"/>
          <w:b w:val="0"/>
          <w:bCs w:val="0"/>
          <w:sz w:val="24"/>
          <w:szCs w:val="24"/>
          <w:rtl/>
        </w:rPr>
        <w:t>___________</w:t>
      </w:r>
      <w:r w:rsidRPr="005B35B7">
        <w:rPr>
          <w:rFonts w:cs="David" w:hint="cs"/>
          <w:b w:val="0"/>
          <w:bCs w:val="0"/>
          <w:sz w:val="24"/>
          <w:szCs w:val="24"/>
          <w:rtl/>
        </w:rPr>
        <w:t>________</w:t>
      </w:r>
      <w:r w:rsidRPr="005B35B7">
        <w:rPr>
          <w:rFonts w:cs="David"/>
          <w:b w:val="0"/>
          <w:bCs w:val="0"/>
          <w:sz w:val="24"/>
          <w:szCs w:val="24"/>
          <w:rtl/>
        </w:rPr>
        <w:t xml:space="preserve"> </w:t>
      </w:r>
      <w:r w:rsidRPr="005B35B7">
        <w:rPr>
          <w:rFonts w:cs="David" w:hint="cs"/>
          <w:b w:val="0"/>
          <w:bCs w:val="0"/>
          <w:sz w:val="24"/>
          <w:szCs w:val="24"/>
          <w:rtl/>
        </w:rPr>
        <w:t xml:space="preserve">מס' </w:t>
      </w:r>
      <w:r w:rsidRPr="005B35B7">
        <w:rPr>
          <w:rFonts w:cs="David"/>
          <w:b w:val="0"/>
          <w:bCs w:val="0"/>
          <w:sz w:val="24"/>
          <w:szCs w:val="24"/>
          <w:rtl/>
        </w:rPr>
        <w:t>זיהוי (מס' עוסק מורשה/ח.פ.</w:t>
      </w:r>
      <w:r w:rsidRPr="005B35B7">
        <w:rPr>
          <w:rFonts w:cs="David" w:hint="cs"/>
          <w:b w:val="0"/>
          <w:bCs w:val="0"/>
          <w:sz w:val="24"/>
          <w:szCs w:val="24"/>
          <w:rtl/>
        </w:rPr>
        <w:t>/ת.ז.</w:t>
      </w:r>
      <w:r w:rsidRPr="005B35B7">
        <w:rPr>
          <w:rFonts w:cs="David"/>
          <w:b w:val="0"/>
          <w:bCs w:val="0"/>
          <w:sz w:val="24"/>
          <w:szCs w:val="24"/>
          <w:rtl/>
        </w:rPr>
        <w:t>)</w:t>
      </w:r>
      <w:r w:rsidRPr="005B35B7">
        <w:rPr>
          <w:rFonts w:cs="David" w:hint="cs"/>
          <w:b w:val="0"/>
          <w:bCs w:val="0"/>
          <w:sz w:val="24"/>
          <w:szCs w:val="24"/>
          <w:rtl/>
        </w:rPr>
        <w:t>_____________</w:t>
      </w:r>
    </w:p>
    <w:p w:rsidR="005B35B7" w:rsidRPr="005B35B7" w:rsidRDefault="005B35B7" w:rsidP="005B35B7">
      <w:pPr>
        <w:pStyle w:val="a9"/>
        <w:spacing w:line="360" w:lineRule="auto"/>
        <w:jc w:val="left"/>
        <w:rPr>
          <w:rFonts w:cs="David"/>
          <w:b w:val="0"/>
          <w:bCs w:val="0"/>
          <w:sz w:val="24"/>
          <w:szCs w:val="24"/>
          <w:rtl/>
        </w:rPr>
      </w:pPr>
      <w:r w:rsidRPr="005B35B7">
        <w:rPr>
          <w:rFonts w:cs="David" w:hint="cs"/>
          <w:b w:val="0"/>
          <w:bCs w:val="0"/>
          <w:sz w:val="24"/>
          <w:szCs w:val="24"/>
          <w:rtl/>
        </w:rPr>
        <w:t>כתובת ____</w:t>
      </w:r>
      <w:r w:rsidRPr="005B35B7">
        <w:rPr>
          <w:rFonts w:cs="David"/>
          <w:b w:val="0"/>
          <w:bCs w:val="0"/>
          <w:sz w:val="24"/>
          <w:szCs w:val="24"/>
          <w:rtl/>
        </w:rPr>
        <w:t>______</w:t>
      </w:r>
      <w:r w:rsidRPr="005B35B7">
        <w:rPr>
          <w:rFonts w:cs="David" w:hint="cs"/>
          <w:b w:val="0"/>
          <w:bCs w:val="0"/>
          <w:sz w:val="24"/>
          <w:szCs w:val="24"/>
          <w:rtl/>
        </w:rPr>
        <w:t xml:space="preserve">_____________________    </w:t>
      </w:r>
    </w:p>
    <w:p w:rsidR="005B35B7" w:rsidRPr="005B35B7" w:rsidRDefault="005B35B7" w:rsidP="005B35B7">
      <w:pPr>
        <w:pStyle w:val="a9"/>
        <w:spacing w:line="360" w:lineRule="auto"/>
        <w:jc w:val="left"/>
        <w:rPr>
          <w:rFonts w:cs="David"/>
          <w:b w:val="0"/>
          <w:bCs w:val="0"/>
          <w:sz w:val="24"/>
          <w:szCs w:val="24"/>
          <w:rtl/>
        </w:rPr>
      </w:pPr>
      <w:r w:rsidRPr="005B35B7">
        <w:rPr>
          <w:rFonts w:cs="David" w:hint="cs"/>
          <w:b w:val="0"/>
          <w:bCs w:val="0"/>
          <w:sz w:val="24"/>
          <w:szCs w:val="24"/>
          <w:rtl/>
        </w:rPr>
        <w:t xml:space="preserve">טלפון _____________ </w:t>
      </w:r>
    </w:p>
    <w:p w:rsidR="005B35B7" w:rsidRPr="005B35B7" w:rsidRDefault="005B35B7" w:rsidP="005B35B7">
      <w:pPr>
        <w:pStyle w:val="a9"/>
        <w:spacing w:line="360" w:lineRule="auto"/>
        <w:jc w:val="left"/>
        <w:rPr>
          <w:rFonts w:cs="David"/>
          <w:b w:val="0"/>
          <w:bCs w:val="0"/>
          <w:sz w:val="24"/>
          <w:szCs w:val="24"/>
          <w:rtl/>
        </w:rPr>
      </w:pPr>
      <w:r w:rsidRPr="005B35B7">
        <w:rPr>
          <w:rFonts w:cs="David" w:hint="cs"/>
          <w:b w:val="0"/>
          <w:bCs w:val="0"/>
          <w:sz w:val="24"/>
          <w:szCs w:val="24"/>
          <w:rtl/>
        </w:rPr>
        <w:t>טלפון נייד _________________</w:t>
      </w:r>
    </w:p>
    <w:p w:rsidR="005B35B7" w:rsidRPr="005B35B7" w:rsidRDefault="005B35B7" w:rsidP="005B35B7">
      <w:pPr>
        <w:pStyle w:val="a9"/>
        <w:spacing w:line="360" w:lineRule="auto"/>
        <w:jc w:val="left"/>
        <w:rPr>
          <w:rFonts w:cs="David"/>
          <w:b w:val="0"/>
          <w:bCs w:val="0"/>
          <w:sz w:val="24"/>
          <w:szCs w:val="24"/>
          <w:rtl/>
        </w:rPr>
      </w:pPr>
      <w:r w:rsidRPr="005B35B7">
        <w:rPr>
          <w:rFonts w:cs="David" w:hint="cs"/>
          <w:b w:val="0"/>
          <w:bCs w:val="0"/>
          <w:sz w:val="24"/>
          <w:szCs w:val="24"/>
          <w:rtl/>
        </w:rPr>
        <w:t>אימייל ____________________</w:t>
      </w:r>
    </w:p>
    <w:p w:rsidR="005B35B7" w:rsidRPr="005B35B7" w:rsidRDefault="005B35B7" w:rsidP="005B35B7">
      <w:pPr>
        <w:pStyle w:val="a9"/>
        <w:spacing w:line="360" w:lineRule="auto"/>
        <w:jc w:val="left"/>
        <w:rPr>
          <w:rFonts w:cs="David"/>
          <w:b w:val="0"/>
          <w:bCs w:val="0"/>
          <w:sz w:val="24"/>
          <w:szCs w:val="24"/>
          <w:rtl/>
        </w:rPr>
      </w:pPr>
      <w:r w:rsidRPr="005B35B7">
        <w:rPr>
          <w:rFonts w:cs="David" w:hint="cs"/>
          <w:b w:val="0"/>
          <w:bCs w:val="0"/>
          <w:sz w:val="24"/>
          <w:szCs w:val="24"/>
          <w:rtl/>
        </w:rPr>
        <w:t>פקסימיליה ___________</w:t>
      </w:r>
    </w:p>
    <w:p w:rsidR="005B35B7" w:rsidRPr="005B35B7" w:rsidRDefault="005B35B7" w:rsidP="005B35B7">
      <w:pPr>
        <w:pStyle w:val="a9"/>
        <w:spacing w:line="360" w:lineRule="auto"/>
        <w:jc w:val="left"/>
        <w:rPr>
          <w:rFonts w:cs="David"/>
          <w:b w:val="0"/>
          <w:bCs w:val="0"/>
          <w:sz w:val="24"/>
          <w:szCs w:val="24"/>
          <w:rtl/>
        </w:rPr>
      </w:pPr>
      <w:r w:rsidRPr="005B35B7">
        <w:rPr>
          <w:rFonts w:cs="David" w:hint="cs"/>
          <w:b w:val="0"/>
          <w:bCs w:val="0"/>
          <w:sz w:val="24"/>
          <w:szCs w:val="24"/>
          <w:rtl/>
        </w:rPr>
        <w:t>שם החותם________</w:t>
      </w:r>
      <w:r w:rsidRPr="005B35B7">
        <w:rPr>
          <w:rFonts w:cs="David"/>
          <w:b w:val="0"/>
          <w:bCs w:val="0"/>
          <w:sz w:val="24"/>
          <w:szCs w:val="24"/>
          <w:rtl/>
        </w:rPr>
        <w:t>____</w:t>
      </w:r>
      <w:r w:rsidRPr="005B35B7">
        <w:rPr>
          <w:rFonts w:cs="David" w:hint="cs"/>
          <w:b w:val="0"/>
          <w:bCs w:val="0"/>
          <w:sz w:val="24"/>
          <w:szCs w:val="24"/>
          <w:rtl/>
        </w:rPr>
        <w:t>___  התפקיד____</w:t>
      </w:r>
      <w:r w:rsidRPr="005B35B7">
        <w:rPr>
          <w:rFonts w:cs="David"/>
          <w:b w:val="0"/>
          <w:bCs w:val="0"/>
          <w:sz w:val="24"/>
          <w:szCs w:val="24"/>
          <w:rtl/>
        </w:rPr>
        <w:t>__</w:t>
      </w:r>
      <w:r w:rsidRPr="005B35B7">
        <w:rPr>
          <w:rFonts w:cs="David" w:hint="cs"/>
          <w:b w:val="0"/>
          <w:bCs w:val="0"/>
          <w:sz w:val="24"/>
          <w:szCs w:val="24"/>
          <w:rtl/>
        </w:rPr>
        <w:t xml:space="preserve">___________ </w:t>
      </w:r>
    </w:p>
    <w:p w:rsidR="005B35B7" w:rsidRPr="005B35B7" w:rsidRDefault="005B35B7" w:rsidP="005B35B7">
      <w:pPr>
        <w:pStyle w:val="a9"/>
        <w:spacing w:line="360" w:lineRule="auto"/>
        <w:jc w:val="left"/>
        <w:rPr>
          <w:rFonts w:cs="David"/>
          <w:b w:val="0"/>
          <w:bCs w:val="0"/>
          <w:sz w:val="24"/>
          <w:szCs w:val="24"/>
          <w:rtl/>
        </w:rPr>
      </w:pPr>
      <w:r w:rsidRPr="005B35B7">
        <w:rPr>
          <w:rFonts w:cs="David" w:hint="cs"/>
          <w:b w:val="0"/>
          <w:bCs w:val="0"/>
          <w:sz w:val="24"/>
          <w:szCs w:val="24"/>
          <w:rtl/>
        </w:rPr>
        <w:t>חתימה וחותמת המציע ______________________________________</w:t>
      </w:r>
    </w:p>
    <w:p w:rsidR="005B35B7" w:rsidRPr="005B35B7" w:rsidRDefault="005B35B7" w:rsidP="005B35B7">
      <w:pPr>
        <w:pStyle w:val="a9"/>
        <w:spacing w:line="360" w:lineRule="auto"/>
        <w:jc w:val="left"/>
        <w:rPr>
          <w:rFonts w:cs="David"/>
          <w:b w:val="0"/>
          <w:bCs w:val="0"/>
          <w:sz w:val="24"/>
          <w:szCs w:val="24"/>
          <w:rtl/>
        </w:rPr>
      </w:pPr>
      <w:r w:rsidRPr="005B35B7">
        <w:rPr>
          <w:rFonts w:cs="David" w:hint="cs"/>
          <w:b w:val="0"/>
          <w:bCs w:val="0"/>
          <w:sz w:val="24"/>
          <w:szCs w:val="24"/>
          <w:rtl/>
        </w:rPr>
        <w:t>תאריך ____________________</w:t>
      </w:r>
    </w:p>
    <w:p w:rsidR="005B35B7" w:rsidRPr="005B35B7" w:rsidRDefault="005B35B7" w:rsidP="005B35B7">
      <w:pPr>
        <w:pStyle w:val="a9"/>
        <w:spacing w:line="360" w:lineRule="auto"/>
        <w:jc w:val="left"/>
        <w:rPr>
          <w:rFonts w:cs="David"/>
          <w:b w:val="0"/>
          <w:bCs w:val="0"/>
          <w:sz w:val="24"/>
          <w:szCs w:val="24"/>
          <w:rtl/>
        </w:rPr>
      </w:pPr>
    </w:p>
    <w:p w:rsidR="007066C3" w:rsidRPr="00C70425" w:rsidRDefault="002A53F9" w:rsidP="007066C3">
      <w:pPr>
        <w:spacing w:before="120" w:after="120"/>
        <w:jc w:val="center"/>
        <w:rPr>
          <w:rFonts w:cs="David"/>
          <w:b/>
          <w:bCs/>
          <w:sz w:val="40"/>
          <w:szCs w:val="40"/>
          <w:u w:val="single"/>
          <w:rtl/>
        </w:rPr>
      </w:pPr>
      <w:r w:rsidRPr="00C70425">
        <w:rPr>
          <w:rFonts w:ascii="Courier New" w:hAnsi="Courier New" w:cs="David" w:hint="eastAsia"/>
          <w:b/>
          <w:bCs/>
          <w:rtl/>
          <w:lang w:eastAsia="he-IL"/>
        </w:rPr>
        <w:t>אין</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להתנות</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את</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הצעת</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המחיר</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בשום</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תנאי</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ויש</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למלא</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את</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הצעת</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המחיר</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בהתאם</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לדרישות</w:t>
      </w:r>
      <w:r w:rsidRPr="00C70425">
        <w:rPr>
          <w:rFonts w:ascii="Courier New" w:hAnsi="Courier New" w:cs="David"/>
          <w:b/>
          <w:bCs/>
          <w:rtl/>
          <w:lang w:eastAsia="he-IL"/>
        </w:rPr>
        <w:t xml:space="preserve"> </w:t>
      </w:r>
      <w:r w:rsidRPr="00C70425">
        <w:rPr>
          <w:rFonts w:ascii="Courier New" w:hAnsi="Courier New" w:cs="David" w:hint="eastAsia"/>
          <w:b/>
          <w:bCs/>
          <w:rtl/>
          <w:lang w:eastAsia="he-IL"/>
        </w:rPr>
        <w:t>המכרז</w:t>
      </w:r>
      <w:r w:rsidRPr="00C70425">
        <w:rPr>
          <w:rFonts w:hint="cs"/>
          <w:b/>
          <w:bCs/>
          <w:rtl/>
        </w:rPr>
        <w:t>.</w:t>
      </w:r>
    </w:p>
    <w:p w:rsidR="007066C3" w:rsidRPr="007066C3" w:rsidRDefault="007066C3">
      <w:pPr>
        <w:bidi w:val="0"/>
        <w:rPr>
          <w:rFonts w:cs="David"/>
          <w:sz w:val="40"/>
          <w:szCs w:val="40"/>
        </w:rPr>
      </w:pPr>
      <w:r w:rsidRPr="007066C3">
        <w:rPr>
          <w:rFonts w:cs="David"/>
          <w:sz w:val="40"/>
          <w:szCs w:val="40"/>
          <w:rtl/>
        </w:rPr>
        <w:br w:type="page"/>
      </w:r>
    </w:p>
    <w:p w:rsidR="00DB4D63" w:rsidRDefault="00DB4D63" w:rsidP="005B3961">
      <w:pPr>
        <w:spacing w:before="120" w:after="120"/>
        <w:jc w:val="center"/>
        <w:rPr>
          <w:rFonts w:cs="David"/>
          <w:b/>
          <w:bCs/>
          <w:sz w:val="40"/>
          <w:szCs w:val="40"/>
          <w:u w:val="single"/>
          <w:rtl/>
        </w:rPr>
      </w:pPr>
      <w:r>
        <w:rPr>
          <w:rFonts w:cs="David" w:hint="cs"/>
          <w:b/>
          <w:bCs/>
          <w:sz w:val="40"/>
          <w:szCs w:val="40"/>
          <w:u w:val="single"/>
          <w:rtl/>
        </w:rPr>
        <w:lastRenderedPageBreak/>
        <w:t xml:space="preserve">נספח </w:t>
      </w:r>
      <w:r w:rsidR="005B35B7">
        <w:rPr>
          <w:rFonts w:cs="David" w:hint="cs"/>
          <w:b/>
          <w:bCs/>
          <w:sz w:val="40"/>
          <w:szCs w:val="40"/>
          <w:u w:val="single"/>
          <w:rtl/>
        </w:rPr>
        <w:t>ב</w:t>
      </w:r>
      <w:r>
        <w:rPr>
          <w:rFonts w:cs="David" w:hint="cs"/>
          <w:b/>
          <w:bCs/>
          <w:sz w:val="40"/>
          <w:szCs w:val="40"/>
          <w:u w:val="single"/>
          <w:rtl/>
        </w:rPr>
        <w:t xml:space="preserve">' - </w:t>
      </w:r>
      <w:r w:rsidRPr="00DB4D63">
        <w:rPr>
          <w:rFonts w:cs="David" w:hint="cs"/>
          <w:b/>
          <w:bCs/>
          <w:sz w:val="40"/>
          <w:szCs w:val="40"/>
          <w:u w:val="single"/>
          <w:rtl/>
        </w:rPr>
        <w:t xml:space="preserve">טופס </w:t>
      </w:r>
      <w:r w:rsidR="005B3961">
        <w:rPr>
          <w:rFonts w:cs="David" w:hint="cs"/>
          <w:b/>
          <w:bCs/>
          <w:sz w:val="40"/>
          <w:szCs w:val="40"/>
          <w:u w:val="single"/>
          <w:rtl/>
        </w:rPr>
        <w:t>פרטי מערכת סקימר מוצעת</w:t>
      </w:r>
    </w:p>
    <w:p w:rsidR="00DB4D63" w:rsidRDefault="005B3961" w:rsidP="005B3961">
      <w:pPr>
        <w:spacing w:before="120" w:after="120"/>
        <w:jc w:val="center"/>
        <w:rPr>
          <w:rFonts w:cs="David"/>
          <w:b/>
          <w:bCs/>
          <w:rtl/>
        </w:rPr>
      </w:pPr>
      <w:r w:rsidRPr="005B3961">
        <w:rPr>
          <w:rFonts w:cs="David" w:hint="cs"/>
          <w:b/>
          <w:bCs/>
          <w:rtl/>
        </w:rPr>
        <w:t>יש להגיש טופס נפרד ביחס לכל סוג מערכת סקימר מוצעת</w:t>
      </w:r>
    </w:p>
    <w:p w:rsidR="005B3961" w:rsidRPr="005B3961" w:rsidRDefault="005B3961" w:rsidP="005B3961">
      <w:pPr>
        <w:spacing w:before="120" w:after="120"/>
        <w:jc w:val="center"/>
        <w:rPr>
          <w:rFonts w:cs="David"/>
          <w:b/>
          <w:bCs/>
          <w:rtl/>
        </w:rPr>
      </w:pPr>
    </w:p>
    <w:p w:rsidR="00FD3C4C" w:rsidRPr="00414A6F" w:rsidRDefault="005B3961" w:rsidP="005B3961">
      <w:pPr>
        <w:spacing w:line="360" w:lineRule="auto"/>
        <w:jc w:val="both"/>
        <w:rPr>
          <w:rFonts w:cs="David"/>
          <w:sz w:val="28"/>
          <w:szCs w:val="28"/>
          <w:rtl/>
        </w:rPr>
      </w:pPr>
      <w:r w:rsidRPr="00414A6F">
        <w:rPr>
          <w:rFonts w:cs="David" w:hint="cs"/>
          <w:sz w:val="28"/>
          <w:szCs w:val="28"/>
          <w:u w:val="single"/>
          <w:rtl/>
        </w:rPr>
        <w:t>סוג הסקימר המוצע</w:t>
      </w:r>
      <w:r w:rsidRPr="00414A6F">
        <w:rPr>
          <w:rFonts w:cs="David" w:hint="cs"/>
          <w:sz w:val="28"/>
          <w:szCs w:val="28"/>
          <w:rtl/>
        </w:rPr>
        <w:t>:</w:t>
      </w:r>
      <w:r w:rsidRPr="00414A6F">
        <w:rPr>
          <w:rFonts w:cs="David" w:hint="cs"/>
          <w:sz w:val="28"/>
          <w:szCs w:val="28"/>
          <w:rtl/>
        </w:rPr>
        <w:tab/>
      </w:r>
      <w:r w:rsidRPr="00414A6F">
        <w:rPr>
          <w:rFonts w:cs="David" w:hint="cs"/>
          <w:b/>
          <w:bCs/>
          <w:sz w:val="28"/>
          <w:szCs w:val="28"/>
          <w:rtl/>
        </w:rPr>
        <w:t xml:space="preserve">סקימר ספינה </w:t>
      </w:r>
      <w:r w:rsidRPr="00414A6F">
        <w:rPr>
          <w:rFonts w:cs="David" w:hint="cs"/>
          <w:sz w:val="28"/>
          <w:szCs w:val="28"/>
          <w:rtl/>
        </w:rPr>
        <w:tab/>
        <w:t xml:space="preserve">או </w:t>
      </w:r>
      <w:r w:rsidRPr="00414A6F">
        <w:rPr>
          <w:rFonts w:cs="David" w:hint="cs"/>
          <w:sz w:val="28"/>
          <w:szCs w:val="28"/>
          <w:rtl/>
        </w:rPr>
        <w:tab/>
      </w:r>
      <w:r w:rsidRPr="00414A6F">
        <w:rPr>
          <w:rFonts w:cs="David" w:hint="cs"/>
          <w:b/>
          <w:bCs/>
          <w:sz w:val="28"/>
          <w:szCs w:val="28"/>
          <w:rtl/>
        </w:rPr>
        <w:t>סקימר נישא</w:t>
      </w:r>
      <w:r w:rsidRPr="00414A6F">
        <w:rPr>
          <w:rFonts w:cs="David" w:hint="cs"/>
          <w:sz w:val="28"/>
          <w:szCs w:val="28"/>
          <w:rtl/>
        </w:rPr>
        <w:t xml:space="preserve"> </w:t>
      </w:r>
      <w:r w:rsidRPr="00414A6F">
        <w:rPr>
          <w:rFonts w:cs="David" w:hint="cs"/>
          <w:sz w:val="28"/>
          <w:szCs w:val="28"/>
          <w:rtl/>
        </w:rPr>
        <w:tab/>
        <w:t>(מחק את המיותר)</w:t>
      </w:r>
    </w:p>
    <w:p w:rsidR="005B3961" w:rsidRDefault="005B3961" w:rsidP="00685BAF">
      <w:pPr>
        <w:spacing w:line="360" w:lineRule="auto"/>
        <w:jc w:val="both"/>
        <w:rPr>
          <w:rFonts w:cs="David"/>
          <w:u w:val="single"/>
          <w:rtl/>
        </w:rPr>
      </w:pPr>
    </w:p>
    <w:p w:rsidR="005B3961" w:rsidRPr="008F46BB" w:rsidRDefault="005B3961" w:rsidP="003707F6">
      <w:pPr>
        <w:spacing w:after="120" w:line="360" w:lineRule="auto"/>
        <w:jc w:val="both"/>
        <w:rPr>
          <w:rFonts w:cs="David"/>
        </w:rPr>
      </w:pPr>
      <w:r>
        <w:rPr>
          <w:rFonts w:cs="David" w:hint="cs"/>
          <w:rtl/>
        </w:rPr>
        <w:t xml:space="preserve">אני </w:t>
      </w:r>
      <w:r w:rsidRPr="008F46BB">
        <w:rPr>
          <w:rFonts w:cs="David" w:hint="cs"/>
          <w:rtl/>
        </w:rPr>
        <w:t>______________ החתו</w:t>
      </w:r>
      <w:r>
        <w:rPr>
          <w:rFonts w:cs="David" w:hint="cs"/>
          <w:rtl/>
        </w:rPr>
        <w:t>ם מטה</w:t>
      </w:r>
      <w:r w:rsidRPr="008F46BB">
        <w:rPr>
          <w:rFonts w:cs="David" w:hint="cs"/>
          <w:rtl/>
        </w:rPr>
        <w:t xml:space="preserve"> באמצעות מורשי החתימה מטעמ</w:t>
      </w:r>
      <w:r>
        <w:rPr>
          <w:rFonts w:cs="David" w:hint="cs"/>
          <w:rtl/>
        </w:rPr>
        <w:t xml:space="preserve">י (להלן </w:t>
      </w:r>
      <w:r>
        <w:rPr>
          <w:rFonts w:cs="David"/>
          <w:rtl/>
        </w:rPr>
        <w:t>–</w:t>
      </w:r>
      <w:r>
        <w:rPr>
          <w:rFonts w:cs="David" w:hint="cs"/>
          <w:rtl/>
        </w:rPr>
        <w:t xml:space="preserve"> "</w:t>
      </w:r>
      <w:r w:rsidRPr="00C70425">
        <w:rPr>
          <w:rFonts w:cs="David" w:hint="cs"/>
          <w:i/>
          <w:iCs/>
          <w:u w:val="single"/>
          <w:rtl/>
        </w:rPr>
        <w:t>המציע</w:t>
      </w:r>
      <w:r>
        <w:rPr>
          <w:rFonts w:cs="David" w:hint="cs"/>
          <w:rtl/>
        </w:rPr>
        <w:t>")</w:t>
      </w:r>
      <w:r w:rsidRPr="008F46BB">
        <w:rPr>
          <w:rFonts w:cs="David" w:hint="cs"/>
          <w:rtl/>
        </w:rPr>
        <w:t xml:space="preserve">, </w:t>
      </w:r>
      <w:r w:rsidRPr="008F46BB">
        <w:rPr>
          <w:rFonts w:cs="David"/>
          <w:rtl/>
        </w:rPr>
        <w:t>מציע בז</w:t>
      </w:r>
      <w:r>
        <w:rPr>
          <w:rFonts w:cs="David" w:hint="cs"/>
          <w:rtl/>
        </w:rPr>
        <w:t xml:space="preserve">את </w:t>
      </w:r>
      <w:r w:rsidRPr="008F46BB">
        <w:rPr>
          <w:rFonts w:cs="David"/>
          <w:rtl/>
        </w:rPr>
        <w:t>ל</w:t>
      </w:r>
      <w:r>
        <w:rPr>
          <w:rFonts w:cs="David" w:hint="cs"/>
          <w:rtl/>
        </w:rPr>
        <w:t>משרד להגנת הסביבה</w:t>
      </w:r>
      <w:r w:rsidRPr="008F46BB">
        <w:rPr>
          <w:rFonts w:cs="David" w:hint="cs"/>
          <w:rtl/>
        </w:rPr>
        <w:t xml:space="preserve"> (להלן </w:t>
      </w:r>
      <w:r w:rsidRPr="008F46BB">
        <w:rPr>
          <w:rFonts w:cs="David"/>
          <w:rtl/>
        </w:rPr>
        <w:t>–</w:t>
      </w:r>
      <w:r w:rsidRPr="008F46BB">
        <w:rPr>
          <w:rFonts w:cs="David" w:hint="cs"/>
          <w:rtl/>
        </w:rPr>
        <w:t xml:space="preserve"> "ה</w:t>
      </w:r>
      <w:r>
        <w:rPr>
          <w:rFonts w:cs="David" w:hint="cs"/>
          <w:rtl/>
        </w:rPr>
        <w:t>משרד</w:t>
      </w:r>
      <w:r w:rsidRPr="008F46BB">
        <w:rPr>
          <w:rFonts w:cs="David" w:hint="cs"/>
          <w:rtl/>
        </w:rPr>
        <w:t>")</w:t>
      </w:r>
      <w:r w:rsidRPr="008F46BB">
        <w:rPr>
          <w:rFonts w:cs="David"/>
          <w:rtl/>
        </w:rPr>
        <w:t xml:space="preserve"> </w:t>
      </w:r>
      <w:r>
        <w:rPr>
          <w:rFonts w:cs="David" w:hint="cs"/>
          <w:rtl/>
        </w:rPr>
        <w:t>לרכוש</w:t>
      </w:r>
      <w:r w:rsidRPr="008F46BB">
        <w:rPr>
          <w:rFonts w:cs="David" w:hint="cs"/>
          <w:rtl/>
        </w:rPr>
        <w:t xml:space="preserve"> </w:t>
      </w:r>
      <w:r>
        <w:rPr>
          <w:rFonts w:cs="David" w:hint="cs"/>
          <w:rtl/>
        </w:rPr>
        <w:t xml:space="preserve">את מערכת הסקימר המפורטת להלן במסגרת </w:t>
      </w:r>
      <w:r w:rsidR="00C70425">
        <w:rPr>
          <w:rFonts w:cs="David" w:hint="cs"/>
          <w:rtl/>
        </w:rPr>
        <w:t xml:space="preserve">מכרז פומבי </w:t>
      </w:r>
      <w:r w:rsidR="00C70425" w:rsidRPr="005B35B7">
        <w:rPr>
          <w:rFonts w:cs="David" w:hint="cs"/>
          <w:b/>
          <w:bCs/>
          <w:rtl/>
        </w:rPr>
        <w:t xml:space="preserve">מס' </w:t>
      </w:r>
      <w:r w:rsidR="003707F6">
        <w:rPr>
          <w:rFonts w:cs="David" w:hint="cs"/>
          <w:b/>
          <w:bCs/>
          <w:rtl/>
        </w:rPr>
        <w:t>2/15</w:t>
      </w:r>
      <w:r w:rsidR="00C70425" w:rsidRPr="005B35B7">
        <w:rPr>
          <w:rFonts w:cs="David" w:hint="cs"/>
          <w:b/>
          <w:bCs/>
          <w:rtl/>
        </w:rPr>
        <w:t xml:space="preserve"> </w:t>
      </w:r>
      <w:r w:rsidR="00C70425" w:rsidRPr="00414A6F">
        <w:rPr>
          <w:rFonts w:cs="David"/>
          <w:b/>
          <w:bCs/>
          <w:rtl/>
        </w:rPr>
        <w:t>לרכישת מערכות "</w:t>
      </w:r>
      <w:proofErr w:type="spellStart"/>
      <w:r w:rsidR="00C70425" w:rsidRPr="00414A6F">
        <w:rPr>
          <w:rFonts w:cs="David"/>
          <w:b/>
          <w:bCs/>
          <w:rtl/>
        </w:rPr>
        <w:t>סקימרים</w:t>
      </w:r>
      <w:proofErr w:type="spellEnd"/>
      <w:r w:rsidR="00C70425" w:rsidRPr="00414A6F">
        <w:rPr>
          <w:rFonts w:cs="David"/>
          <w:b/>
          <w:bCs/>
          <w:rtl/>
        </w:rPr>
        <w:t>" מסוגים שונים לטיפול באירועי זיהום ים</w:t>
      </w:r>
      <w:r w:rsidRPr="008F46BB">
        <w:rPr>
          <w:rFonts w:cs="David" w:hint="cs"/>
          <w:rtl/>
        </w:rPr>
        <w:t>.</w:t>
      </w:r>
    </w:p>
    <w:p w:rsidR="005B3961" w:rsidRPr="008F46BB" w:rsidRDefault="005B3961" w:rsidP="005B3961">
      <w:pPr>
        <w:spacing w:after="120" w:line="360" w:lineRule="auto"/>
        <w:rPr>
          <w:rFonts w:cs="David"/>
          <w:rtl/>
        </w:rPr>
      </w:pPr>
      <w:r w:rsidRPr="008F46BB">
        <w:rPr>
          <w:rFonts w:cs="David" w:hint="cs"/>
          <w:rtl/>
        </w:rPr>
        <w:t>שם</w:t>
      </w:r>
      <w:r w:rsidRPr="008F46BB">
        <w:rPr>
          <w:rFonts w:cs="David"/>
          <w:rtl/>
        </w:rPr>
        <w:t xml:space="preserve"> </w:t>
      </w:r>
      <w:r w:rsidRPr="008F46BB">
        <w:rPr>
          <w:rFonts w:cs="David" w:hint="cs"/>
          <w:rtl/>
        </w:rPr>
        <w:t>המציע ___________________________________</w:t>
      </w:r>
      <w:r>
        <w:rPr>
          <w:rFonts w:cs="David" w:hint="cs"/>
          <w:rtl/>
        </w:rPr>
        <w:t>__________________</w:t>
      </w:r>
    </w:p>
    <w:p w:rsidR="005B3961" w:rsidRPr="008F46BB" w:rsidRDefault="005B3961" w:rsidP="005B3961">
      <w:pPr>
        <w:spacing w:after="120" w:line="360" w:lineRule="auto"/>
        <w:rPr>
          <w:rFonts w:cs="David"/>
          <w:rtl/>
        </w:rPr>
      </w:pPr>
      <w:r w:rsidRPr="008F46BB">
        <w:rPr>
          <w:rFonts w:cs="David" w:hint="cs"/>
          <w:rtl/>
        </w:rPr>
        <w:t>מס</w:t>
      </w:r>
      <w:r w:rsidRPr="008F46BB">
        <w:rPr>
          <w:rFonts w:cs="David"/>
          <w:rtl/>
        </w:rPr>
        <w:t xml:space="preserve">' </w:t>
      </w:r>
      <w:r w:rsidRPr="008F46BB">
        <w:rPr>
          <w:rFonts w:cs="David" w:hint="cs"/>
          <w:rtl/>
        </w:rPr>
        <w:t>חברה</w:t>
      </w:r>
      <w:r w:rsidRPr="008F46BB">
        <w:rPr>
          <w:rFonts w:cs="David"/>
          <w:rtl/>
        </w:rPr>
        <w:t xml:space="preserve">/ </w:t>
      </w:r>
      <w:r w:rsidRPr="008F46BB">
        <w:rPr>
          <w:rFonts w:cs="David" w:hint="cs"/>
          <w:rtl/>
        </w:rPr>
        <w:t>תאגיד</w:t>
      </w:r>
      <w:r w:rsidRPr="008F46BB">
        <w:rPr>
          <w:rFonts w:cs="David"/>
          <w:rtl/>
        </w:rPr>
        <w:t>/</w:t>
      </w:r>
      <w:r w:rsidRPr="008F46BB">
        <w:rPr>
          <w:rFonts w:cs="David" w:hint="cs"/>
          <w:rtl/>
        </w:rPr>
        <w:t>שותפות</w:t>
      </w:r>
      <w:r w:rsidRPr="008F46BB">
        <w:rPr>
          <w:rFonts w:cs="David"/>
          <w:rtl/>
        </w:rPr>
        <w:t xml:space="preserve">/ </w:t>
      </w:r>
      <w:r w:rsidRPr="008F46BB">
        <w:rPr>
          <w:rFonts w:cs="David" w:hint="cs"/>
          <w:rtl/>
        </w:rPr>
        <w:t>______________________________</w:t>
      </w:r>
      <w:r>
        <w:rPr>
          <w:rFonts w:cs="David" w:hint="cs"/>
          <w:rtl/>
        </w:rPr>
        <w:t>___________</w:t>
      </w:r>
    </w:p>
    <w:p w:rsidR="005B3961" w:rsidRPr="008F46BB" w:rsidRDefault="005B3961" w:rsidP="005B3961">
      <w:pPr>
        <w:spacing w:after="120" w:line="360" w:lineRule="auto"/>
        <w:rPr>
          <w:rFonts w:cs="David"/>
          <w:rtl/>
        </w:rPr>
      </w:pPr>
      <w:r w:rsidRPr="008F46BB">
        <w:rPr>
          <w:rFonts w:cs="David" w:hint="cs"/>
          <w:rtl/>
        </w:rPr>
        <w:t>כתובת  המשרד _________________________________________</w:t>
      </w:r>
      <w:r>
        <w:rPr>
          <w:rFonts w:cs="David" w:hint="cs"/>
          <w:rtl/>
        </w:rPr>
        <w:t>_</w:t>
      </w:r>
    </w:p>
    <w:p w:rsidR="005B3961" w:rsidRPr="008F46BB" w:rsidRDefault="005B3961" w:rsidP="005B3961">
      <w:pPr>
        <w:spacing w:after="120" w:line="360" w:lineRule="auto"/>
        <w:rPr>
          <w:rFonts w:cs="David"/>
          <w:rtl/>
        </w:rPr>
      </w:pPr>
      <w:r w:rsidRPr="008F46BB">
        <w:rPr>
          <w:rFonts w:cs="David" w:hint="cs"/>
          <w:rtl/>
        </w:rPr>
        <w:t>תאריך</w:t>
      </w:r>
      <w:r w:rsidRPr="008F46BB">
        <w:rPr>
          <w:rFonts w:cs="David"/>
          <w:rtl/>
        </w:rPr>
        <w:t xml:space="preserve"> </w:t>
      </w:r>
      <w:r w:rsidRPr="008F46BB">
        <w:rPr>
          <w:rFonts w:cs="David" w:hint="cs"/>
          <w:rtl/>
        </w:rPr>
        <w:t>רישום</w:t>
      </w:r>
      <w:r w:rsidRPr="008F46BB">
        <w:rPr>
          <w:rFonts w:cs="David"/>
          <w:rtl/>
        </w:rPr>
        <w:t xml:space="preserve"> </w:t>
      </w:r>
      <w:r w:rsidRPr="008F46BB">
        <w:rPr>
          <w:rFonts w:cs="David" w:hint="cs"/>
          <w:rtl/>
        </w:rPr>
        <w:t>התאגיד</w:t>
      </w:r>
      <w:r w:rsidRPr="008F46BB">
        <w:rPr>
          <w:rFonts w:cs="David"/>
          <w:rtl/>
        </w:rPr>
        <w:t>/</w:t>
      </w:r>
      <w:r w:rsidRPr="008F46BB">
        <w:rPr>
          <w:rFonts w:cs="David" w:hint="cs"/>
          <w:rtl/>
        </w:rPr>
        <w:t>שותפות</w:t>
      </w:r>
      <w:r w:rsidRPr="008F46BB">
        <w:rPr>
          <w:rFonts w:cs="David"/>
          <w:rtl/>
        </w:rPr>
        <w:t>: ____________________</w:t>
      </w:r>
      <w:r>
        <w:rPr>
          <w:rFonts w:cs="David" w:hint="cs"/>
          <w:rtl/>
        </w:rPr>
        <w:t>__________________</w:t>
      </w:r>
      <w:r w:rsidRPr="008F46BB">
        <w:rPr>
          <w:rFonts w:cs="David"/>
          <w:rtl/>
        </w:rPr>
        <w:t>.</w:t>
      </w:r>
    </w:p>
    <w:p w:rsidR="005B3961" w:rsidRPr="008F46BB" w:rsidRDefault="005B3961" w:rsidP="005B3961">
      <w:pPr>
        <w:spacing w:after="120" w:line="360" w:lineRule="auto"/>
        <w:rPr>
          <w:rFonts w:cs="David"/>
          <w:rtl/>
        </w:rPr>
      </w:pPr>
      <w:r w:rsidRPr="008F46BB">
        <w:rPr>
          <w:rFonts w:cs="David" w:hint="cs"/>
          <w:rtl/>
        </w:rPr>
        <w:t>מספר טלפון _________________________</w:t>
      </w:r>
      <w:r>
        <w:rPr>
          <w:rFonts w:cs="David" w:hint="cs"/>
          <w:rtl/>
        </w:rPr>
        <w:t>___________________________</w:t>
      </w:r>
    </w:p>
    <w:p w:rsidR="005B3961" w:rsidRPr="008F46BB" w:rsidRDefault="005B3961" w:rsidP="005B3961">
      <w:pPr>
        <w:spacing w:after="120" w:line="360" w:lineRule="auto"/>
        <w:rPr>
          <w:rFonts w:cs="David"/>
          <w:rtl/>
        </w:rPr>
      </w:pPr>
      <w:r w:rsidRPr="008F46BB">
        <w:rPr>
          <w:rFonts w:cs="David" w:hint="cs"/>
          <w:rtl/>
        </w:rPr>
        <w:t>מספר</w:t>
      </w:r>
      <w:r w:rsidRPr="008F46BB">
        <w:rPr>
          <w:rFonts w:cs="David"/>
          <w:rtl/>
        </w:rPr>
        <w:t xml:space="preserve"> </w:t>
      </w:r>
      <w:r w:rsidRPr="008F46BB">
        <w:rPr>
          <w:rFonts w:cs="David" w:hint="cs"/>
          <w:rtl/>
        </w:rPr>
        <w:t>פקסימיליה</w:t>
      </w:r>
      <w:r w:rsidRPr="008F46BB">
        <w:rPr>
          <w:rFonts w:cs="David"/>
          <w:rtl/>
        </w:rPr>
        <w:t>: ____________________.</w:t>
      </w:r>
      <w:r>
        <w:rPr>
          <w:rFonts w:cs="David" w:hint="cs"/>
          <w:rtl/>
        </w:rPr>
        <w:t>___________________________</w:t>
      </w:r>
    </w:p>
    <w:p w:rsidR="005B3961" w:rsidRPr="008F46BB" w:rsidRDefault="005B3961" w:rsidP="005B3961">
      <w:pPr>
        <w:spacing w:after="120" w:line="360" w:lineRule="auto"/>
        <w:rPr>
          <w:rFonts w:cs="David"/>
          <w:rtl/>
        </w:rPr>
      </w:pPr>
      <w:r w:rsidRPr="008F46BB">
        <w:rPr>
          <w:rFonts w:cs="David" w:hint="cs"/>
          <w:rtl/>
        </w:rPr>
        <w:t>כתובת דואר-אלקטרוני ______________________________</w:t>
      </w:r>
      <w:r>
        <w:rPr>
          <w:rFonts w:cs="David" w:hint="cs"/>
          <w:rtl/>
        </w:rPr>
        <w:t>______________</w:t>
      </w:r>
    </w:p>
    <w:p w:rsidR="005B3961" w:rsidRPr="008F46BB" w:rsidRDefault="005B3961" w:rsidP="005B3961">
      <w:pPr>
        <w:spacing w:after="120" w:line="360" w:lineRule="auto"/>
        <w:rPr>
          <w:rFonts w:cs="David"/>
          <w:rtl/>
        </w:rPr>
      </w:pPr>
      <w:r w:rsidRPr="008F46BB">
        <w:rPr>
          <w:rFonts w:cs="David" w:hint="cs"/>
          <w:rtl/>
        </w:rPr>
        <w:t>שם איש</w:t>
      </w:r>
      <w:r w:rsidRPr="008F46BB">
        <w:rPr>
          <w:rFonts w:cs="David"/>
          <w:rtl/>
        </w:rPr>
        <w:t xml:space="preserve"> </w:t>
      </w:r>
      <w:r w:rsidRPr="008F46BB">
        <w:rPr>
          <w:rFonts w:cs="David" w:hint="cs"/>
          <w:rtl/>
        </w:rPr>
        <w:t>הקשר ומספר טלפון נייד שלו</w:t>
      </w:r>
      <w:r w:rsidRPr="008F46BB">
        <w:rPr>
          <w:rFonts w:cs="David"/>
          <w:rtl/>
        </w:rPr>
        <w:t>:________________</w:t>
      </w:r>
      <w:r>
        <w:rPr>
          <w:rFonts w:cs="David" w:hint="cs"/>
          <w:rtl/>
        </w:rPr>
        <w:t>__________________</w:t>
      </w:r>
    </w:p>
    <w:p w:rsidR="005B3961" w:rsidRPr="008F46BB" w:rsidRDefault="005B3961" w:rsidP="005B3961">
      <w:pPr>
        <w:numPr>
          <w:ilvl w:val="0"/>
          <w:numId w:val="37"/>
        </w:numPr>
        <w:spacing w:line="360" w:lineRule="auto"/>
        <w:jc w:val="both"/>
        <w:rPr>
          <w:rFonts w:cs="David"/>
        </w:rPr>
      </w:pPr>
      <w:r>
        <w:rPr>
          <w:rFonts w:cs="David" w:hint="cs"/>
          <w:rtl/>
        </w:rPr>
        <w:t>הצעת</w:t>
      </w:r>
      <w:r w:rsidRPr="008F46BB">
        <w:rPr>
          <w:rFonts w:cs="David" w:hint="cs"/>
          <w:rtl/>
        </w:rPr>
        <w:t>נו זו נ</w:t>
      </w:r>
      <w:r>
        <w:rPr>
          <w:rFonts w:cs="David" w:hint="cs"/>
          <w:rtl/>
        </w:rPr>
        <w:t>י</w:t>
      </w:r>
      <w:r w:rsidRPr="008F46BB">
        <w:rPr>
          <w:rFonts w:cs="David" w:hint="cs"/>
          <w:rtl/>
        </w:rPr>
        <w:t xml:space="preserve">תנת </w:t>
      </w:r>
      <w:r w:rsidRPr="008F46BB">
        <w:rPr>
          <w:rFonts w:cs="David"/>
          <w:rtl/>
        </w:rPr>
        <w:t>לאחר שקרא</w:t>
      </w:r>
      <w:r w:rsidRPr="008F46BB">
        <w:rPr>
          <w:rFonts w:cs="David" w:hint="cs"/>
          <w:rtl/>
        </w:rPr>
        <w:t>נו</w:t>
      </w:r>
      <w:r w:rsidRPr="008F46BB">
        <w:rPr>
          <w:rFonts w:cs="David"/>
          <w:rtl/>
        </w:rPr>
        <w:t xml:space="preserve"> בעיון, בח</w:t>
      </w:r>
      <w:r w:rsidRPr="008F46BB">
        <w:rPr>
          <w:rFonts w:cs="David" w:hint="cs"/>
          <w:rtl/>
        </w:rPr>
        <w:t>נו</w:t>
      </w:r>
      <w:r w:rsidRPr="008F46BB">
        <w:rPr>
          <w:rFonts w:cs="David"/>
          <w:rtl/>
        </w:rPr>
        <w:t xml:space="preserve"> והב</w:t>
      </w:r>
      <w:r w:rsidRPr="008F46BB">
        <w:rPr>
          <w:rFonts w:cs="David" w:hint="cs"/>
          <w:rtl/>
        </w:rPr>
        <w:t>נו</w:t>
      </w:r>
      <w:r w:rsidRPr="008F46BB">
        <w:rPr>
          <w:rFonts w:cs="David"/>
          <w:rtl/>
        </w:rPr>
        <w:t xml:space="preserve"> את תוכן מסמכי המכרז, את תנאי המכרז, וההסכם המצורף, ולאחר שניתן ל</w:t>
      </w:r>
      <w:r w:rsidRPr="008F46BB">
        <w:rPr>
          <w:rFonts w:cs="David" w:hint="cs"/>
          <w:rtl/>
        </w:rPr>
        <w:t>נו</w:t>
      </w:r>
      <w:r w:rsidRPr="008F46BB">
        <w:rPr>
          <w:rFonts w:cs="David"/>
          <w:rtl/>
        </w:rPr>
        <w:t xml:space="preserve"> זמן מספיק לבדוק את נושא המכרז, ולאחר שקיבל</w:t>
      </w:r>
      <w:r w:rsidRPr="008F46BB">
        <w:rPr>
          <w:rFonts w:cs="David" w:hint="cs"/>
          <w:rtl/>
        </w:rPr>
        <w:t>נו</w:t>
      </w:r>
      <w:r w:rsidRPr="008F46BB">
        <w:rPr>
          <w:rFonts w:cs="David"/>
          <w:rtl/>
        </w:rPr>
        <w:t xml:space="preserve"> את כל הפרטים שהיו נחוצים ל</w:t>
      </w:r>
      <w:r w:rsidRPr="008F46BB">
        <w:rPr>
          <w:rFonts w:cs="David" w:hint="cs"/>
          <w:rtl/>
        </w:rPr>
        <w:t>נו</w:t>
      </w:r>
      <w:r w:rsidRPr="008F46BB">
        <w:rPr>
          <w:rFonts w:cs="David"/>
          <w:rtl/>
        </w:rPr>
        <w:t xml:space="preserve"> לשם הגשת הצעה</w:t>
      </w:r>
      <w:r w:rsidRPr="008F46BB">
        <w:rPr>
          <w:rFonts w:cs="David" w:hint="cs"/>
          <w:rtl/>
        </w:rPr>
        <w:t>.</w:t>
      </w:r>
      <w:r w:rsidRPr="008F46BB">
        <w:rPr>
          <w:rFonts w:cs="David"/>
          <w:rtl/>
        </w:rPr>
        <w:t xml:space="preserve"> </w:t>
      </w:r>
      <w:r w:rsidRPr="008F46BB">
        <w:rPr>
          <w:rFonts w:cs="David" w:hint="cs"/>
          <w:rtl/>
        </w:rPr>
        <w:t>אנו מצהירים כי אנו מקבלים את כל התנאים המפורטים  במסמכי המכרז, ללא סייג.</w:t>
      </w:r>
    </w:p>
    <w:p w:rsidR="005B3961" w:rsidRPr="008F46BB" w:rsidRDefault="005B3961" w:rsidP="005B3961">
      <w:pPr>
        <w:numPr>
          <w:ilvl w:val="0"/>
          <w:numId w:val="37"/>
        </w:numPr>
        <w:spacing w:line="360" w:lineRule="auto"/>
        <w:jc w:val="both"/>
        <w:rPr>
          <w:rFonts w:cs="David"/>
        </w:rPr>
      </w:pPr>
      <w:r w:rsidRPr="008F46BB">
        <w:rPr>
          <w:rFonts w:cs="David" w:hint="cs"/>
          <w:rtl/>
        </w:rPr>
        <w:t>התמורה המבוקשת על ידינו מפורטת</w:t>
      </w:r>
      <w:r>
        <w:rPr>
          <w:rFonts w:cs="David" w:hint="cs"/>
          <w:rtl/>
        </w:rPr>
        <w:t xml:space="preserve"> בהצעת המחיר המוגשת במסגרת הצעת</w:t>
      </w:r>
      <w:r w:rsidRPr="008F46BB">
        <w:rPr>
          <w:rFonts w:cs="David" w:hint="cs"/>
          <w:rtl/>
        </w:rPr>
        <w:t>נו זו, במעטפה נפרדת, על פי דרישות המכרז.</w:t>
      </w:r>
    </w:p>
    <w:p w:rsidR="005B3961" w:rsidRPr="008F46BB" w:rsidRDefault="005B3961" w:rsidP="005B3961">
      <w:pPr>
        <w:numPr>
          <w:ilvl w:val="0"/>
          <w:numId w:val="37"/>
        </w:numPr>
        <w:spacing w:line="360" w:lineRule="auto"/>
        <w:jc w:val="both"/>
        <w:rPr>
          <w:rFonts w:cs="David"/>
        </w:rPr>
      </w:pPr>
      <w:r w:rsidRPr="008F46BB">
        <w:rPr>
          <w:rFonts w:cs="David" w:hint="cs"/>
          <w:rtl/>
        </w:rPr>
        <w:t>הצעה</w:t>
      </w:r>
      <w:r w:rsidRPr="008F46BB">
        <w:rPr>
          <w:rFonts w:cs="David"/>
          <w:rtl/>
        </w:rPr>
        <w:t xml:space="preserve"> </w:t>
      </w:r>
      <w:r w:rsidRPr="008F46BB">
        <w:rPr>
          <w:rFonts w:cs="David" w:hint="cs"/>
          <w:rtl/>
        </w:rPr>
        <w:t>זו</w:t>
      </w:r>
      <w:r w:rsidRPr="008F46BB">
        <w:rPr>
          <w:rFonts w:cs="David"/>
          <w:rtl/>
        </w:rPr>
        <w:t xml:space="preserve">, </w:t>
      </w:r>
      <w:r w:rsidRPr="008F46BB">
        <w:rPr>
          <w:rFonts w:cs="David" w:hint="cs"/>
          <w:rtl/>
        </w:rPr>
        <w:t>על</w:t>
      </w:r>
      <w:r w:rsidRPr="008F46BB">
        <w:rPr>
          <w:rFonts w:cs="David"/>
          <w:rtl/>
        </w:rPr>
        <w:t xml:space="preserve"> </w:t>
      </w:r>
      <w:r w:rsidRPr="008F46BB">
        <w:rPr>
          <w:rFonts w:cs="David" w:hint="cs"/>
          <w:rtl/>
        </w:rPr>
        <w:t>כל</w:t>
      </w:r>
      <w:r w:rsidRPr="008F46BB">
        <w:rPr>
          <w:rFonts w:cs="David"/>
          <w:rtl/>
        </w:rPr>
        <w:t xml:space="preserve"> </w:t>
      </w:r>
      <w:r w:rsidRPr="008F46BB">
        <w:rPr>
          <w:rFonts w:cs="David" w:hint="cs"/>
          <w:rtl/>
        </w:rPr>
        <w:t>פרטיה</w:t>
      </w:r>
      <w:r w:rsidRPr="008F46BB">
        <w:rPr>
          <w:rFonts w:cs="David"/>
          <w:rtl/>
        </w:rPr>
        <w:t xml:space="preserve">, </w:t>
      </w:r>
      <w:r w:rsidRPr="008F46BB">
        <w:rPr>
          <w:rFonts w:cs="David" w:hint="cs"/>
          <w:rtl/>
        </w:rPr>
        <w:t>מרכיביה</w:t>
      </w:r>
      <w:r w:rsidRPr="008F46BB">
        <w:rPr>
          <w:rFonts w:cs="David"/>
          <w:rtl/>
        </w:rPr>
        <w:t xml:space="preserve">, </w:t>
      </w:r>
      <w:r w:rsidRPr="008F46BB">
        <w:rPr>
          <w:rFonts w:cs="David" w:hint="cs"/>
          <w:rtl/>
        </w:rPr>
        <w:t>חלקיה</w:t>
      </w:r>
      <w:r w:rsidRPr="008F46BB">
        <w:rPr>
          <w:rFonts w:cs="David"/>
          <w:rtl/>
        </w:rPr>
        <w:t xml:space="preserve"> </w:t>
      </w:r>
      <w:r w:rsidRPr="008F46BB">
        <w:rPr>
          <w:rFonts w:cs="David" w:hint="cs"/>
          <w:rtl/>
        </w:rPr>
        <w:t>ונספחיה</w:t>
      </w:r>
      <w:r w:rsidRPr="008F46BB">
        <w:rPr>
          <w:rFonts w:cs="David"/>
          <w:rtl/>
        </w:rPr>
        <w:t xml:space="preserve"> </w:t>
      </w:r>
      <w:r w:rsidRPr="008F46BB">
        <w:rPr>
          <w:rFonts w:cs="David" w:hint="cs"/>
          <w:rtl/>
        </w:rPr>
        <w:t>תעמוד</w:t>
      </w:r>
      <w:r w:rsidRPr="008F46BB">
        <w:rPr>
          <w:rFonts w:cs="David"/>
          <w:rtl/>
        </w:rPr>
        <w:t xml:space="preserve"> </w:t>
      </w:r>
      <w:r w:rsidRPr="008F46BB">
        <w:rPr>
          <w:rFonts w:cs="David" w:hint="cs"/>
          <w:rtl/>
        </w:rPr>
        <w:t>בתוקף</w:t>
      </w:r>
      <w:r w:rsidRPr="008F46BB">
        <w:rPr>
          <w:rFonts w:cs="David"/>
          <w:rtl/>
        </w:rPr>
        <w:t xml:space="preserve"> </w:t>
      </w:r>
      <w:r w:rsidRPr="008F46BB">
        <w:rPr>
          <w:rFonts w:cs="David" w:hint="cs"/>
          <w:rtl/>
        </w:rPr>
        <w:t>החל</w:t>
      </w:r>
      <w:r w:rsidRPr="008F46BB">
        <w:rPr>
          <w:rFonts w:cs="David"/>
          <w:rtl/>
        </w:rPr>
        <w:t xml:space="preserve"> </w:t>
      </w:r>
      <w:r w:rsidRPr="008F46BB">
        <w:rPr>
          <w:rFonts w:cs="David" w:hint="cs"/>
          <w:rtl/>
        </w:rPr>
        <w:t>ממועד מסירתה</w:t>
      </w:r>
      <w:r w:rsidRPr="008F46BB">
        <w:rPr>
          <w:rFonts w:cs="David"/>
          <w:rtl/>
        </w:rPr>
        <w:t xml:space="preserve"> </w:t>
      </w:r>
      <w:r w:rsidRPr="008F46BB">
        <w:rPr>
          <w:rFonts w:cs="David" w:hint="cs"/>
          <w:rtl/>
        </w:rPr>
        <w:t>ועד</w:t>
      </w:r>
      <w:r w:rsidRPr="008F46BB">
        <w:rPr>
          <w:rFonts w:cs="David"/>
          <w:rtl/>
        </w:rPr>
        <w:t xml:space="preserve"> </w:t>
      </w:r>
      <w:r w:rsidRPr="008F46BB">
        <w:rPr>
          <w:rFonts w:cs="David" w:hint="cs"/>
          <w:rtl/>
        </w:rPr>
        <w:t>תום</w:t>
      </w:r>
      <w:r w:rsidRPr="008F46BB">
        <w:rPr>
          <w:rFonts w:cs="David"/>
          <w:rtl/>
        </w:rPr>
        <w:t xml:space="preserve"> </w:t>
      </w:r>
      <w:r w:rsidRPr="005B3961">
        <w:rPr>
          <w:rFonts w:cs="David" w:hint="cs"/>
          <w:highlight w:val="yellow"/>
          <w:rtl/>
        </w:rPr>
        <w:t>180</w:t>
      </w:r>
      <w:r w:rsidRPr="008F46BB">
        <w:rPr>
          <w:rFonts w:cs="David"/>
          <w:rtl/>
        </w:rPr>
        <w:t xml:space="preserve"> </w:t>
      </w:r>
      <w:r w:rsidRPr="008F46BB">
        <w:rPr>
          <w:rFonts w:cs="David" w:hint="cs"/>
          <w:rtl/>
        </w:rPr>
        <w:t>ימים</w:t>
      </w:r>
      <w:r w:rsidRPr="008F46BB">
        <w:rPr>
          <w:rFonts w:cs="David"/>
          <w:rtl/>
        </w:rPr>
        <w:t xml:space="preserve"> </w:t>
      </w:r>
      <w:r w:rsidRPr="008F46BB">
        <w:rPr>
          <w:rFonts w:cs="David" w:hint="cs"/>
          <w:rtl/>
        </w:rPr>
        <w:t>מן</w:t>
      </w:r>
      <w:r w:rsidRPr="008F46BB">
        <w:rPr>
          <w:rFonts w:cs="David"/>
          <w:rtl/>
        </w:rPr>
        <w:t xml:space="preserve"> </w:t>
      </w:r>
      <w:r w:rsidRPr="008F46BB">
        <w:rPr>
          <w:rFonts w:cs="David" w:hint="cs"/>
          <w:rtl/>
        </w:rPr>
        <w:t>המועד</w:t>
      </w:r>
      <w:r w:rsidRPr="008F46BB">
        <w:rPr>
          <w:rFonts w:cs="David"/>
          <w:rtl/>
        </w:rPr>
        <w:t xml:space="preserve"> </w:t>
      </w:r>
      <w:r w:rsidRPr="008F46BB">
        <w:rPr>
          <w:rFonts w:cs="David" w:hint="cs"/>
          <w:rtl/>
        </w:rPr>
        <w:t>האחרון</w:t>
      </w:r>
      <w:r w:rsidRPr="008F46BB">
        <w:rPr>
          <w:rFonts w:cs="David"/>
          <w:rtl/>
        </w:rPr>
        <w:t xml:space="preserve"> </w:t>
      </w:r>
      <w:r w:rsidRPr="008F46BB">
        <w:rPr>
          <w:rFonts w:cs="David" w:hint="cs"/>
          <w:rtl/>
        </w:rPr>
        <w:t>להגשת</w:t>
      </w:r>
      <w:r w:rsidRPr="008F46BB">
        <w:rPr>
          <w:rFonts w:cs="David"/>
          <w:rtl/>
        </w:rPr>
        <w:t xml:space="preserve"> </w:t>
      </w:r>
      <w:r w:rsidRPr="008F46BB">
        <w:rPr>
          <w:rFonts w:cs="David" w:hint="cs"/>
          <w:rtl/>
        </w:rPr>
        <w:t>ההצעה</w:t>
      </w:r>
      <w:r w:rsidRPr="008F46BB">
        <w:rPr>
          <w:rFonts w:cs="David"/>
          <w:rtl/>
        </w:rPr>
        <w:t xml:space="preserve"> </w:t>
      </w:r>
      <w:r w:rsidRPr="008F46BB">
        <w:rPr>
          <w:rFonts w:cs="David" w:hint="cs"/>
          <w:rtl/>
        </w:rPr>
        <w:t>למכרז</w:t>
      </w:r>
      <w:r w:rsidRPr="008F46BB">
        <w:rPr>
          <w:rFonts w:cs="David"/>
          <w:rtl/>
        </w:rPr>
        <w:t xml:space="preserve"> </w:t>
      </w:r>
      <w:r w:rsidRPr="008F46BB">
        <w:rPr>
          <w:rFonts w:cs="David" w:hint="cs"/>
          <w:rtl/>
        </w:rPr>
        <w:t>כקבוע</w:t>
      </w:r>
      <w:r w:rsidRPr="008F46BB">
        <w:rPr>
          <w:rFonts w:cs="David"/>
          <w:rtl/>
        </w:rPr>
        <w:t xml:space="preserve"> </w:t>
      </w:r>
      <w:r w:rsidRPr="008F46BB">
        <w:rPr>
          <w:rFonts w:cs="David" w:hint="cs"/>
          <w:rtl/>
        </w:rPr>
        <w:t>בתנאי המכרז</w:t>
      </w:r>
      <w:r>
        <w:rPr>
          <w:rFonts w:cs="David" w:hint="cs"/>
          <w:rtl/>
        </w:rPr>
        <w:t>. ידוע לנו כי המשרד יהיה רשאי</w:t>
      </w:r>
      <w:r w:rsidRPr="008F46BB">
        <w:rPr>
          <w:rFonts w:cs="David"/>
          <w:rtl/>
        </w:rPr>
        <w:t xml:space="preserve"> </w:t>
      </w:r>
      <w:r>
        <w:rPr>
          <w:rFonts w:cs="David" w:hint="cs"/>
          <w:rtl/>
        </w:rPr>
        <w:t xml:space="preserve">להאריך את תוקפה של ההצעה </w:t>
      </w:r>
      <w:r w:rsidRPr="008F46BB">
        <w:rPr>
          <w:rFonts w:cs="David" w:hint="cs"/>
          <w:rtl/>
        </w:rPr>
        <w:t>לתקופה</w:t>
      </w:r>
      <w:r w:rsidRPr="008F46BB">
        <w:rPr>
          <w:rFonts w:cs="David"/>
          <w:rtl/>
        </w:rPr>
        <w:t xml:space="preserve"> </w:t>
      </w:r>
      <w:r w:rsidRPr="008F46BB">
        <w:rPr>
          <w:rFonts w:cs="David" w:hint="cs"/>
          <w:rtl/>
        </w:rPr>
        <w:t>של</w:t>
      </w:r>
      <w:r w:rsidRPr="008F46BB">
        <w:rPr>
          <w:rFonts w:cs="David"/>
          <w:rtl/>
        </w:rPr>
        <w:t xml:space="preserve"> </w:t>
      </w:r>
      <w:r w:rsidRPr="008F46BB">
        <w:rPr>
          <w:rFonts w:cs="David" w:hint="cs"/>
          <w:rtl/>
        </w:rPr>
        <w:t>תשעים</w:t>
      </w:r>
      <w:r w:rsidRPr="008F46BB">
        <w:rPr>
          <w:rFonts w:cs="David"/>
          <w:rtl/>
        </w:rPr>
        <w:t xml:space="preserve"> </w:t>
      </w:r>
      <w:r>
        <w:rPr>
          <w:rFonts w:cs="David" w:hint="cs"/>
          <w:rtl/>
        </w:rPr>
        <w:t xml:space="preserve">(90) </w:t>
      </w:r>
      <w:r w:rsidRPr="008F46BB">
        <w:rPr>
          <w:rFonts w:cs="David" w:hint="cs"/>
          <w:rtl/>
        </w:rPr>
        <w:t>יום</w:t>
      </w:r>
      <w:r w:rsidRPr="008F46BB">
        <w:rPr>
          <w:rFonts w:cs="David"/>
          <w:rtl/>
        </w:rPr>
        <w:t xml:space="preserve"> </w:t>
      </w:r>
      <w:r w:rsidRPr="008F46BB">
        <w:rPr>
          <w:rFonts w:cs="David" w:hint="cs"/>
          <w:rtl/>
        </w:rPr>
        <w:t>נוספים, ככל ש</w:t>
      </w:r>
      <w:r>
        <w:rPr>
          <w:rFonts w:cs="David" w:hint="cs"/>
          <w:rtl/>
        </w:rPr>
        <w:t>י</w:t>
      </w:r>
      <w:r w:rsidRPr="008F46BB">
        <w:rPr>
          <w:rFonts w:cs="David" w:hint="cs"/>
          <w:rtl/>
        </w:rPr>
        <w:t>בחר ה</w:t>
      </w:r>
      <w:r>
        <w:rPr>
          <w:rFonts w:cs="David" w:hint="cs"/>
          <w:rtl/>
        </w:rPr>
        <w:t>משרד</w:t>
      </w:r>
      <w:r w:rsidRPr="008F46BB">
        <w:rPr>
          <w:rFonts w:cs="David" w:hint="cs"/>
          <w:rtl/>
        </w:rPr>
        <w:t xml:space="preserve"> להאריך את תוקפה כאמור.</w:t>
      </w:r>
    </w:p>
    <w:p w:rsidR="005B3961" w:rsidRPr="008F46BB" w:rsidRDefault="005B3961" w:rsidP="005B3961">
      <w:pPr>
        <w:numPr>
          <w:ilvl w:val="0"/>
          <w:numId w:val="37"/>
        </w:numPr>
        <w:spacing w:line="360" w:lineRule="auto"/>
        <w:jc w:val="both"/>
        <w:rPr>
          <w:rFonts w:cs="David"/>
          <w:rtl/>
        </w:rPr>
      </w:pPr>
      <w:r w:rsidRPr="008F46BB">
        <w:rPr>
          <w:rFonts w:cs="David" w:hint="cs"/>
          <w:rtl/>
        </w:rPr>
        <w:t>אם</w:t>
      </w:r>
      <w:r w:rsidRPr="008F46BB">
        <w:rPr>
          <w:rFonts w:cs="David"/>
          <w:rtl/>
        </w:rPr>
        <w:t xml:space="preserve"> </w:t>
      </w:r>
      <w:r w:rsidRPr="008F46BB">
        <w:rPr>
          <w:rFonts w:cs="David" w:hint="cs"/>
          <w:rtl/>
        </w:rPr>
        <w:t>נחזור בנו</w:t>
      </w:r>
      <w:r w:rsidRPr="008F46BB">
        <w:rPr>
          <w:rFonts w:cs="David"/>
          <w:rtl/>
        </w:rPr>
        <w:t xml:space="preserve"> </w:t>
      </w:r>
      <w:r w:rsidRPr="008F46BB">
        <w:rPr>
          <w:rFonts w:cs="David" w:hint="cs"/>
          <w:rtl/>
        </w:rPr>
        <w:t>מהצעה</w:t>
      </w:r>
      <w:r w:rsidRPr="008F46BB">
        <w:rPr>
          <w:rFonts w:cs="David"/>
          <w:rtl/>
        </w:rPr>
        <w:t xml:space="preserve"> </w:t>
      </w:r>
      <w:r w:rsidRPr="008F46BB">
        <w:rPr>
          <w:rFonts w:cs="David" w:hint="cs"/>
          <w:rtl/>
        </w:rPr>
        <w:t>זו</w:t>
      </w:r>
      <w:r w:rsidRPr="008F46BB">
        <w:rPr>
          <w:rFonts w:cs="David"/>
          <w:rtl/>
        </w:rPr>
        <w:t xml:space="preserve"> </w:t>
      </w:r>
      <w:r w:rsidRPr="008F46BB">
        <w:rPr>
          <w:rFonts w:cs="David" w:hint="cs"/>
          <w:rtl/>
        </w:rPr>
        <w:t>או</w:t>
      </w:r>
      <w:r w:rsidRPr="008F46BB">
        <w:rPr>
          <w:rFonts w:cs="David"/>
          <w:rtl/>
        </w:rPr>
        <w:t xml:space="preserve"> </w:t>
      </w:r>
      <w:r w:rsidRPr="008F46BB">
        <w:rPr>
          <w:rFonts w:cs="David" w:hint="cs"/>
          <w:rtl/>
        </w:rPr>
        <w:t>לא</w:t>
      </w:r>
      <w:r w:rsidRPr="008F46BB">
        <w:rPr>
          <w:rFonts w:cs="David"/>
          <w:rtl/>
        </w:rPr>
        <w:t xml:space="preserve"> </w:t>
      </w:r>
      <w:r w:rsidRPr="008F46BB">
        <w:rPr>
          <w:rFonts w:cs="David" w:hint="cs"/>
          <w:rtl/>
        </w:rPr>
        <w:t>נקיים</w:t>
      </w:r>
      <w:r w:rsidRPr="008F46BB">
        <w:rPr>
          <w:rFonts w:cs="David"/>
          <w:rtl/>
        </w:rPr>
        <w:t xml:space="preserve"> </w:t>
      </w:r>
      <w:r w:rsidRPr="008F46BB">
        <w:rPr>
          <w:rFonts w:cs="David" w:hint="cs"/>
          <w:rtl/>
        </w:rPr>
        <w:t>התחייבות</w:t>
      </w:r>
      <w:r w:rsidRPr="008F46BB">
        <w:rPr>
          <w:rFonts w:cs="David"/>
          <w:rtl/>
        </w:rPr>
        <w:t xml:space="preserve"> </w:t>
      </w:r>
      <w:r w:rsidRPr="008F46BB">
        <w:rPr>
          <w:rFonts w:cs="David" w:hint="cs"/>
          <w:rtl/>
        </w:rPr>
        <w:t>כלשהי</w:t>
      </w:r>
      <w:r w:rsidRPr="008F46BB">
        <w:rPr>
          <w:rFonts w:cs="David"/>
          <w:rtl/>
        </w:rPr>
        <w:t xml:space="preserve"> </w:t>
      </w:r>
      <w:r w:rsidRPr="008F46BB">
        <w:rPr>
          <w:rFonts w:cs="David" w:hint="cs"/>
          <w:rtl/>
        </w:rPr>
        <w:t>הכלולה</w:t>
      </w:r>
      <w:r w:rsidRPr="008F46BB">
        <w:rPr>
          <w:rFonts w:cs="David"/>
          <w:rtl/>
        </w:rPr>
        <w:t xml:space="preserve"> </w:t>
      </w:r>
      <w:r w:rsidRPr="008F46BB">
        <w:rPr>
          <w:rFonts w:cs="David" w:hint="cs"/>
          <w:rtl/>
        </w:rPr>
        <w:t>במסגרת</w:t>
      </w:r>
      <w:r w:rsidRPr="008F46BB">
        <w:rPr>
          <w:rFonts w:cs="David"/>
          <w:rtl/>
        </w:rPr>
        <w:t xml:space="preserve"> </w:t>
      </w:r>
      <w:r w:rsidRPr="008F46BB">
        <w:rPr>
          <w:rFonts w:cs="David" w:hint="cs"/>
          <w:rtl/>
        </w:rPr>
        <w:t>חוברת</w:t>
      </w:r>
      <w:r w:rsidRPr="008F46BB">
        <w:rPr>
          <w:rFonts w:cs="David"/>
          <w:rtl/>
        </w:rPr>
        <w:t xml:space="preserve"> </w:t>
      </w:r>
      <w:r w:rsidRPr="008F46BB">
        <w:rPr>
          <w:rFonts w:cs="David" w:hint="cs"/>
          <w:rtl/>
        </w:rPr>
        <w:t>מכרז</w:t>
      </w:r>
      <w:r w:rsidRPr="008F46BB">
        <w:rPr>
          <w:rFonts w:cs="David"/>
          <w:rtl/>
        </w:rPr>
        <w:t xml:space="preserve"> </w:t>
      </w:r>
      <w:proofErr w:type="spellStart"/>
      <w:r w:rsidRPr="008F46BB">
        <w:rPr>
          <w:rFonts w:cs="David" w:hint="cs"/>
          <w:rtl/>
        </w:rPr>
        <w:t>זו</w:t>
      </w:r>
      <w:r w:rsidRPr="008F46BB">
        <w:rPr>
          <w:rFonts w:cs="David"/>
          <w:rtl/>
        </w:rPr>
        <w:t>,</w:t>
      </w:r>
      <w:r>
        <w:rPr>
          <w:rFonts w:cs="David" w:hint="cs"/>
          <w:rtl/>
        </w:rPr>
        <w:t>יהיה</w:t>
      </w:r>
      <w:proofErr w:type="spellEnd"/>
      <w:r>
        <w:rPr>
          <w:rFonts w:cs="David" w:hint="cs"/>
          <w:rtl/>
        </w:rPr>
        <w:t xml:space="preserve"> המשרד</w:t>
      </w:r>
      <w:r w:rsidRPr="008F46BB">
        <w:rPr>
          <w:rFonts w:cs="David" w:hint="cs"/>
          <w:rtl/>
        </w:rPr>
        <w:t xml:space="preserve"> רשאי, בנוסף</w:t>
      </w:r>
      <w:r w:rsidRPr="008F46BB">
        <w:rPr>
          <w:rFonts w:cs="David"/>
          <w:rtl/>
        </w:rPr>
        <w:t xml:space="preserve"> </w:t>
      </w:r>
      <w:r w:rsidRPr="008F46BB">
        <w:rPr>
          <w:rFonts w:cs="David" w:hint="cs"/>
          <w:rtl/>
        </w:rPr>
        <w:t>לכל</w:t>
      </w:r>
      <w:r w:rsidRPr="008F46BB">
        <w:rPr>
          <w:rFonts w:cs="David"/>
          <w:rtl/>
        </w:rPr>
        <w:t xml:space="preserve"> </w:t>
      </w:r>
      <w:r w:rsidRPr="008F46BB">
        <w:rPr>
          <w:rFonts w:cs="David" w:hint="cs"/>
          <w:rtl/>
        </w:rPr>
        <w:t>תרופה</w:t>
      </w:r>
      <w:r w:rsidRPr="008F46BB">
        <w:rPr>
          <w:rFonts w:cs="David"/>
          <w:rtl/>
        </w:rPr>
        <w:t xml:space="preserve"> </w:t>
      </w:r>
      <w:r w:rsidRPr="008F46BB">
        <w:rPr>
          <w:rFonts w:cs="David" w:hint="cs"/>
          <w:rtl/>
        </w:rPr>
        <w:t>אחרת</w:t>
      </w:r>
      <w:r w:rsidRPr="008F46BB">
        <w:rPr>
          <w:rFonts w:cs="David"/>
          <w:rtl/>
        </w:rPr>
        <w:t xml:space="preserve"> </w:t>
      </w:r>
      <w:r w:rsidRPr="008F46BB">
        <w:rPr>
          <w:rFonts w:cs="David" w:hint="cs"/>
          <w:rtl/>
        </w:rPr>
        <w:t>העומדת</w:t>
      </w:r>
      <w:r w:rsidRPr="008F46BB">
        <w:rPr>
          <w:rFonts w:cs="David"/>
          <w:rtl/>
        </w:rPr>
        <w:t xml:space="preserve"> </w:t>
      </w:r>
      <w:r w:rsidRPr="008F46BB">
        <w:rPr>
          <w:rFonts w:cs="David" w:hint="cs"/>
          <w:rtl/>
        </w:rPr>
        <w:t>לה</w:t>
      </w:r>
      <w:r w:rsidRPr="008F46BB">
        <w:rPr>
          <w:rFonts w:cs="David"/>
          <w:rtl/>
        </w:rPr>
        <w:t xml:space="preserve"> </w:t>
      </w:r>
      <w:r w:rsidRPr="008F46BB">
        <w:rPr>
          <w:rFonts w:cs="David" w:hint="cs"/>
          <w:rtl/>
        </w:rPr>
        <w:t>על</w:t>
      </w:r>
      <w:r w:rsidRPr="008F46BB">
        <w:rPr>
          <w:rFonts w:cs="David"/>
          <w:rtl/>
        </w:rPr>
        <w:t xml:space="preserve"> </w:t>
      </w:r>
      <w:r w:rsidRPr="008F46BB">
        <w:rPr>
          <w:rFonts w:cs="David" w:hint="cs"/>
          <w:rtl/>
        </w:rPr>
        <w:t>פי</w:t>
      </w:r>
      <w:r w:rsidRPr="008F46BB">
        <w:rPr>
          <w:rFonts w:cs="David"/>
          <w:rtl/>
        </w:rPr>
        <w:t xml:space="preserve"> </w:t>
      </w:r>
      <w:r w:rsidRPr="008F46BB">
        <w:rPr>
          <w:rFonts w:cs="David" w:hint="cs"/>
          <w:rtl/>
        </w:rPr>
        <w:t>תנאי מכרז זה ועל פי דין</w:t>
      </w:r>
      <w:r w:rsidRPr="008F46BB">
        <w:rPr>
          <w:rFonts w:cs="David"/>
          <w:rtl/>
        </w:rPr>
        <w:t xml:space="preserve">, </w:t>
      </w:r>
      <w:r w:rsidRPr="008F46BB">
        <w:rPr>
          <w:rFonts w:cs="David" w:hint="cs"/>
          <w:rtl/>
        </w:rPr>
        <w:t>לחלט</w:t>
      </w:r>
      <w:r w:rsidRPr="008F46BB">
        <w:rPr>
          <w:rFonts w:cs="David"/>
          <w:rtl/>
        </w:rPr>
        <w:t xml:space="preserve"> </w:t>
      </w:r>
      <w:r w:rsidRPr="008F46BB">
        <w:rPr>
          <w:rFonts w:cs="David" w:hint="cs"/>
          <w:rtl/>
        </w:rPr>
        <w:t>את</w:t>
      </w:r>
      <w:r w:rsidRPr="008F46BB">
        <w:rPr>
          <w:rFonts w:cs="David"/>
          <w:rtl/>
        </w:rPr>
        <w:t xml:space="preserve"> </w:t>
      </w:r>
      <w:r w:rsidRPr="008F46BB">
        <w:rPr>
          <w:rFonts w:cs="David" w:hint="cs"/>
          <w:rtl/>
        </w:rPr>
        <w:t>הערבות</w:t>
      </w:r>
      <w:r w:rsidRPr="008F46BB">
        <w:rPr>
          <w:rFonts w:cs="David"/>
          <w:rtl/>
        </w:rPr>
        <w:t xml:space="preserve"> -</w:t>
      </w:r>
      <w:r w:rsidRPr="008F46BB">
        <w:rPr>
          <w:rFonts w:cs="David" w:hint="cs"/>
          <w:rtl/>
        </w:rPr>
        <w:t>הבנקאית</w:t>
      </w:r>
      <w:r w:rsidRPr="008F46BB">
        <w:rPr>
          <w:rFonts w:cs="David"/>
          <w:rtl/>
        </w:rPr>
        <w:t xml:space="preserve"> </w:t>
      </w:r>
      <w:r w:rsidRPr="008F46BB">
        <w:rPr>
          <w:rFonts w:cs="David" w:hint="cs"/>
          <w:rtl/>
        </w:rPr>
        <w:t>שהפקדנו</w:t>
      </w:r>
      <w:r w:rsidRPr="008F46BB">
        <w:rPr>
          <w:rFonts w:cs="David"/>
          <w:rtl/>
        </w:rPr>
        <w:t xml:space="preserve"> </w:t>
      </w:r>
      <w:r w:rsidRPr="008F46BB">
        <w:rPr>
          <w:rFonts w:cs="David" w:hint="cs"/>
          <w:rtl/>
        </w:rPr>
        <w:t>במסגרת</w:t>
      </w:r>
      <w:r w:rsidRPr="008F46BB">
        <w:rPr>
          <w:rFonts w:cs="David"/>
          <w:rtl/>
        </w:rPr>
        <w:t xml:space="preserve"> </w:t>
      </w:r>
      <w:r w:rsidRPr="008F46BB">
        <w:rPr>
          <w:rFonts w:cs="David" w:hint="cs"/>
          <w:rtl/>
        </w:rPr>
        <w:t>מכרז</w:t>
      </w:r>
      <w:r w:rsidRPr="008F46BB">
        <w:rPr>
          <w:rFonts w:cs="David"/>
          <w:rtl/>
        </w:rPr>
        <w:t xml:space="preserve"> </w:t>
      </w:r>
      <w:r w:rsidRPr="008F46BB">
        <w:rPr>
          <w:rFonts w:cs="David" w:hint="cs"/>
          <w:rtl/>
        </w:rPr>
        <w:t>זה</w:t>
      </w:r>
      <w:r w:rsidRPr="008F46BB">
        <w:rPr>
          <w:rFonts w:cs="David"/>
          <w:rtl/>
        </w:rPr>
        <w:t xml:space="preserve"> </w:t>
      </w:r>
      <w:r w:rsidRPr="008F46BB">
        <w:rPr>
          <w:rFonts w:cs="David" w:hint="cs"/>
          <w:rtl/>
        </w:rPr>
        <w:t>כולה</w:t>
      </w:r>
      <w:r w:rsidRPr="008F46BB">
        <w:rPr>
          <w:rFonts w:cs="David"/>
          <w:rtl/>
        </w:rPr>
        <w:t xml:space="preserve"> </w:t>
      </w:r>
      <w:r w:rsidRPr="008F46BB">
        <w:rPr>
          <w:rFonts w:cs="David" w:hint="cs"/>
          <w:rtl/>
        </w:rPr>
        <w:t>או</w:t>
      </w:r>
      <w:r w:rsidRPr="008F46BB">
        <w:rPr>
          <w:rFonts w:cs="David"/>
          <w:rtl/>
        </w:rPr>
        <w:t xml:space="preserve"> </w:t>
      </w:r>
      <w:r w:rsidRPr="008F46BB">
        <w:rPr>
          <w:rFonts w:cs="David" w:hint="cs"/>
          <w:rtl/>
        </w:rPr>
        <w:t>חלקה</w:t>
      </w:r>
      <w:r w:rsidRPr="008F46BB">
        <w:rPr>
          <w:rFonts w:cs="David"/>
          <w:rtl/>
        </w:rPr>
        <w:t xml:space="preserve">, </w:t>
      </w:r>
      <w:r w:rsidRPr="008F46BB">
        <w:rPr>
          <w:rFonts w:cs="David" w:hint="cs"/>
          <w:rtl/>
        </w:rPr>
        <w:t>על</w:t>
      </w:r>
      <w:r w:rsidRPr="008F46BB">
        <w:rPr>
          <w:rFonts w:cs="David"/>
          <w:rtl/>
        </w:rPr>
        <w:t xml:space="preserve"> </w:t>
      </w:r>
      <w:r w:rsidRPr="008F46BB">
        <w:rPr>
          <w:rFonts w:cs="David" w:hint="cs"/>
          <w:rtl/>
        </w:rPr>
        <w:t>פי</w:t>
      </w:r>
      <w:r w:rsidRPr="008F46BB">
        <w:rPr>
          <w:rFonts w:cs="David"/>
          <w:rtl/>
        </w:rPr>
        <w:t xml:space="preserve"> </w:t>
      </w:r>
      <w:r w:rsidRPr="008F46BB">
        <w:rPr>
          <w:rFonts w:cs="David" w:hint="cs"/>
          <w:rtl/>
        </w:rPr>
        <w:t>שיקול</w:t>
      </w:r>
      <w:r w:rsidRPr="008F46BB">
        <w:rPr>
          <w:rFonts w:cs="David"/>
          <w:rtl/>
        </w:rPr>
        <w:t xml:space="preserve"> </w:t>
      </w:r>
      <w:r w:rsidRPr="008F46BB">
        <w:rPr>
          <w:rFonts w:cs="David" w:hint="cs"/>
          <w:rtl/>
        </w:rPr>
        <w:t>דעתה הבלעדי.</w:t>
      </w:r>
    </w:p>
    <w:p w:rsidR="005B3961" w:rsidRDefault="005B3961" w:rsidP="005B3961">
      <w:pPr>
        <w:numPr>
          <w:ilvl w:val="0"/>
          <w:numId w:val="37"/>
        </w:numPr>
        <w:spacing w:line="360" w:lineRule="auto"/>
        <w:jc w:val="both"/>
        <w:rPr>
          <w:rFonts w:cs="David"/>
        </w:rPr>
      </w:pPr>
      <w:r w:rsidRPr="008F46BB">
        <w:rPr>
          <w:rFonts w:cs="David" w:hint="cs"/>
          <w:rtl/>
        </w:rPr>
        <w:t xml:space="preserve">אנו מצרפים </w:t>
      </w:r>
      <w:r w:rsidRPr="008F46BB">
        <w:rPr>
          <w:rFonts w:cs="David"/>
          <w:rtl/>
        </w:rPr>
        <w:t>לזה את כל המסמכים הנדרשים, בהתאם למפורט במסמכי המכרז</w:t>
      </w:r>
      <w:r w:rsidRPr="008F46BB">
        <w:rPr>
          <w:rFonts w:cs="David" w:hint="cs"/>
          <w:rtl/>
        </w:rPr>
        <w:t>, לרבות ההסכם כשהוא חתום על ידי המציע באמצעות מורשי החתימה שלו, וקובץ מסמכי המכרז כשכל אחד מעמודיו חתום על ידי הנ"ל בראשי תיבות.</w:t>
      </w:r>
    </w:p>
    <w:p w:rsidR="005B3961" w:rsidRPr="005B3961" w:rsidRDefault="005B3961" w:rsidP="005B3961">
      <w:pPr>
        <w:numPr>
          <w:ilvl w:val="0"/>
          <w:numId w:val="37"/>
        </w:numPr>
        <w:spacing w:line="360" w:lineRule="auto"/>
        <w:jc w:val="both"/>
        <w:rPr>
          <w:rFonts w:cs="David"/>
          <w:b/>
          <w:bCs/>
        </w:rPr>
      </w:pPr>
      <w:r w:rsidRPr="005B3961">
        <w:rPr>
          <w:rFonts w:cs="David" w:hint="cs"/>
          <w:b/>
          <w:bCs/>
          <w:rtl/>
        </w:rPr>
        <w:lastRenderedPageBreak/>
        <w:t xml:space="preserve">אני מתחייב לספק את הסקימר כמפורט במסמכי המכרז בתוך ________ ימים ממועד קבלת ההודעה על זכייתי במכרז זה. </w:t>
      </w:r>
    </w:p>
    <w:p w:rsidR="00414A6F" w:rsidRDefault="00414A6F" w:rsidP="00414A6F">
      <w:pPr>
        <w:numPr>
          <w:ilvl w:val="0"/>
          <w:numId w:val="37"/>
        </w:numPr>
        <w:spacing w:line="360" w:lineRule="auto"/>
        <w:jc w:val="both"/>
        <w:rPr>
          <w:rFonts w:cs="David"/>
        </w:rPr>
      </w:pPr>
      <w:r>
        <w:rPr>
          <w:rFonts w:cs="David" w:hint="cs"/>
          <w:rtl/>
        </w:rPr>
        <w:t>להלן פרטי מערכת הסקימר המוצעת על ידי:</w:t>
      </w:r>
    </w:p>
    <w:p w:rsidR="00414A6F" w:rsidRDefault="00414A6F" w:rsidP="00414A6F">
      <w:pPr>
        <w:spacing w:line="360" w:lineRule="auto"/>
        <w:ind w:left="720"/>
        <w:jc w:val="both"/>
        <w:rPr>
          <w:rFonts w:cs="David"/>
          <w:rtl/>
        </w:rPr>
      </w:pPr>
      <w:r>
        <w:rPr>
          <w:rFonts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14A6F" w:rsidRDefault="00414A6F" w:rsidP="00414A6F">
      <w:pPr>
        <w:spacing w:line="360" w:lineRule="auto"/>
        <w:ind w:left="720"/>
        <w:jc w:val="both"/>
        <w:rPr>
          <w:rFonts w:cs="David"/>
          <w:rtl/>
        </w:rPr>
      </w:pPr>
    </w:p>
    <w:p w:rsidR="00414A6F" w:rsidRDefault="00414A6F" w:rsidP="00414A6F">
      <w:pPr>
        <w:spacing w:line="360" w:lineRule="auto"/>
        <w:ind w:left="720"/>
        <w:jc w:val="both"/>
        <w:rPr>
          <w:rFonts w:cs="David"/>
          <w:rtl/>
        </w:rPr>
      </w:pPr>
      <w:r>
        <w:rPr>
          <w:rFonts w:cs="David" w:hint="cs"/>
          <w:rtl/>
        </w:rPr>
        <w:t xml:space="preserve">(יש לצרף את המפרט הטכני (קטלוג) המתאר את המערכת המוצעת וכן כל חומר אחר) </w:t>
      </w:r>
    </w:p>
    <w:p w:rsidR="00414A6F" w:rsidRDefault="00414A6F" w:rsidP="00414A6F">
      <w:pPr>
        <w:spacing w:line="360" w:lineRule="auto"/>
        <w:ind w:left="720"/>
        <w:jc w:val="both"/>
        <w:rPr>
          <w:rFonts w:cs="David"/>
        </w:rPr>
      </w:pPr>
    </w:p>
    <w:p w:rsidR="005B3961" w:rsidRDefault="005B3961" w:rsidP="00414A6F">
      <w:pPr>
        <w:numPr>
          <w:ilvl w:val="0"/>
          <w:numId w:val="37"/>
        </w:numPr>
        <w:spacing w:line="360" w:lineRule="auto"/>
        <w:jc w:val="both"/>
        <w:rPr>
          <w:rFonts w:cs="David"/>
        </w:rPr>
      </w:pPr>
      <w:r>
        <w:rPr>
          <w:rFonts w:cs="David" w:hint="cs"/>
          <w:rtl/>
        </w:rPr>
        <w:t xml:space="preserve">מצורפת טבלה מספר 1 המעידה על ניסיון קודם של שימוש </w:t>
      </w:r>
      <w:proofErr w:type="spellStart"/>
      <w:r>
        <w:rPr>
          <w:rFonts w:cs="David" w:hint="cs"/>
          <w:rtl/>
        </w:rPr>
        <w:t>בסקימר</w:t>
      </w:r>
      <w:proofErr w:type="spellEnd"/>
      <w:r>
        <w:rPr>
          <w:rFonts w:cs="David" w:hint="cs"/>
          <w:rtl/>
        </w:rPr>
        <w:t xml:space="preserve"> באירועי זיהום-ים כנדרש בסעיף </w:t>
      </w:r>
      <w:r w:rsidR="00414A6F">
        <w:rPr>
          <w:rFonts w:cs="David"/>
          <w:rtl/>
        </w:rPr>
        <w:fldChar w:fldCharType="begin"/>
      </w:r>
      <w:r w:rsidR="00414A6F">
        <w:rPr>
          <w:rFonts w:cs="David"/>
          <w:rtl/>
        </w:rPr>
        <w:instrText xml:space="preserve"> </w:instrText>
      </w:r>
      <w:r w:rsidR="00414A6F">
        <w:rPr>
          <w:rFonts w:cs="David" w:hint="cs"/>
        </w:rPr>
        <w:instrText>REF</w:instrText>
      </w:r>
      <w:r w:rsidR="00414A6F">
        <w:rPr>
          <w:rFonts w:cs="David" w:hint="cs"/>
          <w:rtl/>
        </w:rPr>
        <w:instrText xml:space="preserve"> _</w:instrText>
      </w:r>
      <w:r w:rsidR="00414A6F">
        <w:rPr>
          <w:rFonts w:cs="David" w:hint="cs"/>
        </w:rPr>
        <w:instrText>Ref402992834 \r \h</w:instrText>
      </w:r>
      <w:r w:rsidR="00414A6F">
        <w:rPr>
          <w:rFonts w:cs="David"/>
          <w:rtl/>
        </w:rPr>
        <w:instrText xml:space="preserve"> </w:instrText>
      </w:r>
      <w:r w:rsidR="00414A6F">
        <w:rPr>
          <w:rFonts w:cs="David"/>
          <w:rtl/>
        </w:rPr>
      </w:r>
      <w:r w:rsidR="00414A6F">
        <w:rPr>
          <w:rFonts w:cs="David"/>
          <w:rtl/>
        </w:rPr>
        <w:fldChar w:fldCharType="separate"/>
      </w:r>
      <w:r w:rsidR="000F0DB3">
        <w:rPr>
          <w:rFonts w:cs="David"/>
          <w:cs/>
        </w:rPr>
        <w:t>‎</w:t>
      </w:r>
      <w:r w:rsidR="000F0DB3">
        <w:rPr>
          <w:rFonts w:cs="David"/>
        </w:rPr>
        <w:t>7.14</w:t>
      </w:r>
      <w:r w:rsidR="00414A6F">
        <w:rPr>
          <w:rFonts w:cs="David"/>
          <w:rtl/>
        </w:rPr>
        <w:fldChar w:fldCharType="end"/>
      </w:r>
      <w:r w:rsidR="00414A6F">
        <w:rPr>
          <w:rFonts w:cs="David" w:hint="cs"/>
          <w:rtl/>
        </w:rPr>
        <w:t xml:space="preserve"> </w:t>
      </w:r>
      <w:r>
        <w:rPr>
          <w:rFonts w:cs="David" w:hint="cs"/>
          <w:rtl/>
        </w:rPr>
        <w:t>לתנאי הסף:</w:t>
      </w:r>
    </w:p>
    <w:p w:rsidR="00414A6F" w:rsidRPr="00414A6F" w:rsidRDefault="00414A6F" w:rsidP="00414A6F">
      <w:pPr>
        <w:spacing w:line="360" w:lineRule="auto"/>
        <w:ind w:left="720"/>
        <w:jc w:val="center"/>
        <w:rPr>
          <w:rFonts w:cs="David"/>
          <w:i/>
          <w:iCs/>
          <w:u w:val="single"/>
        </w:rPr>
      </w:pPr>
      <w:r w:rsidRPr="00414A6F">
        <w:rPr>
          <w:rFonts w:cs="David" w:hint="cs"/>
          <w:i/>
          <w:iCs/>
          <w:u w:val="single"/>
          <w:rtl/>
        </w:rPr>
        <w:t xml:space="preserve">טבלה מס' 1 </w:t>
      </w:r>
      <w:r w:rsidRPr="00414A6F">
        <w:rPr>
          <w:rFonts w:cs="David"/>
          <w:i/>
          <w:iCs/>
          <w:u w:val="single"/>
          <w:rtl/>
        </w:rPr>
        <w:t>–</w:t>
      </w:r>
      <w:r w:rsidRPr="00414A6F">
        <w:rPr>
          <w:rFonts w:cs="David" w:hint="cs"/>
          <w:i/>
          <w:iCs/>
          <w:u w:val="single"/>
          <w:rtl/>
        </w:rPr>
        <w:t xml:space="preserve"> שימוש במערכת הסקימר המוצע באירועי זיהום ים</w:t>
      </w:r>
    </w:p>
    <w:tbl>
      <w:tblPr>
        <w:bidiVisual/>
        <w:tblW w:w="9488" w:type="dxa"/>
        <w:jc w:val="center"/>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0"/>
        <w:gridCol w:w="1276"/>
        <w:gridCol w:w="2727"/>
        <w:gridCol w:w="2431"/>
        <w:gridCol w:w="1684"/>
      </w:tblGrid>
      <w:tr w:rsidR="00414A6F" w:rsidRPr="00DB3259" w:rsidTr="00414A6F">
        <w:trPr>
          <w:jc w:val="center"/>
        </w:trPr>
        <w:tc>
          <w:tcPr>
            <w:tcW w:w="1370" w:type="dxa"/>
            <w:shd w:val="clear" w:color="auto" w:fill="auto"/>
            <w:vAlign w:val="center"/>
          </w:tcPr>
          <w:p w:rsidR="00414A6F" w:rsidRPr="00DB3259" w:rsidRDefault="00414A6F" w:rsidP="00414A6F">
            <w:pPr>
              <w:spacing w:line="360" w:lineRule="auto"/>
              <w:jc w:val="center"/>
              <w:rPr>
                <w:rFonts w:cs="David"/>
                <w:rtl/>
              </w:rPr>
            </w:pPr>
            <w:r w:rsidRPr="00DB3259">
              <w:rPr>
                <w:rFonts w:cs="David" w:hint="cs"/>
                <w:rtl/>
              </w:rPr>
              <w:t xml:space="preserve">תאריך </w:t>
            </w:r>
            <w:proofErr w:type="spellStart"/>
            <w:r w:rsidRPr="00DB3259">
              <w:rPr>
                <w:rFonts w:cs="David" w:hint="cs"/>
                <w:rtl/>
              </w:rPr>
              <w:t>הארוע</w:t>
            </w:r>
            <w:proofErr w:type="spellEnd"/>
          </w:p>
        </w:tc>
        <w:tc>
          <w:tcPr>
            <w:tcW w:w="1276" w:type="dxa"/>
            <w:shd w:val="clear" w:color="auto" w:fill="auto"/>
            <w:vAlign w:val="center"/>
          </w:tcPr>
          <w:p w:rsidR="00414A6F" w:rsidRPr="00DB3259" w:rsidRDefault="00414A6F" w:rsidP="00414A6F">
            <w:pPr>
              <w:spacing w:line="360" w:lineRule="auto"/>
              <w:jc w:val="center"/>
              <w:rPr>
                <w:rFonts w:cs="David"/>
                <w:rtl/>
              </w:rPr>
            </w:pPr>
            <w:r w:rsidRPr="00DB3259">
              <w:rPr>
                <w:rFonts w:cs="David" w:hint="cs"/>
                <w:rtl/>
              </w:rPr>
              <w:t xml:space="preserve">מקום </w:t>
            </w:r>
            <w:proofErr w:type="spellStart"/>
            <w:r w:rsidRPr="00DB3259">
              <w:rPr>
                <w:rFonts w:cs="David" w:hint="cs"/>
                <w:rtl/>
              </w:rPr>
              <w:t>הארוע</w:t>
            </w:r>
            <w:proofErr w:type="spellEnd"/>
          </w:p>
        </w:tc>
        <w:tc>
          <w:tcPr>
            <w:tcW w:w="2727" w:type="dxa"/>
            <w:shd w:val="clear" w:color="auto" w:fill="auto"/>
            <w:vAlign w:val="center"/>
          </w:tcPr>
          <w:p w:rsidR="00414A6F" w:rsidRPr="00DB3259" w:rsidRDefault="00414A6F" w:rsidP="00414A6F">
            <w:pPr>
              <w:spacing w:line="360" w:lineRule="auto"/>
              <w:jc w:val="center"/>
              <w:rPr>
                <w:rFonts w:cs="David"/>
                <w:rtl/>
              </w:rPr>
            </w:pPr>
            <w:r w:rsidRPr="00DB3259">
              <w:rPr>
                <w:rFonts w:cs="David" w:hint="cs"/>
                <w:rtl/>
              </w:rPr>
              <w:t>תיאור הזיהום הימי</w:t>
            </w:r>
          </w:p>
        </w:tc>
        <w:tc>
          <w:tcPr>
            <w:tcW w:w="2431" w:type="dxa"/>
            <w:shd w:val="clear" w:color="auto" w:fill="auto"/>
            <w:vAlign w:val="center"/>
          </w:tcPr>
          <w:p w:rsidR="00414A6F" w:rsidRPr="00DB3259" w:rsidRDefault="00414A6F" w:rsidP="00414A6F">
            <w:pPr>
              <w:spacing w:line="360" w:lineRule="auto"/>
              <w:jc w:val="center"/>
              <w:rPr>
                <w:rFonts w:cs="David"/>
                <w:rtl/>
              </w:rPr>
            </w:pPr>
            <w:r w:rsidRPr="00DB3259">
              <w:rPr>
                <w:rFonts w:cs="David" w:hint="cs"/>
                <w:rtl/>
              </w:rPr>
              <w:t xml:space="preserve">מפעיל הסקימר </w:t>
            </w:r>
            <w:r>
              <w:rPr>
                <w:rFonts w:cs="David" w:hint="cs"/>
                <w:rtl/>
              </w:rPr>
              <w:t>שם איש קשר טלפון וכתובת דוא"ל</w:t>
            </w:r>
          </w:p>
        </w:tc>
        <w:tc>
          <w:tcPr>
            <w:tcW w:w="1684" w:type="dxa"/>
            <w:shd w:val="clear" w:color="auto" w:fill="auto"/>
            <w:vAlign w:val="center"/>
          </w:tcPr>
          <w:p w:rsidR="00414A6F" w:rsidRPr="00DB3259" w:rsidRDefault="00414A6F" w:rsidP="00414A6F">
            <w:pPr>
              <w:spacing w:line="360" w:lineRule="auto"/>
              <w:jc w:val="center"/>
              <w:rPr>
                <w:rFonts w:cs="David"/>
                <w:rtl/>
              </w:rPr>
            </w:pPr>
            <w:r w:rsidRPr="00DB3259">
              <w:rPr>
                <w:rFonts w:cs="David" w:hint="cs"/>
                <w:rtl/>
              </w:rPr>
              <w:t>הערות</w:t>
            </w:r>
          </w:p>
        </w:tc>
      </w:tr>
      <w:tr w:rsidR="00414A6F" w:rsidRPr="00DB3259" w:rsidTr="00414A6F">
        <w:trPr>
          <w:jc w:val="center"/>
        </w:trPr>
        <w:tc>
          <w:tcPr>
            <w:tcW w:w="1370" w:type="dxa"/>
            <w:shd w:val="clear" w:color="auto" w:fill="auto"/>
            <w:vAlign w:val="center"/>
          </w:tcPr>
          <w:p w:rsidR="00414A6F" w:rsidRPr="00DB3259" w:rsidRDefault="00414A6F" w:rsidP="00414A6F">
            <w:pPr>
              <w:spacing w:line="360" w:lineRule="auto"/>
              <w:jc w:val="center"/>
              <w:rPr>
                <w:rFonts w:cs="David"/>
                <w:rtl/>
              </w:rPr>
            </w:pPr>
          </w:p>
        </w:tc>
        <w:tc>
          <w:tcPr>
            <w:tcW w:w="1276" w:type="dxa"/>
            <w:shd w:val="clear" w:color="auto" w:fill="auto"/>
            <w:vAlign w:val="center"/>
          </w:tcPr>
          <w:p w:rsidR="00414A6F" w:rsidRPr="00DB3259" w:rsidRDefault="00414A6F" w:rsidP="00414A6F">
            <w:pPr>
              <w:spacing w:line="360" w:lineRule="auto"/>
              <w:jc w:val="center"/>
              <w:rPr>
                <w:rFonts w:cs="David"/>
                <w:rtl/>
              </w:rPr>
            </w:pPr>
          </w:p>
        </w:tc>
        <w:tc>
          <w:tcPr>
            <w:tcW w:w="2727" w:type="dxa"/>
            <w:shd w:val="clear" w:color="auto" w:fill="auto"/>
            <w:vAlign w:val="center"/>
          </w:tcPr>
          <w:p w:rsidR="00414A6F" w:rsidRPr="00DB3259" w:rsidRDefault="00414A6F" w:rsidP="00414A6F">
            <w:pPr>
              <w:spacing w:line="360" w:lineRule="auto"/>
              <w:jc w:val="center"/>
              <w:rPr>
                <w:rFonts w:cs="David"/>
                <w:rtl/>
              </w:rPr>
            </w:pPr>
          </w:p>
          <w:p w:rsidR="00414A6F" w:rsidRPr="00DB3259" w:rsidRDefault="00414A6F" w:rsidP="00414A6F">
            <w:pPr>
              <w:spacing w:line="360" w:lineRule="auto"/>
              <w:jc w:val="center"/>
              <w:rPr>
                <w:rFonts w:cs="David"/>
                <w:rtl/>
              </w:rPr>
            </w:pPr>
          </w:p>
        </w:tc>
        <w:tc>
          <w:tcPr>
            <w:tcW w:w="2431" w:type="dxa"/>
            <w:shd w:val="clear" w:color="auto" w:fill="auto"/>
            <w:vAlign w:val="center"/>
          </w:tcPr>
          <w:p w:rsidR="00414A6F" w:rsidRPr="00DB3259" w:rsidRDefault="00414A6F" w:rsidP="00414A6F">
            <w:pPr>
              <w:spacing w:line="360" w:lineRule="auto"/>
              <w:jc w:val="center"/>
              <w:rPr>
                <w:rFonts w:cs="David"/>
                <w:rtl/>
              </w:rPr>
            </w:pPr>
          </w:p>
        </w:tc>
        <w:tc>
          <w:tcPr>
            <w:tcW w:w="1684" w:type="dxa"/>
            <w:shd w:val="clear" w:color="auto" w:fill="auto"/>
            <w:vAlign w:val="center"/>
          </w:tcPr>
          <w:p w:rsidR="00414A6F" w:rsidRPr="00DB3259" w:rsidRDefault="00414A6F" w:rsidP="00414A6F">
            <w:pPr>
              <w:spacing w:line="360" w:lineRule="auto"/>
              <w:jc w:val="center"/>
              <w:rPr>
                <w:rFonts w:cs="David"/>
                <w:rtl/>
              </w:rPr>
            </w:pPr>
          </w:p>
        </w:tc>
      </w:tr>
      <w:tr w:rsidR="00414A6F" w:rsidRPr="00DB3259" w:rsidTr="00414A6F">
        <w:trPr>
          <w:jc w:val="center"/>
        </w:trPr>
        <w:tc>
          <w:tcPr>
            <w:tcW w:w="1370" w:type="dxa"/>
            <w:shd w:val="clear" w:color="auto" w:fill="auto"/>
            <w:vAlign w:val="center"/>
          </w:tcPr>
          <w:p w:rsidR="00414A6F" w:rsidRPr="00DB3259" w:rsidRDefault="00414A6F" w:rsidP="00414A6F">
            <w:pPr>
              <w:spacing w:line="360" w:lineRule="auto"/>
              <w:jc w:val="center"/>
              <w:rPr>
                <w:rFonts w:cs="David"/>
                <w:rtl/>
              </w:rPr>
            </w:pPr>
          </w:p>
        </w:tc>
        <w:tc>
          <w:tcPr>
            <w:tcW w:w="1276" w:type="dxa"/>
            <w:shd w:val="clear" w:color="auto" w:fill="auto"/>
            <w:vAlign w:val="center"/>
          </w:tcPr>
          <w:p w:rsidR="00414A6F" w:rsidRPr="00DB3259" w:rsidRDefault="00414A6F" w:rsidP="00414A6F">
            <w:pPr>
              <w:spacing w:line="360" w:lineRule="auto"/>
              <w:jc w:val="center"/>
              <w:rPr>
                <w:rFonts w:cs="David"/>
                <w:rtl/>
              </w:rPr>
            </w:pPr>
          </w:p>
        </w:tc>
        <w:tc>
          <w:tcPr>
            <w:tcW w:w="2727" w:type="dxa"/>
            <w:shd w:val="clear" w:color="auto" w:fill="auto"/>
            <w:vAlign w:val="center"/>
          </w:tcPr>
          <w:p w:rsidR="00414A6F" w:rsidRPr="00DB3259" w:rsidRDefault="00414A6F" w:rsidP="00414A6F">
            <w:pPr>
              <w:spacing w:line="360" w:lineRule="auto"/>
              <w:jc w:val="center"/>
              <w:rPr>
                <w:rFonts w:cs="David"/>
                <w:rtl/>
              </w:rPr>
            </w:pPr>
          </w:p>
          <w:p w:rsidR="00414A6F" w:rsidRPr="00DB3259" w:rsidRDefault="00414A6F" w:rsidP="00414A6F">
            <w:pPr>
              <w:spacing w:line="360" w:lineRule="auto"/>
              <w:jc w:val="center"/>
              <w:rPr>
                <w:rFonts w:cs="David"/>
                <w:rtl/>
              </w:rPr>
            </w:pPr>
          </w:p>
        </w:tc>
        <w:tc>
          <w:tcPr>
            <w:tcW w:w="2431" w:type="dxa"/>
            <w:shd w:val="clear" w:color="auto" w:fill="auto"/>
            <w:vAlign w:val="center"/>
          </w:tcPr>
          <w:p w:rsidR="00414A6F" w:rsidRPr="00DB3259" w:rsidRDefault="00414A6F" w:rsidP="00414A6F">
            <w:pPr>
              <w:spacing w:line="360" w:lineRule="auto"/>
              <w:jc w:val="center"/>
              <w:rPr>
                <w:rFonts w:cs="David"/>
                <w:rtl/>
              </w:rPr>
            </w:pPr>
          </w:p>
        </w:tc>
        <w:tc>
          <w:tcPr>
            <w:tcW w:w="1684" w:type="dxa"/>
            <w:shd w:val="clear" w:color="auto" w:fill="auto"/>
            <w:vAlign w:val="center"/>
          </w:tcPr>
          <w:p w:rsidR="00414A6F" w:rsidRPr="00DB3259" w:rsidRDefault="00414A6F" w:rsidP="00414A6F">
            <w:pPr>
              <w:spacing w:line="360" w:lineRule="auto"/>
              <w:jc w:val="center"/>
              <w:rPr>
                <w:rFonts w:cs="David"/>
                <w:rtl/>
              </w:rPr>
            </w:pPr>
          </w:p>
        </w:tc>
      </w:tr>
      <w:tr w:rsidR="00414A6F" w:rsidRPr="00DB3259" w:rsidTr="00414A6F">
        <w:trPr>
          <w:jc w:val="center"/>
        </w:trPr>
        <w:tc>
          <w:tcPr>
            <w:tcW w:w="1370" w:type="dxa"/>
            <w:shd w:val="clear" w:color="auto" w:fill="auto"/>
            <w:vAlign w:val="center"/>
          </w:tcPr>
          <w:p w:rsidR="00414A6F" w:rsidRPr="00DB3259" w:rsidRDefault="00414A6F" w:rsidP="00414A6F">
            <w:pPr>
              <w:spacing w:line="360" w:lineRule="auto"/>
              <w:jc w:val="center"/>
              <w:rPr>
                <w:rFonts w:cs="David"/>
                <w:rtl/>
              </w:rPr>
            </w:pPr>
          </w:p>
        </w:tc>
        <w:tc>
          <w:tcPr>
            <w:tcW w:w="1276" w:type="dxa"/>
            <w:shd w:val="clear" w:color="auto" w:fill="auto"/>
            <w:vAlign w:val="center"/>
          </w:tcPr>
          <w:p w:rsidR="00414A6F" w:rsidRPr="00DB3259" w:rsidRDefault="00414A6F" w:rsidP="00414A6F">
            <w:pPr>
              <w:spacing w:line="360" w:lineRule="auto"/>
              <w:jc w:val="center"/>
              <w:rPr>
                <w:rFonts w:cs="David"/>
                <w:rtl/>
              </w:rPr>
            </w:pPr>
          </w:p>
        </w:tc>
        <w:tc>
          <w:tcPr>
            <w:tcW w:w="2727" w:type="dxa"/>
            <w:shd w:val="clear" w:color="auto" w:fill="auto"/>
            <w:vAlign w:val="center"/>
          </w:tcPr>
          <w:p w:rsidR="00414A6F" w:rsidRPr="00DB3259" w:rsidRDefault="00414A6F" w:rsidP="00414A6F">
            <w:pPr>
              <w:spacing w:line="360" w:lineRule="auto"/>
              <w:jc w:val="center"/>
              <w:rPr>
                <w:rFonts w:cs="David"/>
                <w:rtl/>
              </w:rPr>
            </w:pPr>
          </w:p>
          <w:p w:rsidR="00414A6F" w:rsidRPr="00DB3259" w:rsidRDefault="00414A6F" w:rsidP="00414A6F">
            <w:pPr>
              <w:spacing w:line="360" w:lineRule="auto"/>
              <w:jc w:val="center"/>
              <w:rPr>
                <w:rFonts w:cs="David"/>
                <w:rtl/>
              </w:rPr>
            </w:pPr>
          </w:p>
        </w:tc>
        <w:tc>
          <w:tcPr>
            <w:tcW w:w="2431" w:type="dxa"/>
            <w:shd w:val="clear" w:color="auto" w:fill="auto"/>
            <w:vAlign w:val="center"/>
          </w:tcPr>
          <w:p w:rsidR="00414A6F" w:rsidRPr="00DB3259" w:rsidRDefault="00414A6F" w:rsidP="00414A6F">
            <w:pPr>
              <w:spacing w:line="360" w:lineRule="auto"/>
              <w:jc w:val="center"/>
              <w:rPr>
                <w:rFonts w:cs="David"/>
                <w:rtl/>
              </w:rPr>
            </w:pPr>
          </w:p>
        </w:tc>
        <w:tc>
          <w:tcPr>
            <w:tcW w:w="1684" w:type="dxa"/>
            <w:shd w:val="clear" w:color="auto" w:fill="auto"/>
            <w:vAlign w:val="center"/>
          </w:tcPr>
          <w:p w:rsidR="00414A6F" w:rsidRPr="00DB3259" w:rsidRDefault="00414A6F" w:rsidP="00414A6F">
            <w:pPr>
              <w:spacing w:line="360" w:lineRule="auto"/>
              <w:jc w:val="center"/>
              <w:rPr>
                <w:rFonts w:cs="David"/>
                <w:rtl/>
              </w:rPr>
            </w:pPr>
          </w:p>
        </w:tc>
      </w:tr>
      <w:tr w:rsidR="00414A6F" w:rsidRPr="00DB3259" w:rsidTr="00414A6F">
        <w:trPr>
          <w:jc w:val="center"/>
        </w:trPr>
        <w:tc>
          <w:tcPr>
            <w:tcW w:w="1370" w:type="dxa"/>
            <w:shd w:val="clear" w:color="auto" w:fill="auto"/>
            <w:vAlign w:val="center"/>
          </w:tcPr>
          <w:p w:rsidR="00414A6F" w:rsidRPr="00DB3259" w:rsidRDefault="00414A6F" w:rsidP="00414A6F">
            <w:pPr>
              <w:spacing w:line="360" w:lineRule="auto"/>
              <w:jc w:val="center"/>
              <w:rPr>
                <w:rFonts w:cs="David"/>
                <w:rtl/>
              </w:rPr>
            </w:pPr>
          </w:p>
        </w:tc>
        <w:tc>
          <w:tcPr>
            <w:tcW w:w="1276" w:type="dxa"/>
            <w:shd w:val="clear" w:color="auto" w:fill="auto"/>
            <w:vAlign w:val="center"/>
          </w:tcPr>
          <w:p w:rsidR="00414A6F" w:rsidRPr="00DB3259" w:rsidRDefault="00414A6F" w:rsidP="00414A6F">
            <w:pPr>
              <w:spacing w:line="360" w:lineRule="auto"/>
              <w:jc w:val="center"/>
              <w:rPr>
                <w:rFonts w:cs="David"/>
                <w:rtl/>
              </w:rPr>
            </w:pPr>
          </w:p>
        </w:tc>
        <w:tc>
          <w:tcPr>
            <w:tcW w:w="2727" w:type="dxa"/>
            <w:shd w:val="clear" w:color="auto" w:fill="auto"/>
            <w:vAlign w:val="center"/>
          </w:tcPr>
          <w:p w:rsidR="00414A6F" w:rsidRPr="00DB3259" w:rsidRDefault="00414A6F" w:rsidP="00414A6F">
            <w:pPr>
              <w:spacing w:line="360" w:lineRule="auto"/>
              <w:jc w:val="center"/>
              <w:rPr>
                <w:rFonts w:cs="David"/>
                <w:rtl/>
              </w:rPr>
            </w:pPr>
          </w:p>
          <w:p w:rsidR="00414A6F" w:rsidRPr="00DB3259" w:rsidRDefault="00414A6F" w:rsidP="00414A6F">
            <w:pPr>
              <w:spacing w:line="360" w:lineRule="auto"/>
              <w:jc w:val="center"/>
              <w:rPr>
                <w:rFonts w:cs="David"/>
                <w:rtl/>
              </w:rPr>
            </w:pPr>
          </w:p>
        </w:tc>
        <w:tc>
          <w:tcPr>
            <w:tcW w:w="2431" w:type="dxa"/>
            <w:shd w:val="clear" w:color="auto" w:fill="auto"/>
            <w:vAlign w:val="center"/>
          </w:tcPr>
          <w:p w:rsidR="00414A6F" w:rsidRPr="00DB3259" w:rsidRDefault="00414A6F" w:rsidP="00414A6F">
            <w:pPr>
              <w:spacing w:line="360" w:lineRule="auto"/>
              <w:jc w:val="center"/>
              <w:rPr>
                <w:rFonts w:cs="David"/>
                <w:rtl/>
              </w:rPr>
            </w:pPr>
          </w:p>
        </w:tc>
        <w:tc>
          <w:tcPr>
            <w:tcW w:w="1684" w:type="dxa"/>
            <w:shd w:val="clear" w:color="auto" w:fill="auto"/>
            <w:vAlign w:val="center"/>
          </w:tcPr>
          <w:p w:rsidR="00414A6F" w:rsidRPr="00DB3259" w:rsidRDefault="00414A6F" w:rsidP="00414A6F">
            <w:pPr>
              <w:spacing w:line="360" w:lineRule="auto"/>
              <w:jc w:val="center"/>
              <w:rPr>
                <w:rFonts w:cs="David"/>
                <w:rtl/>
              </w:rPr>
            </w:pPr>
          </w:p>
        </w:tc>
      </w:tr>
      <w:tr w:rsidR="00414A6F" w:rsidRPr="00DB3259" w:rsidTr="00414A6F">
        <w:trPr>
          <w:jc w:val="center"/>
        </w:trPr>
        <w:tc>
          <w:tcPr>
            <w:tcW w:w="1370" w:type="dxa"/>
            <w:shd w:val="clear" w:color="auto" w:fill="auto"/>
            <w:vAlign w:val="center"/>
          </w:tcPr>
          <w:p w:rsidR="00414A6F" w:rsidRPr="00DB3259" w:rsidRDefault="00414A6F" w:rsidP="00414A6F">
            <w:pPr>
              <w:spacing w:line="360" w:lineRule="auto"/>
              <w:jc w:val="center"/>
              <w:rPr>
                <w:rFonts w:cs="David"/>
                <w:rtl/>
              </w:rPr>
            </w:pPr>
          </w:p>
        </w:tc>
        <w:tc>
          <w:tcPr>
            <w:tcW w:w="1276" w:type="dxa"/>
            <w:shd w:val="clear" w:color="auto" w:fill="auto"/>
            <w:vAlign w:val="center"/>
          </w:tcPr>
          <w:p w:rsidR="00414A6F" w:rsidRPr="00DB3259" w:rsidRDefault="00414A6F" w:rsidP="00414A6F">
            <w:pPr>
              <w:spacing w:line="360" w:lineRule="auto"/>
              <w:jc w:val="center"/>
              <w:rPr>
                <w:rFonts w:cs="David"/>
                <w:rtl/>
              </w:rPr>
            </w:pPr>
          </w:p>
          <w:p w:rsidR="00414A6F" w:rsidRPr="00DB3259" w:rsidRDefault="00414A6F" w:rsidP="00414A6F">
            <w:pPr>
              <w:spacing w:line="360" w:lineRule="auto"/>
              <w:jc w:val="center"/>
              <w:rPr>
                <w:rFonts w:cs="David"/>
                <w:rtl/>
              </w:rPr>
            </w:pPr>
          </w:p>
        </w:tc>
        <w:tc>
          <w:tcPr>
            <w:tcW w:w="2727" w:type="dxa"/>
            <w:shd w:val="clear" w:color="auto" w:fill="auto"/>
            <w:vAlign w:val="center"/>
          </w:tcPr>
          <w:p w:rsidR="00414A6F" w:rsidRPr="00DB3259" w:rsidRDefault="00414A6F" w:rsidP="00414A6F">
            <w:pPr>
              <w:spacing w:line="360" w:lineRule="auto"/>
              <w:jc w:val="center"/>
              <w:rPr>
                <w:rFonts w:cs="David"/>
                <w:rtl/>
              </w:rPr>
            </w:pPr>
          </w:p>
        </w:tc>
        <w:tc>
          <w:tcPr>
            <w:tcW w:w="2431" w:type="dxa"/>
            <w:shd w:val="clear" w:color="auto" w:fill="auto"/>
            <w:vAlign w:val="center"/>
          </w:tcPr>
          <w:p w:rsidR="00414A6F" w:rsidRPr="00DB3259" w:rsidRDefault="00414A6F" w:rsidP="00414A6F">
            <w:pPr>
              <w:spacing w:line="360" w:lineRule="auto"/>
              <w:jc w:val="center"/>
              <w:rPr>
                <w:rFonts w:cs="David"/>
                <w:rtl/>
              </w:rPr>
            </w:pPr>
          </w:p>
        </w:tc>
        <w:tc>
          <w:tcPr>
            <w:tcW w:w="1684" w:type="dxa"/>
            <w:shd w:val="clear" w:color="auto" w:fill="auto"/>
            <w:vAlign w:val="center"/>
          </w:tcPr>
          <w:p w:rsidR="00414A6F" w:rsidRPr="00DB3259" w:rsidRDefault="00414A6F" w:rsidP="00414A6F">
            <w:pPr>
              <w:spacing w:line="360" w:lineRule="auto"/>
              <w:jc w:val="center"/>
              <w:rPr>
                <w:rFonts w:cs="David"/>
                <w:rtl/>
              </w:rPr>
            </w:pPr>
          </w:p>
        </w:tc>
      </w:tr>
    </w:tbl>
    <w:p w:rsidR="007734EB" w:rsidRPr="005B3961" w:rsidRDefault="007734EB" w:rsidP="007D159A">
      <w:pPr>
        <w:spacing w:line="360" w:lineRule="auto"/>
        <w:ind w:left="1080"/>
        <w:jc w:val="both"/>
        <w:rPr>
          <w:rFonts w:cs="David"/>
          <w:rtl/>
        </w:rPr>
      </w:pPr>
    </w:p>
    <w:p w:rsidR="00414A6F" w:rsidRDefault="00414A6F" w:rsidP="00414A6F">
      <w:pPr>
        <w:numPr>
          <w:ilvl w:val="0"/>
          <w:numId w:val="37"/>
        </w:numPr>
        <w:spacing w:line="360" w:lineRule="auto"/>
        <w:jc w:val="both"/>
        <w:rPr>
          <w:rFonts w:cs="David"/>
        </w:rPr>
      </w:pPr>
      <w:r>
        <w:rPr>
          <w:rFonts w:cs="David" w:hint="cs"/>
          <w:rtl/>
        </w:rPr>
        <w:t xml:space="preserve">מצורפת טבלה מספר 2 המפרטת את שמות הלקוחות שרכשו את מערכת </w:t>
      </w:r>
      <w:proofErr w:type="spellStart"/>
      <w:r>
        <w:rPr>
          <w:rFonts w:cs="David" w:hint="cs"/>
          <w:rtl/>
        </w:rPr>
        <w:t>הסקימר</w:t>
      </w:r>
      <w:proofErr w:type="spellEnd"/>
      <w:r>
        <w:rPr>
          <w:rFonts w:cs="David" w:hint="cs"/>
          <w:rtl/>
        </w:rPr>
        <w:t xml:space="preserve"> המוצעת בהתאם לנדרש בתנאי הסף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Ref402992935 \r \h</w:instrText>
      </w:r>
      <w:r>
        <w:rPr>
          <w:rFonts w:cs="David"/>
          <w:rtl/>
        </w:rPr>
        <w:instrText xml:space="preserve"> </w:instrText>
      </w:r>
      <w:r>
        <w:rPr>
          <w:rFonts w:cs="David"/>
          <w:rtl/>
        </w:rPr>
      </w:r>
      <w:r>
        <w:rPr>
          <w:rFonts w:cs="David"/>
          <w:rtl/>
        </w:rPr>
        <w:fldChar w:fldCharType="separate"/>
      </w:r>
      <w:r w:rsidR="000F0DB3">
        <w:rPr>
          <w:rFonts w:cs="David"/>
          <w:cs/>
        </w:rPr>
        <w:t>‎</w:t>
      </w:r>
      <w:r w:rsidR="000F0DB3">
        <w:rPr>
          <w:rFonts w:cs="David"/>
        </w:rPr>
        <w:t>7.15</w:t>
      </w:r>
      <w:r>
        <w:rPr>
          <w:rFonts w:cs="David"/>
          <w:rtl/>
        </w:rPr>
        <w:fldChar w:fldCharType="end"/>
      </w:r>
      <w:r>
        <w:rPr>
          <w:rFonts w:cs="David" w:hint="cs"/>
          <w:rtl/>
        </w:rPr>
        <w:t xml:space="preserve"> לתנאי המכרז:</w:t>
      </w:r>
    </w:p>
    <w:p w:rsidR="00414A6F" w:rsidRPr="00414A6F" w:rsidRDefault="00414A6F" w:rsidP="00414A6F">
      <w:pPr>
        <w:spacing w:line="360" w:lineRule="auto"/>
        <w:ind w:left="720"/>
        <w:jc w:val="center"/>
        <w:rPr>
          <w:rFonts w:cs="David"/>
          <w:i/>
          <w:iCs/>
          <w:u w:val="single"/>
          <w:rtl/>
        </w:rPr>
      </w:pPr>
      <w:r w:rsidRPr="00414A6F">
        <w:rPr>
          <w:rFonts w:cs="David" w:hint="cs"/>
          <w:i/>
          <w:iCs/>
          <w:u w:val="single"/>
          <w:rtl/>
        </w:rPr>
        <w:t xml:space="preserve">טבלה מס' 2 </w:t>
      </w:r>
      <w:r w:rsidRPr="00414A6F">
        <w:rPr>
          <w:rFonts w:cs="David"/>
          <w:i/>
          <w:iCs/>
          <w:u w:val="single"/>
          <w:rtl/>
        </w:rPr>
        <w:t>–</w:t>
      </w:r>
      <w:r w:rsidRPr="00414A6F">
        <w:rPr>
          <w:rFonts w:cs="David" w:hint="cs"/>
          <w:i/>
          <w:iCs/>
          <w:u w:val="single"/>
          <w:rtl/>
        </w:rPr>
        <w:t xml:space="preserve"> רשימת לקוחות שרכשו את מערכת הסקימר המוצעת</w:t>
      </w:r>
    </w:p>
    <w:tbl>
      <w:tblPr>
        <w:bidiVisual/>
        <w:tblW w:w="9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7"/>
        <w:gridCol w:w="1276"/>
        <w:gridCol w:w="2126"/>
        <w:gridCol w:w="2551"/>
        <w:gridCol w:w="1844"/>
      </w:tblGrid>
      <w:tr w:rsidR="00414A6F" w:rsidRPr="00DB3259" w:rsidTr="002E0E6D">
        <w:tc>
          <w:tcPr>
            <w:tcW w:w="1317" w:type="dxa"/>
            <w:shd w:val="clear" w:color="auto" w:fill="auto"/>
          </w:tcPr>
          <w:p w:rsidR="00414A6F" w:rsidRPr="00DB3259" w:rsidRDefault="00414A6F" w:rsidP="002E0E6D">
            <w:pPr>
              <w:spacing w:line="360" w:lineRule="auto"/>
              <w:jc w:val="center"/>
              <w:rPr>
                <w:rFonts w:cs="David"/>
                <w:rtl/>
              </w:rPr>
            </w:pPr>
            <w:r w:rsidRPr="00DB3259">
              <w:rPr>
                <w:rFonts w:cs="David" w:hint="cs"/>
                <w:rtl/>
              </w:rPr>
              <w:t>שם המזמין</w:t>
            </w:r>
          </w:p>
        </w:tc>
        <w:tc>
          <w:tcPr>
            <w:tcW w:w="1276" w:type="dxa"/>
            <w:shd w:val="clear" w:color="auto" w:fill="auto"/>
          </w:tcPr>
          <w:p w:rsidR="00414A6F" w:rsidRPr="00DB3259" w:rsidRDefault="00414A6F" w:rsidP="002E0E6D">
            <w:pPr>
              <w:spacing w:line="360" w:lineRule="auto"/>
              <w:jc w:val="center"/>
              <w:rPr>
                <w:rFonts w:cs="David"/>
                <w:rtl/>
              </w:rPr>
            </w:pPr>
            <w:r w:rsidRPr="00DB3259">
              <w:rPr>
                <w:rFonts w:cs="David" w:hint="cs"/>
                <w:rtl/>
              </w:rPr>
              <w:t>מקום בעולם</w:t>
            </w:r>
          </w:p>
        </w:tc>
        <w:tc>
          <w:tcPr>
            <w:tcW w:w="2126" w:type="dxa"/>
            <w:shd w:val="clear" w:color="auto" w:fill="auto"/>
          </w:tcPr>
          <w:p w:rsidR="00414A6F" w:rsidRPr="00DB3259" w:rsidRDefault="00414A6F" w:rsidP="002E0E6D">
            <w:pPr>
              <w:spacing w:line="360" w:lineRule="auto"/>
              <w:jc w:val="center"/>
              <w:rPr>
                <w:rFonts w:cs="David"/>
                <w:rtl/>
              </w:rPr>
            </w:pPr>
            <w:r w:rsidRPr="00DB3259">
              <w:rPr>
                <w:rFonts w:cs="David" w:hint="cs"/>
                <w:rtl/>
              </w:rPr>
              <w:t>תאריך ההזמנה</w:t>
            </w:r>
          </w:p>
        </w:tc>
        <w:tc>
          <w:tcPr>
            <w:tcW w:w="2551" w:type="dxa"/>
            <w:shd w:val="clear" w:color="auto" w:fill="auto"/>
          </w:tcPr>
          <w:p w:rsidR="00414A6F" w:rsidRPr="00DB3259" w:rsidRDefault="00414A6F" w:rsidP="002E0E6D">
            <w:pPr>
              <w:spacing w:line="360" w:lineRule="auto"/>
              <w:jc w:val="center"/>
              <w:rPr>
                <w:rFonts w:cs="David"/>
                <w:rtl/>
              </w:rPr>
            </w:pPr>
            <w:r>
              <w:rPr>
                <w:rFonts w:cs="David" w:hint="cs"/>
                <w:rtl/>
              </w:rPr>
              <w:t>תיאור המוצר שנרכש</w:t>
            </w:r>
          </w:p>
        </w:tc>
        <w:tc>
          <w:tcPr>
            <w:tcW w:w="1844" w:type="dxa"/>
            <w:shd w:val="clear" w:color="auto" w:fill="auto"/>
          </w:tcPr>
          <w:p w:rsidR="00414A6F" w:rsidRPr="00DB3259" w:rsidRDefault="00414A6F" w:rsidP="002E0E6D">
            <w:pPr>
              <w:spacing w:line="360" w:lineRule="auto"/>
              <w:jc w:val="center"/>
              <w:rPr>
                <w:rFonts w:cs="David"/>
                <w:rtl/>
              </w:rPr>
            </w:pPr>
            <w:r>
              <w:rPr>
                <w:rFonts w:cs="David" w:hint="cs"/>
                <w:rtl/>
              </w:rPr>
              <w:t>שם איש קשר טלפון וכתובת דוא"ל</w:t>
            </w:r>
          </w:p>
        </w:tc>
      </w:tr>
      <w:tr w:rsidR="00414A6F" w:rsidRPr="00DB3259" w:rsidTr="002E0E6D">
        <w:tc>
          <w:tcPr>
            <w:tcW w:w="1317" w:type="dxa"/>
            <w:shd w:val="clear" w:color="auto" w:fill="auto"/>
          </w:tcPr>
          <w:p w:rsidR="00414A6F" w:rsidRPr="00DB3259" w:rsidRDefault="00414A6F" w:rsidP="002E0E6D">
            <w:pPr>
              <w:spacing w:line="360" w:lineRule="auto"/>
              <w:jc w:val="both"/>
              <w:rPr>
                <w:rFonts w:cs="David"/>
                <w:rtl/>
              </w:rPr>
            </w:pPr>
          </w:p>
        </w:tc>
        <w:tc>
          <w:tcPr>
            <w:tcW w:w="1276" w:type="dxa"/>
            <w:shd w:val="clear" w:color="auto" w:fill="auto"/>
          </w:tcPr>
          <w:p w:rsidR="00414A6F" w:rsidRPr="00DB3259" w:rsidRDefault="00414A6F" w:rsidP="002E0E6D">
            <w:pPr>
              <w:spacing w:line="360" w:lineRule="auto"/>
              <w:jc w:val="both"/>
              <w:rPr>
                <w:rFonts w:cs="David"/>
                <w:rtl/>
              </w:rPr>
            </w:pPr>
          </w:p>
        </w:tc>
        <w:tc>
          <w:tcPr>
            <w:tcW w:w="2126" w:type="dxa"/>
            <w:shd w:val="clear" w:color="auto" w:fill="auto"/>
          </w:tcPr>
          <w:p w:rsidR="00414A6F" w:rsidRPr="00DB3259" w:rsidRDefault="00414A6F" w:rsidP="002E0E6D">
            <w:pPr>
              <w:spacing w:line="360" w:lineRule="auto"/>
              <w:jc w:val="both"/>
              <w:rPr>
                <w:rFonts w:cs="David"/>
                <w:rtl/>
              </w:rPr>
            </w:pPr>
          </w:p>
          <w:p w:rsidR="00414A6F" w:rsidRPr="00DB3259" w:rsidRDefault="00414A6F" w:rsidP="002E0E6D">
            <w:pPr>
              <w:spacing w:line="360" w:lineRule="auto"/>
              <w:jc w:val="both"/>
              <w:rPr>
                <w:rFonts w:cs="David"/>
                <w:rtl/>
              </w:rPr>
            </w:pPr>
          </w:p>
        </w:tc>
        <w:tc>
          <w:tcPr>
            <w:tcW w:w="2551" w:type="dxa"/>
            <w:shd w:val="clear" w:color="auto" w:fill="auto"/>
          </w:tcPr>
          <w:p w:rsidR="00414A6F" w:rsidRPr="00DB3259" w:rsidRDefault="00414A6F" w:rsidP="002E0E6D">
            <w:pPr>
              <w:spacing w:line="360" w:lineRule="auto"/>
              <w:jc w:val="both"/>
              <w:rPr>
                <w:rFonts w:cs="David"/>
                <w:rtl/>
              </w:rPr>
            </w:pPr>
          </w:p>
        </w:tc>
        <w:tc>
          <w:tcPr>
            <w:tcW w:w="1844" w:type="dxa"/>
            <w:shd w:val="clear" w:color="auto" w:fill="auto"/>
          </w:tcPr>
          <w:p w:rsidR="00414A6F" w:rsidRPr="00DB3259" w:rsidRDefault="00414A6F" w:rsidP="002E0E6D">
            <w:pPr>
              <w:spacing w:line="360" w:lineRule="auto"/>
              <w:jc w:val="both"/>
              <w:rPr>
                <w:rFonts w:cs="David"/>
                <w:rtl/>
              </w:rPr>
            </w:pPr>
          </w:p>
        </w:tc>
      </w:tr>
      <w:tr w:rsidR="00414A6F" w:rsidRPr="00DB3259" w:rsidTr="002E0E6D">
        <w:tc>
          <w:tcPr>
            <w:tcW w:w="1317" w:type="dxa"/>
            <w:shd w:val="clear" w:color="auto" w:fill="auto"/>
          </w:tcPr>
          <w:p w:rsidR="00414A6F" w:rsidRPr="00DB3259" w:rsidRDefault="00414A6F" w:rsidP="002E0E6D">
            <w:pPr>
              <w:spacing w:line="360" w:lineRule="auto"/>
              <w:jc w:val="both"/>
              <w:rPr>
                <w:rFonts w:cs="David"/>
                <w:rtl/>
              </w:rPr>
            </w:pPr>
          </w:p>
        </w:tc>
        <w:tc>
          <w:tcPr>
            <w:tcW w:w="1276" w:type="dxa"/>
            <w:shd w:val="clear" w:color="auto" w:fill="auto"/>
          </w:tcPr>
          <w:p w:rsidR="00414A6F" w:rsidRPr="00DB3259" w:rsidRDefault="00414A6F" w:rsidP="002E0E6D">
            <w:pPr>
              <w:spacing w:line="360" w:lineRule="auto"/>
              <w:jc w:val="both"/>
              <w:rPr>
                <w:rFonts w:cs="David"/>
                <w:rtl/>
              </w:rPr>
            </w:pPr>
          </w:p>
        </w:tc>
        <w:tc>
          <w:tcPr>
            <w:tcW w:w="2126" w:type="dxa"/>
            <w:shd w:val="clear" w:color="auto" w:fill="auto"/>
          </w:tcPr>
          <w:p w:rsidR="00414A6F" w:rsidRPr="00DB3259" w:rsidRDefault="00414A6F" w:rsidP="002E0E6D">
            <w:pPr>
              <w:spacing w:line="360" w:lineRule="auto"/>
              <w:jc w:val="both"/>
              <w:rPr>
                <w:rFonts w:cs="David"/>
                <w:rtl/>
              </w:rPr>
            </w:pPr>
          </w:p>
          <w:p w:rsidR="00414A6F" w:rsidRPr="00DB3259" w:rsidRDefault="00414A6F" w:rsidP="002E0E6D">
            <w:pPr>
              <w:spacing w:line="360" w:lineRule="auto"/>
              <w:jc w:val="both"/>
              <w:rPr>
                <w:rFonts w:cs="David"/>
                <w:rtl/>
              </w:rPr>
            </w:pPr>
          </w:p>
        </w:tc>
        <w:tc>
          <w:tcPr>
            <w:tcW w:w="2551" w:type="dxa"/>
            <w:shd w:val="clear" w:color="auto" w:fill="auto"/>
          </w:tcPr>
          <w:p w:rsidR="00414A6F" w:rsidRPr="00DB3259" w:rsidRDefault="00414A6F" w:rsidP="002E0E6D">
            <w:pPr>
              <w:spacing w:line="360" w:lineRule="auto"/>
              <w:jc w:val="both"/>
              <w:rPr>
                <w:rFonts w:cs="David"/>
                <w:rtl/>
              </w:rPr>
            </w:pPr>
          </w:p>
        </w:tc>
        <w:tc>
          <w:tcPr>
            <w:tcW w:w="1844" w:type="dxa"/>
            <w:shd w:val="clear" w:color="auto" w:fill="auto"/>
          </w:tcPr>
          <w:p w:rsidR="00414A6F" w:rsidRPr="00DB3259" w:rsidRDefault="00414A6F" w:rsidP="002E0E6D">
            <w:pPr>
              <w:spacing w:line="360" w:lineRule="auto"/>
              <w:jc w:val="both"/>
              <w:rPr>
                <w:rFonts w:cs="David"/>
                <w:rtl/>
              </w:rPr>
            </w:pPr>
          </w:p>
        </w:tc>
      </w:tr>
      <w:tr w:rsidR="00414A6F" w:rsidRPr="00DB3259" w:rsidTr="002E0E6D">
        <w:tc>
          <w:tcPr>
            <w:tcW w:w="1317" w:type="dxa"/>
            <w:shd w:val="clear" w:color="auto" w:fill="auto"/>
          </w:tcPr>
          <w:p w:rsidR="00414A6F" w:rsidRPr="00DB3259" w:rsidRDefault="00414A6F" w:rsidP="002E0E6D">
            <w:pPr>
              <w:spacing w:line="360" w:lineRule="auto"/>
              <w:jc w:val="both"/>
              <w:rPr>
                <w:rFonts w:cs="David"/>
                <w:rtl/>
              </w:rPr>
            </w:pPr>
          </w:p>
        </w:tc>
        <w:tc>
          <w:tcPr>
            <w:tcW w:w="1276" w:type="dxa"/>
            <w:shd w:val="clear" w:color="auto" w:fill="auto"/>
          </w:tcPr>
          <w:p w:rsidR="00414A6F" w:rsidRPr="00DB3259" w:rsidRDefault="00414A6F" w:rsidP="002E0E6D">
            <w:pPr>
              <w:spacing w:line="360" w:lineRule="auto"/>
              <w:jc w:val="both"/>
              <w:rPr>
                <w:rFonts w:cs="David"/>
                <w:rtl/>
              </w:rPr>
            </w:pPr>
          </w:p>
        </w:tc>
        <w:tc>
          <w:tcPr>
            <w:tcW w:w="2126" w:type="dxa"/>
            <w:shd w:val="clear" w:color="auto" w:fill="auto"/>
          </w:tcPr>
          <w:p w:rsidR="00414A6F" w:rsidRPr="00DB3259" w:rsidRDefault="00414A6F" w:rsidP="002E0E6D">
            <w:pPr>
              <w:spacing w:line="360" w:lineRule="auto"/>
              <w:jc w:val="both"/>
              <w:rPr>
                <w:rFonts w:cs="David"/>
                <w:rtl/>
              </w:rPr>
            </w:pPr>
          </w:p>
          <w:p w:rsidR="00414A6F" w:rsidRPr="00DB3259" w:rsidRDefault="00414A6F" w:rsidP="002E0E6D">
            <w:pPr>
              <w:spacing w:line="360" w:lineRule="auto"/>
              <w:jc w:val="both"/>
              <w:rPr>
                <w:rFonts w:cs="David"/>
                <w:rtl/>
              </w:rPr>
            </w:pPr>
          </w:p>
        </w:tc>
        <w:tc>
          <w:tcPr>
            <w:tcW w:w="2551" w:type="dxa"/>
            <w:shd w:val="clear" w:color="auto" w:fill="auto"/>
          </w:tcPr>
          <w:p w:rsidR="00414A6F" w:rsidRPr="00DB3259" w:rsidRDefault="00414A6F" w:rsidP="002E0E6D">
            <w:pPr>
              <w:spacing w:line="360" w:lineRule="auto"/>
              <w:jc w:val="both"/>
              <w:rPr>
                <w:rFonts w:cs="David"/>
                <w:rtl/>
              </w:rPr>
            </w:pPr>
          </w:p>
        </w:tc>
        <w:tc>
          <w:tcPr>
            <w:tcW w:w="1844" w:type="dxa"/>
            <w:shd w:val="clear" w:color="auto" w:fill="auto"/>
          </w:tcPr>
          <w:p w:rsidR="00414A6F" w:rsidRPr="00DB3259" w:rsidRDefault="00414A6F" w:rsidP="002E0E6D">
            <w:pPr>
              <w:spacing w:line="360" w:lineRule="auto"/>
              <w:jc w:val="both"/>
              <w:rPr>
                <w:rFonts w:cs="David"/>
                <w:rtl/>
              </w:rPr>
            </w:pPr>
          </w:p>
        </w:tc>
      </w:tr>
      <w:tr w:rsidR="00414A6F" w:rsidRPr="00DB3259" w:rsidTr="002E0E6D">
        <w:tc>
          <w:tcPr>
            <w:tcW w:w="1317" w:type="dxa"/>
            <w:shd w:val="clear" w:color="auto" w:fill="auto"/>
          </w:tcPr>
          <w:p w:rsidR="00414A6F" w:rsidRPr="00DB3259" w:rsidRDefault="00414A6F" w:rsidP="002E0E6D">
            <w:pPr>
              <w:spacing w:line="360" w:lineRule="auto"/>
              <w:jc w:val="both"/>
              <w:rPr>
                <w:rFonts w:cs="David"/>
                <w:rtl/>
              </w:rPr>
            </w:pPr>
          </w:p>
        </w:tc>
        <w:tc>
          <w:tcPr>
            <w:tcW w:w="1276" w:type="dxa"/>
            <w:shd w:val="clear" w:color="auto" w:fill="auto"/>
          </w:tcPr>
          <w:p w:rsidR="00414A6F" w:rsidRPr="00DB3259" w:rsidRDefault="00414A6F" w:rsidP="002E0E6D">
            <w:pPr>
              <w:spacing w:line="360" w:lineRule="auto"/>
              <w:jc w:val="both"/>
              <w:rPr>
                <w:rFonts w:cs="David"/>
                <w:rtl/>
              </w:rPr>
            </w:pPr>
          </w:p>
        </w:tc>
        <w:tc>
          <w:tcPr>
            <w:tcW w:w="2126" w:type="dxa"/>
            <w:shd w:val="clear" w:color="auto" w:fill="auto"/>
          </w:tcPr>
          <w:p w:rsidR="00414A6F" w:rsidRPr="00DB3259" w:rsidRDefault="00414A6F" w:rsidP="002E0E6D">
            <w:pPr>
              <w:spacing w:line="360" w:lineRule="auto"/>
              <w:jc w:val="both"/>
              <w:rPr>
                <w:rFonts w:cs="David"/>
                <w:rtl/>
              </w:rPr>
            </w:pPr>
          </w:p>
          <w:p w:rsidR="00414A6F" w:rsidRPr="00DB3259" w:rsidRDefault="00414A6F" w:rsidP="002E0E6D">
            <w:pPr>
              <w:spacing w:line="360" w:lineRule="auto"/>
              <w:jc w:val="both"/>
              <w:rPr>
                <w:rFonts w:cs="David"/>
                <w:rtl/>
              </w:rPr>
            </w:pPr>
          </w:p>
        </w:tc>
        <w:tc>
          <w:tcPr>
            <w:tcW w:w="2551" w:type="dxa"/>
            <w:shd w:val="clear" w:color="auto" w:fill="auto"/>
          </w:tcPr>
          <w:p w:rsidR="00414A6F" w:rsidRPr="00DB3259" w:rsidRDefault="00414A6F" w:rsidP="002E0E6D">
            <w:pPr>
              <w:spacing w:line="360" w:lineRule="auto"/>
              <w:jc w:val="both"/>
              <w:rPr>
                <w:rFonts w:cs="David"/>
                <w:rtl/>
              </w:rPr>
            </w:pPr>
          </w:p>
        </w:tc>
        <w:tc>
          <w:tcPr>
            <w:tcW w:w="1844" w:type="dxa"/>
            <w:shd w:val="clear" w:color="auto" w:fill="auto"/>
          </w:tcPr>
          <w:p w:rsidR="00414A6F" w:rsidRPr="00DB3259" w:rsidRDefault="00414A6F" w:rsidP="002E0E6D">
            <w:pPr>
              <w:spacing w:line="360" w:lineRule="auto"/>
              <w:jc w:val="both"/>
              <w:rPr>
                <w:rFonts w:cs="David"/>
                <w:rtl/>
              </w:rPr>
            </w:pPr>
          </w:p>
        </w:tc>
      </w:tr>
      <w:tr w:rsidR="00414A6F" w:rsidRPr="00DB3259" w:rsidTr="002E0E6D">
        <w:tc>
          <w:tcPr>
            <w:tcW w:w="1317" w:type="dxa"/>
            <w:shd w:val="clear" w:color="auto" w:fill="auto"/>
          </w:tcPr>
          <w:p w:rsidR="00414A6F" w:rsidRPr="00DB3259" w:rsidRDefault="00414A6F" w:rsidP="002E0E6D">
            <w:pPr>
              <w:spacing w:line="360" w:lineRule="auto"/>
              <w:jc w:val="both"/>
              <w:rPr>
                <w:rFonts w:cs="David"/>
                <w:rtl/>
              </w:rPr>
            </w:pPr>
          </w:p>
        </w:tc>
        <w:tc>
          <w:tcPr>
            <w:tcW w:w="1276" w:type="dxa"/>
            <w:shd w:val="clear" w:color="auto" w:fill="auto"/>
          </w:tcPr>
          <w:p w:rsidR="00414A6F" w:rsidRPr="00DB3259" w:rsidRDefault="00414A6F" w:rsidP="002E0E6D">
            <w:pPr>
              <w:spacing w:line="360" w:lineRule="auto"/>
              <w:jc w:val="both"/>
              <w:rPr>
                <w:rFonts w:cs="David"/>
                <w:rtl/>
              </w:rPr>
            </w:pPr>
          </w:p>
          <w:p w:rsidR="00414A6F" w:rsidRPr="00DB3259" w:rsidRDefault="00414A6F" w:rsidP="002E0E6D">
            <w:pPr>
              <w:spacing w:line="360" w:lineRule="auto"/>
              <w:jc w:val="both"/>
              <w:rPr>
                <w:rFonts w:cs="David"/>
                <w:rtl/>
              </w:rPr>
            </w:pPr>
          </w:p>
        </w:tc>
        <w:tc>
          <w:tcPr>
            <w:tcW w:w="2126" w:type="dxa"/>
            <w:shd w:val="clear" w:color="auto" w:fill="auto"/>
          </w:tcPr>
          <w:p w:rsidR="00414A6F" w:rsidRPr="00DB3259" w:rsidRDefault="00414A6F" w:rsidP="002E0E6D">
            <w:pPr>
              <w:spacing w:line="360" w:lineRule="auto"/>
              <w:jc w:val="both"/>
              <w:rPr>
                <w:rFonts w:cs="David"/>
                <w:rtl/>
              </w:rPr>
            </w:pPr>
          </w:p>
        </w:tc>
        <w:tc>
          <w:tcPr>
            <w:tcW w:w="2551" w:type="dxa"/>
            <w:shd w:val="clear" w:color="auto" w:fill="auto"/>
          </w:tcPr>
          <w:p w:rsidR="00414A6F" w:rsidRPr="00DB3259" w:rsidRDefault="00414A6F" w:rsidP="002E0E6D">
            <w:pPr>
              <w:spacing w:line="360" w:lineRule="auto"/>
              <w:jc w:val="both"/>
              <w:rPr>
                <w:rFonts w:cs="David"/>
                <w:rtl/>
              </w:rPr>
            </w:pPr>
          </w:p>
        </w:tc>
        <w:tc>
          <w:tcPr>
            <w:tcW w:w="1844" w:type="dxa"/>
            <w:shd w:val="clear" w:color="auto" w:fill="auto"/>
          </w:tcPr>
          <w:p w:rsidR="00414A6F" w:rsidRPr="00DB3259" w:rsidRDefault="00414A6F" w:rsidP="002E0E6D">
            <w:pPr>
              <w:spacing w:line="360" w:lineRule="auto"/>
              <w:jc w:val="both"/>
              <w:rPr>
                <w:rFonts w:cs="David"/>
                <w:rtl/>
              </w:rPr>
            </w:pPr>
          </w:p>
        </w:tc>
      </w:tr>
    </w:tbl>
    <w:p w:rsidR="00414A6F" w:rsidRPr="008F46BB" w:rsidRDefault="00414A6F" w:rsidP="00414A6F">
      <w:pPr>
        <w:spacing w:after="120" w:line="360" w:lineRule="auto"/>
        <w:ind w:right="-284"/>
        <w:jc w:val="both"/>
        <w:rPr>
          <w:rFonts w:cs="David"/>
        </w:rPr>
      </w:pPr>
    </w:p>
    <w:p w:rsidR="00685BAF" w:rsidRDefault="00685BAF" w:rsidP="00E87A72">
      <w:pPr>
        <w:spacing w:line="360" w:lineRule="auto"/>
        <w:jc w:val="both"/>
        <w:rPr>
          <w:rFonts w:cs="David"/>
          <w:rtl/>
        </w:rPr>
      </w:pPr>
    </w:p>
    <w:p w:rsidR="00E87A72" w:rsidRPr="005B748C" w:rsidRDefault="00E87A72" w:rsidP="003707F6">
      <w:pPr>
        <w:pStyle w:val="a9"/>
        <w:spacing w:line="480" w:lineRule="auto"/>
        <w:ind w:firstLine="1"/>
        <w:jc w:val="left"/>
        <w:rPr>
          <w:rFonts w:cs="David"/>
          <w:b w:val="0"/>
          <w:bCs w:val="0"/>
          <w:sz w:val="24"/>
          <w:szCs w:val="24"/>
          <w:rtl/>
        </w:rPr>
      </w:pPr>
      <w:r w:rsidRPr="005B748C">
        <w:rPr>
          <w:rFonts w:cs="David" w:hint="cs"/>
          <w:b w:val="0"/>
          <w:bCs w:val="0"/>
          <w:sz w:val="24"/>
          <w:szCs w:val="24"/>
          <w:rtl/>
        </w:rPr>
        <w:t>שם ה</w:t>
      </w:r>
      <w:r w:rsidRPr="005B748C">
        <w:rPr>
          <w:rFonts w:cs="David"/>
          <w:b w:val="0"/>
          <w:bCs w:val="0"/>
          <w:sz w:val="24"/>
          <w:szCs w:val="24"/>
          <w:rtl/>
        </w:rPr>
        <w:t>מציע</w:t>
      </w:r>
      <w:r w:rsidRPr="005B748C">
        <w:rPr>
          <w:rFonts w:cs="David" w:hint="cs"/>
          <w:b w:val="0"/>
          <w:bCs w:val="0"/>
          <w:sz w:val="24"/>
          <w:szCs w:val="24"/>
          <w:rtl/>
        </w:rPr>
        <w:t xml:space="preserve"> ______</w:t>
      </w:r>
      <w:r w:rsidRPr="005B748C">
        <w:rPr>
          <w:rFonts w:cs="David"/>
          <w:b w:val="0"/>
          <w:bCs w:val="0"/>
          <w:sz w:val="24"/>
          <w:szCs w:val="24"/>
          <w:rtl/>
        </w:rPr>
        <w:t>___________</w:t>
      </w:r>
      <w:r w:rsidRPr="005B748C">
        <w:rPr>
          <w:rFonts w:cs="David" w:hint="cs"/>
          <w:b w:val="0"/>
          <w:bCs w:val="0"/>
          <w:sz w:val="24"/>
          <w:szCs w:val="24"/>
          <w:rtl/>
        </w:rPr>
        <w:t>________</w:t>
      </w:r>
      <w:r w:rsidRPr="005B748C">
        <w:rPr>
          <w:rFonts w:cs="David"/>
          <w:b w:val="0"/>
          <w:bCs w:val="0"/>
          <w:sz w:val="24"/>
          <w:szCs w:val="24"/>
          <w:rtl/>
        </w:rPr>
        <w:t xml:space="preserve"> </w:t>
      </w:r>
      <w:r w:rsidRPr="005B748C">
        <w:rPr>
          <w:rFonts w:cs="David" w:hint="cs"/>
          <w:b w:val="0"/>
          <w:bCs w:val="0"/>
          <w:sz w:val="24"/>
          <w:szCs w:val="24"/>
          <w:rtl/>
        </w:rPr>
        <w:t xml:space="preserve">מס' </w:t>
      </w:r>
      <w:r w:rsidRPr="005B748C">
        <w:rPr>
          <w:rFonts w:cs="David"/>
          <w:b w:val="0"/>
          <w:bCs w:val="0"/>
          <w:sz w:val="24"/>
          <w:szCs w:val="24"/>
          <w:rtl/>
        </w:rPr>
        <w:t>זיהוי (מס' עוסק מורשה/ח.פ.</w:t>
      </w:r>
      <w:r w:rsidRPr="005B748C">
        <w:rPr>
          <w:rFonts w:cs="David" w:hint="cs"/>
          <w:b w:val="0"/>
          <w:bCs w:val="0"/>
          <w:sz w:val="24"/>
          <w:szCs w:val="24"/>
          <w:rtl/>
        </w:rPr>
        <w:t>/ת.ז.</w:t>
      </w:r>
      <w:r w:rsidRPr="005B748C">
        <w:rPr>
          <w:rFonts w:cs="David"/>
          <w:b w:val="0"/>
          <w:bCs w:val="0"/>
          <w:sz w:val="24"/>
          <w:szCs w:val="24"/>
          <w:rtl/>
        </w:rPr>
        <w:t>)</w:t>
      </w:r>
      <w:r w:rsidRPr="005B748C">
        <w:rPr>
          <w:rFonts w:cs="David" w:hint="cs"/>
          <w:b w:val="0"/>
          <w:bCs w:val="0"/>
          <w:sz w:val="24"/>
          <w:szCs w:val="24"/>
          <w:rtl/>
        </w:rPr>
        <w:t>_____________</w:t>
      </w:r>
    </w:p>
    <w:p w:rsidR="00E87A72" w:rsidRDefault="00E87A72" w:rsidP="003707F6">
      <w:pPr>
        <w:pStyle w:val="a9"/>
        <w:spacing w:line="480" w:lineRule="auto"/>
        <w:jc w:val="left"/>
        <w:rPr>
          <w:rFonts w:cs="David"/>
          <w:b w:val="0"/>
          <w:bCs w:val="0"/>
          <w:sz w:val="24"/>
          <w:szCs w:val="24"/>
          <w:rtl/>
        </w:rPr>
      </w:pPr>
      <w:r>
        <w:rPr>
          <w:rFonts w:cs="David" w:hint="cs"/>
          <w:b w:val="0"/>
          <w:bCs w:val="0"/>
          <w:sz w:val="24"/>
          <w:szCs w:val="24"/>
          <w:rtl/>
        </w:rPr>
        <w:t xml:space="preserve">שם נותן השירותים __________________ מס' ת.ז _____________ </w:t>
      </w:r>
    </w:p>
    <w:p w:rsidR="00E87A72" w:rsidRPr="005B748C" w:rsidRDefault="00E87A72" w:rsidP="003707F6">
      <w:pPr>
        <w:pStyle w:val="a9"/>
        <w:spacing w:line="480" w:lineRule="auto"/>
        <w:jc w:val="left"/>
        <w:rPr>
          <w:rFonts w:cs="David"/>
          <w:b w:val="0"/>
          <w:bCs w:val="0"/>
          <w:sz w:val="24"/>
          <w:szCs w:val="24"/>
          <w:rtl/>
        </w:rPr>
      </w:pPr>
      <w:r w:rsidRPr="005B748C">
        <w:rPr>
          <w:rFonts w:cs="David" w:hint="cs"/>
          <w:b w:val="0"/>
          <w:bCs w:val="0"/>
          <w:sz w:val="24"/>
          <w:szCs w:val="24"/>
          <w:rtl/>
        </w:rPr>
        <w:t>כתובת ____</w:t>
      </w:r>
      <w:r w:rsidRPr="005B748C">
        <w:rPr>
          <w:rFonts w:cs="David"/>
          <w:b w:val="0"/>
          <w:bCs w:val="0"/>
          <w:sz w:val="24"/>
          <w:szCs w:val="24"/>
          <w:rtl/>
        </w:rPr>
        <w:t>______</w:t>
      </w:r>
      <w:r w:rsidRPr="005B748C">
        <w:rPr>
          <w:rFonts w:cs="David" w:hint="cs"/>
          <w:b w:val="0"/>
          <w:bCs w:val="0"/>
          <w:sz w:val="24"/>
          <w:szCs w:val="24"/>
          <w:rtl/>
        </w:rPr>
        <w:t xml:space="preserve">_____________________    </w:t>
      </w:r>
    </w:p>
    <w:p w:rsidR="000D7C1B" w:rsidRDefault="00E87A72" w:rsidP="003707F6">
      <w:pPr>
        <w:pStyle w:val="a9"/>
        <w:spacing w:line="480" w:lineRule="auto"/>
        <w:jc w:val="left"/>
        <w:rPr>
          <w:rFonts w:cs="David"/>
          <w:b w:val="0"/>
          <w:bCs w:val="0"/>
          <w:sz w:val="24"/>
          <w:szCs w:val="24"/>
          <w:rtl/>
        </w:rPr>
      </w:pPr>
      <w:r w:rsidRPr="005B748C">
        <w:rPr>
          <w:rFonts w:cs="David" w:hint="cs"/>
          <w:b w:val="0"/>
          <w:bCs w:val="0"/>
          <w:sz w:val="24"/>
          <w:szCs w:val="24"/>
          <w:rtl/>
        </w:rPr>
        <w:t xml:space="preserve">טלפון _____________ </w:t>
      </w:r>
    </w:p>
    <w:p w:rsidR="000D7C1B" w:rsidRDefault="000D7C1B" w:rsidP="003707F6">
      <w:pPr>
        <w:pStyle w:val="a9"/>
        <w:spacing w:line="480" w:lineRule="auto"/>
        <w:jc w:val="left"/>
        <w:rPr>
          <w:rFonts w:cs="David"/>
          <w:b w:val="0"/>
          <w:bCs w:val="0"/>
          <w:sz w:val="24"/>
          <w:szCs w:val="24"/>
          <w:rtl/>
        </w:rPr>
      </w:pPr>
      <w:r>
        <w:rPr>
          <w:rFonts w:cs="David" w:hint="cs"/>
          <w:b w:val="0"/>
          <w:bCs w:val="0"/>
          <w:sz w:val="24"/>
          <w:szCs w:val="24"/>
          <w:rtl/>
        </w:rPr>
        <w:t>טלפון נייד _________________</w:t>
      </w:r>
    </w:p>
    <w:p w:rsidR="000D7C1B" w:rsidRDefault="000D7C1B" w:rsidP="003707F6">
      <w:pPr>
        <w:pStyle w:val="a9"/>
        <w:spacing w:line="480" w:lineRule="auto"/>
        <w:jc w:val="left"/>
        <w:rPr>
          <w:rFonts w:cs="David"/>
          <w:b w:val="0"/>
          <w:bCs w:val="0"/>
          <w:sz w:val="24"/>
          <w:szCs w:val="24"/>
          <w:rtl/>
        </w:rPr>
      </w:pPr>
      <w:r>
        <w:rPr>
          <w:rFonts w:cs="David" w:hint="cs"/>
          <w:b w:val="0"/>
          <w:bCs w:val="0"/>
          <w:sz w:val="24"/>
          <w:szCs w:val="24"/>
          <w:rtl/>
        </w:rPr>
        <w:t>אימייל ____________________</w:t>
      </w:r>
    </w:p>
    <w:p w:rsidR="00E87A72" w:rsidRPr="005B748C" w:rsidRDefault="00E87A72" w:rsidP="003707F6">
      <w:pPr>
        <w:pStyle w:val="a9"/>
        <w:spacing w:line="480" w:lineRule="auto"/>
        <w:jc w:val="left"/>
        <w:rPr>
          <w:rFonts w:cs="David"/>
          <w:b w:val="0"/>
          <w:bCs w:val="0"/>
          <w:sz w:val="24"/>
          <w:szCs w:val="24"/>
          <w:rtl/>
        </w:rPr>
      </w:pPr>
      <w:r w:rsidRPr="005B748C">
        <w:rPr>
          <w:rFonts w:cs="David" w:hint="cs"/>
          <w:b w:val="0"/>
          <w:bCs w:val="0"/>
          <w:sz w:val="24"/>
          <w:szCs w:val="24"/>
          <w:rtl/>
        </w:rPr>
        <w:t>פקסימיליה ___________</w:t>
      </w:r>
    </w:p>
    <w:p w:rsidR="00E87A72" w:rsidRPr="005B748C" w:rsidRDefault="00E87A72" w:rsidP="003707F6">
      <w:pPr>
        <w:pStyle w:val="a9"/>
        <w:spacing w:line="480" w:lineRule="auto"/>
        <w:jc w:val="left"/>
        <w:rPr>
          <w:rFonts w:cs="David"/>
          <w:b w:val="0"/>
          <w:bCs w:val="0"/>
          <w:sz w:val="24"/>
          <w:szCs w:val="24"/>
          <w:rtl/>
        </w:rPr>
      </w:pPr>
      <w:r w:rsidRPr="005B748C">
        <w:rPr>
          <w:rFonts w:cs="David" w:hint="cs"/>
          <w:b w:val="0"/>
          <w:bCs w:val="0"/>
          <w:sz w:val="24"/>
          <w:szCs w:val="24"/>
          <w:rtl/>
        </w:rPr>
        <w:t>שם החותם________</w:t>
      </w:r>
      <w:r w:rsidRPr="005B748C">
        <w:rPr>
          <w:rFonts w:cs="David"/>
          <w:b w:val="0"/>
          <w:bCs w:val="0"/>
          <w:sz w:val="24"/>
          <w:szCs w:val="24"/>
          <w:rtl/>
        </w:rPr>
        <w:t>____</w:t>
      </w:r>
      <w:r w:rsidRPr="005B748C">
        <w:rPr>
          <w:rFonts w:cs="David" w:hint="cs"/>
          <w:b w:val="0"/>
          <w:bCs w:val="0"/>
          <w:sz w:val="24"/>
          <w:szCs w:val="24"/>
          <w:rtl/>
        </w:rPr>
        <w:t>___  התפקיד____</w:t>
      </w:r>
      <w:r w:rsidRPr="005B748C">
        <w:rPr>
          <w:rFonts w:cs="David"/>
          <w:b w:val="0"/>
          <w:bCs w:val="0"/>
          <w:sz w:val="24"/>
          <w:szCs w:val="24"/>
          <w:rtl/>
        </w:rPr>
        <w:t>__</w:t>
      </w:r>
      <w:r w:rsidRPr="005B748C">
        <w:rPr>
          <w:rFonts w:cs="David" w:hint="cs"/>
          <w:b w:val="0"/>
          <w:bCs w:val="0"/>
          <w:sz w:val="24"/>
          <w:szCs w:val="24"/>
          <w:rtl/>
        </w:rPr>
        <w:t xml:space="preserve">___________ </w:t>
      </w:r>
    </w:p>
    <w:p w:rsidR="00E87A72" w:rsidRDefault="00E87A72" w:rsidP="003707F6">
      <w:pPr>
        <w:pStyle w:val="a9"/>
        <w:spacing w:line="480" w:lineRule="auto"/>
        <w:jc w:val="left"/>
        <w:rPr>
          <w:rFonts w:cs="David"/>
          <w:b w:val="0"/>
          <w:bCs w:val="0"/>
          <w:sz w:val="24"/>
          <w:szCs w:val="24"/>
          <w:rtl/>
        </w:rPr>
      </w:pPr>
      <w:r w:rsidRPr="005B748C">
        <w:rPr>
          <w:rFonts w:cs="David" w:hint="cs"/>
          <w:b w:val="0"/>
          <w:bCs w:val="0"/>
          <w:sz w:val="24"/>
          <w:szCs w:val="24"/>
          <w:rtl/>
        </w:rPr>
        <w:t xml:space="preserve">חתימה וחותמת </w:t>
      </w:r>
      <w:r>
        <w:rPr>
          <w:rFonts w:cs="David" w:hint="cs"/>
          <w:b w:val="0"/>
          <w:bCs w:val="0"/>
          <w:sz w:val="24"/>
          <w:szCs w:val="24"/>
          <w:rtl/>
        </w:rPr>
        <w:t xml:space="preserve">המציע </w:t>
      </w:r>
      <w:r w:rsidRPr="005B748C">
        <w:rPr>
          <w:rFonts w:cs="David" w:hint="cs"/>
          <w:b w:val="0"/>
          <w:bCs w:val="0"/>
          <w:sz w:val="24"/>
          <w:szCs w:val="24"/>
          <w:rtl/>
        </w:rPr>
        <w:t>______________________________________</w:t>
      </w:r>
    </w:p>
    <w:p w:rsidR="000D7C1B" w:rsidRDefault="000D7C1B" w:rsidP="003707F6">
      <w:pPr>
        <w:pStyle w:val="a9"/>
        <w:spacing w:line="480" w:lineRule="auto"/>
        <w:jc w:val="left"/>
        <w:rPr>
          <w:rFonts w:cs="David"/>
          <w:b w:val="0"/>
          <w:bCs w:val="0"/>
          <w:sz w:val="24"/>
          <w:szCs w:val="24"/>
          <w:rtl/>
        </w:rPr>
      </w:pPr>
      <w:r>
        <w:rPr>
          <w:rFonts w:cs="David" w:hint="cs"/>
          <w:b w:val="0"/>
          <w:bCs w:val="0"/>
          <w:sz w:val="24"/>
          <w:szCs w:val="24"/>
          <w:rtl/>
        </w:rPr>
        <w:t>תאריך ____________________</w:t>
      </w:r>
    </w:p>
    <w:p w:rsidR="00E87A72" w:rsidRPr="007D159A" w:rsidRDefault="00E87A72" w:rsidP="003707F6">
      <w:pPr>
        <w:spacing w:line="480" w:lineRule="auto"/>
        <w:jc w:val="both"/>
        <w:rPr>
          <w:rFonts w:cs="David"/>
          <w:rtl/>
        </w:rPr>
      </w:pPr>
    </w:p>
    <w:p w:rsidR="007D159A" w:rsidRDefault="007D159A" w:rsidP="007D159A">
      <w:pPr>
        <w:spacing w:line="360" w:lineRule="auto"/>
        <w:ind w:left="1260"/>
        <w:jc w:val="both"/>
        <w:rPr>
          <w:rFonts w:cs="David"/>
          <w:b/>
          <w:bCs/>
          <w:sz w:val="40"/>
          <w:szCs w:val="40"/>
          <w:u w:val="single"/>
          <w:rtl/>
        </w:rPr>
      </w:pPr>
    </w:p>
    <w:p w:rsidR="0062730C" w:rsidRPr="003E3942" w:rsidRDefault="007D159A" w:rsidP="008E6D54">
      <w:pPr>
        <w:spacing w:line="360" w:lineRule="auto"/>
        <w:ind w:left="1260"/>
        <w:jc w:val="center"/>
        <w:rPr>
          <w:rFonts w:cs="David"/>
          <w:b/>
          <w:bCs/>
          <w:sz w:val="40"/>
          <w:szCs w:val="40"/>
          <w:u w:val="single"/>
          <w:rtl/>
        </w:rPr>
      </w:pPr>
      <w:r>
        <w:rPr>
          <w:rFonts w:cs="David"/>
          <w:b/>
          <w:bCs/>
          <w:sz w:val="40"/>
          <w:szCs w:val="40"/>
          <w:u w:val="single"/>
          <w:rtl/>
        </w:rPr>
        <w:br w:type="page"/>
      </w:r>
      <w:r w:rsidR="0062730C">
        <w:rPr>
          <w:rFonts w:cs="David" w:hint="cs"/>
          <w:b/>
          <w:bCs/>
          <w:sz w:val="40"/>
          <w:szCs w:val="40"/>
          <w:u w:val="single"/>
          <w:rtl/>
        </w:rPr>
        <w:lastRenderedPageBreak/>
        <w:t xml:space="preserve">נספח ג' </w:t>
      </w:r>
      <w:r w:rsidR="0062730C">
        <w:rPr>
          <w:rFonts w:cs="David"/>
          <w:b/>
          <w:bCs/>
          <w:sz w:val="40"/>
          <w:szCs w:val="40"/>
          <w:u w:val="single"/>
          <w:rtl/>
        </w:rPr>
        <w:t>–</w:t>
      </w:r>
      <w:r w:rsidR="0062730C">
        <w:rPr>
          <w:rFonts w:cs="David" w:hint="cs"/>
          <w:b/>
          <w:bCs/>
          <w:sz w:val="40"/>
          <w:szCs w:val="40"/>
          <w:u w:val="single"/>
          <w:rtl/>
        </w:rPr>
        <w:t xml:space="preserve"> נוסח </w:t>
      </w:r>
      <w:r w:rsidR="0062730C" w:rsidRPr="003E3942">
        <w:rPr>
          <w:rFonts w:cs="David" w:hint="cs"/>
          <w:b/>
          <w:bCs/>
          <w:sz w:val="40"/>
          <w:szCs w:val="40"/>
          <w:u w:val="single"/>
          <w:rtl/>
        </w:rPr>
        <w:t>ערבות מציע</w:t>
      </w:r>
    </w:p>
    <w:p w:rsidR="0062730C" w:rsidRPr="009470A6" w:rsidRDefault="00646744" w:rsidP="009470A6">
      <w:pPr>
        <w:pStyle w:val="a7"/>
        <w:spacing w:line="360" w:lineRule="auto"/>
        <w:jc w:val="left"/>
        <w:outlineLvl w:val="0"/>
        <w:rPr>
          <w:u w:val="none"/>
          <w:rtl/>
        </w:rPr>
      </w:pPr>
      <w:r w:rsidRPr="009470A6">
        <w:rPr>
          <w:noProof/>
          <w:u w:val="none"/>
          <w:rtl/>
        </w:rPr>
        <mc:AlternateContent>
          <mc:Choice Requires="wps">
            <w:drawing>
              <wp:anchor distT="0" distB="0" distL="114300" distR="114300" simplePos="0" relativeHeight="251658240" behindDoc="0" locked="0" layoutInCell="1" allowOverlap="1" wp14:anchorId="3960ACAF" wp14:editId="4CCD7FD4">
                <wp:simplePos x="0" y="0"/>
                <wp:positionH relativeFrom="column">
                  <wp:posOffset>-914400</wp:posOffset>
                </wp:positionH>
                <wp:positionV relativeFrom="paragraph">
                  <wp:posOffset>-342900</wp:posOffset>
                </wp:positionV>
                <wp:extent cx="1028700" cy="342900"/>
                <wp:effectExtent l="0" t="0" r="0" b="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45A8" w:rsidRDefault="00F745A8" w:rsidP="0062730C">
                            <w:pPr>
                              <w:pStyle w:val="30"/>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1in;margin-top:-27pt;width:81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" stroked="f">
                <v:textbox>
                  <w:txbxContent>
                    <w:p w:rsidR="002E0E6D" w:rsidRDefault="002E0E6D" w:rsidP="0062730C">
                      <w:pPr>
                        <w:pStyle w:val="30"/>
                        <w:rPr>
                          <w:rtl/>
                        </w:rPr>
                      </w:pPr>
                    </w:p>
                  </w:txbxContent>
                </v:textbox>
              </v:shape>
            </w:pict>
          </mc:Fallback>
        </mc:AlternateContent>
      </w:r>
      <w:r w:rsidR="0062730C" w:rsidRPr="009470A6">
        <w:rPr>
          <w:rFonts w:hint="cs"/>
          <w:u w:val="none"/>
          <w:rtl/>
        </w:rPr>
        <w:t>שם הבנק</w:t>
      </w:r>
    </w:p>
    <w:p w:rsidR="009470A6" w:rsidRPr="000456C4" w:rsidRDefault="009470A6" w:rsidP="009470A6">
      <w:pPr>
        <w:pStyle w:val="a7"/>
        <w:spacing w:line="360" w:lineRule="auto"/>
        <w:jc w:val="left"/>
        <w:outlineLvl w:val="0"/>
        <w:rPr>
          <w:b w:val="0"/>
          <w:bCs w:val="0"/>
          <w:u w:val="none"/>
          <w:rtl/>
        </w:rPr>
      </w:pPr>
      <w:r w:rsidRPr="009470A6">
        <w:rPr>
          <w:rFonts w:hint="cs"/>
          <w:u w:val="none"/>
          <w:rtl/>
        </w:rPr>
        <w:t>סניף</w:t>
      </w:r>
      <w:r>
        <w:rPr>
          <w:rFonts w:hint="cs"/>
          <w:b w:val="0"/>
          <w:bCs w:val="0"/>
          <w:u w:val="none"/>
          <w:rtl/>
        </w:rPr>
        <w:t xml:space="preserve"> </w:t>
      </w:r>
    </w:p>
    <w:p w:rsidR="009470A6" w:rsidRPr="009470A6" w:rsidRDefault="009470A6" w:rsidP="009470A6">
      <w:pPr>
        <w:pStyle w:val="1"/>
        <w:spacing w:before="120" w:after="120"/>
        <w:jc w:val="center"/>
        <w:rPr>
          <w:rFonts w:cs="David"/>
          <w:u w:val="single"/>
        </w:rPr>
      </w:pPr>
      <w:r w:rsidRPr="009470A6">
        <w:rPr>
          <w:rFonts w:cs="David" w:hint="cs"/>
          <w:u w:val="single"/>
          <w:rtl/>
        </w:rPr>
        <w:t xml:space="preserve">כתב ערבות </w:t>
      </w:r>
    </w:p>
    <w:p w:rsidR="009470A6" w:rsidRDefault="009470A6" w:rsidP="009470A6">
      <w:pPr>
        <w:spacing w:before="120" w:after="120"/>
        <w:jc w:val="both"/>
        <w:rPr>
          <w:rFonts w:cs="David"/>
          <w:sz w:val="20"/>
          <w:rtl/>
        </w:rPr>
      </w:pPr>
      <w:r>
        <w:rPr>
          <w:rFonts w:cs="David" w:hint="cs"/>
          <w:rtl/>
        </w:rPr>
        <w:t>לכבוד</w:t>
      </w:r>
    </w:p>
    <w:p w:rsidR="009470A6" w:rsidRDefault="009470A6" w:rsidP="009470A6">
      <w:pPr>
        <w:spacing w:before="120" w:after="120"/>
        <w:jc w:val="both"/>
        <w:rPr>
          <w:rFonts w:cs="David"/>
          <w:rtl/>
        </w:rPr>
      </w:pPr>
      <w:r>
        <w:rPr>
          <w:rFonts w:cs="David" w:hint="cs"/>
          <w:rtl/>
        </w:rPr>
        <w:t>ממשלת ישראל</w:t>
      </w:r>
    </w:p>
    <w:p w:rsidR="009470A6" w:rsidRDefault="009470A6" w:rsidP="009470A6">
      <w:pPr>
        <w:spacing w:before="120" w:after="120"/>
        <w:jc w:val="both"/>
        <w:rPr>
          <w:rFonts w:cs="David"/>
          <w:u w:val="single"/>
          <w:rtl/>
        </w:rPr>
      </w:pPr>
      <w:r>
        <w:rPr>
          <w:rFonts w:cs="David" w:hint="cs"/>
          <w:u w:val="single"/>
          <w:rtl/>
        </w:rPr>
        <w:t>באמצעות המשרד להגנת הסביבה</w:t>
      </w:r>
    </w:p>
    <w:p w:rsidR="009470A6" w:rsidRDefault="009470A6" w:rsidP="009470A6">
      <w:pPr>
        <w:spacing w:before="120" w:after="120"/>
        <w:jc w:val="both"/>
        <w:rPr>
          <w:rFonts w:cs="David"/>
          <w:rtl/>
        </w:rPr>
      </w:pPr>
    </w:p>
    <w:p w:rsidR="009470A6" w:rsidRDefault="009470A6" w:rsidP="009470A6">
      <w:pPr>
        <w:spacing w:line="360" w:lineRule="auto"/>
        <w:jc w:val="center"/>
        <w:rPr>
          <w:rFonts w:cs="David"/>
          <w:rtl/>
        </w:rPr>
      </w:pPr>
      <w:r>
        <w:rPr>
          <w:rFonts w:cs="David" w:hint="cs"/>
          <w:rtl/>
        </w:rPr>
        <w:t>הנדון:</w:t>
      </w:r>
      <w:r>
        <w:rPr>
          <w:rFonts w:cs="David" w:hint="cs"/>
          <w:rtl/>
        </w:rPr>
        <w:tab/>
        <w:t xml:space="preserve">ערבות מס' </w:t>
      </w:r>
      <w:r>
        <w:rPr>
          <w:rFonts w:cs="David" w:hint="cs"/>
          <w:u w:val="single"/>
          <w:rtl/>
        </w:rPr>
        <w:tab/>
      </w:r>
      <w:r>
        <w:rPr>
          <w:rFonts w:cs="David" w:hint="cs"/>
          <w:u w:val="single"/>
          <w:rtl/>
        </w:rPr>
        <w:tab/>
      </w:r>
      <w:r>
        <w:rPr>
          <w:rFonts w:cs="David" w:hint="cs"/>
          <w:u w:val="single"/>
          <w:rtl/>
        </w:rPr>
        <w:tab/>
      </w:r>
      <w:r>
        <w:rPr>
          <w:rFonts w:cs="David" w:hint="cs"/>
          <w:u w:val="single"/>
          <w:rtl/>
        </w:rPr>
        <w:tab/>
      </w:r>
    </w:p>
    <w:p w:rsidR="009470A6" w:rsidRDefault="009470A6" w:rsidP="009470A6">
      <w:pPr>
        <w:spacing w:line="360" w:lineRule="auto"/>
        <w:jc w:val="both"/>
        <w:rPr>
          <w:rFonts w:cs="David"/>
          <w:rtl/>
        </w:rPr>
      </w:pPr>
    </w:p>
    <w:p w:rsidR="009470A6" w:rsidRDefault="009470A6" w:rsidP="003707F6">
      <w:pPr>
        <w:spacing w:line="360" w:lineRule="auto"/>
        <w:jc w:val="both"/>
        <w:rPr>
          <w:rFonts w:cs="David"/>
          <w:rtl/>
        </w:rPr>
      </w:pPr>
      <w:r>
        <w:rPr>
          <w:rFonts w:cs="David" w:hint="cs"/>
          <w:rtl/>
        </w:rPr>
        <w:t xml:space="preserve">אנו ערבים בזה כלפיכם לסילוק כל סכום עד לסך </w:t>
      </w:r>
      <w:r w:rsidR="00C70425">
        <w:rPr>
          <w:rFonts w:cs="David" w:hint="cs"/>
          <w:rtl/>
        </w:rPr>
        <w:t xml:space="preserve">____________ </w:t>
      </w:r>
      <w:r>
        <w:rPr>
          <w:rFonts w:cs="David" w:hint="cs"/>
          <w:rtl/>
        </w:rPr>
        <w:t xml:space="preserve">₪ כולל מע"מ (במילים: </w:t>
      </w:r>
      <w:r w:rsidR="00C70425">
        <w:rPr>
          <w:rFonts w:cs="David" w:hint="cs"/>
          <w:rtl/>
        </w:rPr>
        <w:t xml:space="preserve">____________ </w:t>
      </w:r>
      <w:r w:rsidR="00207E7C">
        <w:rPr>
          <w:rFonts w:cs="David" w:hint="cs"/>
          <w:rtl/>
        </w:rPr>
        <w:t xml:space="preserve">שקלים חדשים </w:t>
      </w:r>
      <w:r>
        <w:rPr>
          <w:rFonts w:cs="David" w:hint="cs"/>
          <w:rtl/>
        </w:rPr>
        <w:t xml:space="preserve">) אשר תדרשו מאת:__________________ (להלן "החייב") בקשר עם </w:t>
      </w:r>
      <w:r>
        <w:rPr>
          <w:rFonts w:cs="David" w:hint="cs"/>
          <w:b/>
          <w:bCs/>
          <w:rtl/>
        </w:rPr>
        <w:t>ב</w:t>
      </w:r>
      <w:r w:rsidRPr="00244465">
        <w:rPr>
          <w:rFonts w:cs="David" w:hint="cs"/>
          <w:b/>
          <w:bCs/>
          <w:rtl/>
        </w:rPr>
        <w:t xml:space="preserve">מכרז פומבי </w:t>
      </w:r>
      <w:r w:rsidR="00C70425" w:rsidRPr="00C70425">
        <w:rPr>
          <w:rFonts w:cs="David"/>
          <w:b/>
          <w:bCs/>
          <w:rtl/>
        </w:rPr>
        <w:t xml:space="preserve">מס' </w:t>
      </w:r>
      <w:r w:rsidR="003707F6">
        <w:rPr>
          <w:rFonts w:cs="David" w:hint="cs"/>
          <w:b/>
          <w:bCs/>
          <w:rtl/>
        </w:rPr>
        <w:t>2/15</w:t>
      </w:r>
      <w:r w:rsidR="00C70425" w:rsidRPr="00C70425">
        <w:rPr>
          <w:rFonts w:cs="David"/>
          <w:b/>
          <w:bCs/>
          <w:rtl/>
        </w:rPr>
        <w:t xml:space="preserve"> לרכישת מערכות "</w:t>
      </w:r>
      <w:proofErr w:type="spellStart"/>
      <w:r w:rsidR="00C70425" w:rsidRPr="00C70425">
        <w:rPr>
          <w:rFonts w:cs="David"/>
          <w:b/>
          <w:bCs/>
          <w:rtl/>
        </w:rPr>
        <w:t>סקימרים</w:t>
      </w:r>
      <w:proofErr w:type="spellEnd"/>
      <w:r w:rsidR="00C70425" w:rsidRPr="00C70425">
        <w:rPr>
          <w:rFonts w:cs="David"/>
          <w:b/>
          <w:bCs/>
          <w:rtl/>
        </w:rPr>
        <w:t>" מסוגים שונים לטיפול באירועי זיהום ים</w:t>
      </w:r>
      <w:r w:rsidR="00C70425" w:rsidRPr="00C70425">
        <w:rPr>
          <w:rFonts w:cs="David" w:hint="cs"/>
          <w:b/>
          <w:bCs/>
          <w:rtl/>
        </w:rPr>
        <w:t xml:space="preserve"> </w:t>
      </w:r>
      <w:r w:rsidRPr="009470A6">
        <w:rPr>
          <w:rFonts w:cs="David" w:hint="cs"/>
          <w:rtl/>
        </w:rPr>
        <w:t>עבור המשרד להגנת הסביבה.</w:t>
      </w:r>
      <w:r>
        <w:rPr>
          <w:rFonts w:cs="David" w:hint="cs"/>
          <w:rtl/>
        </w:rPr>
        <w:t xml:space="preserve"> </w:t>
      </w:r>
    </w:p>
    <w:p w:rsidR="009470A6" w:rsidRDefault="009470A6" w:rsidP="009470A6">
      <w:pPr>
        <w:spacing w:line="360" w:lineRule="auto"/>
        <w:jc w:val="both"/>
        <w:rPr>
          <w:rFonts w:cs="David"/>
          <w:rtl/>
        </w:rPr>
      </w:pPr>
    </w:p>
    <w:p w:rsidR="009470A6" w:rsidRDefault="009470A6" w:rsidP="009470A6">
      <w:pPr>
        <w:pStyle w:val="20"/>
        <w:spacing w:line="360" w:lineRule="auto"/>
        <w:ind w:left="26"/>
        <w:jc w:val="both"/>
        <w:rPr>
          <w:rFonts w:cs="David"/>
          <w:b w:val="0"/>
          <w:szCs w:val="24"/>
          <w:rtl/>
        </w:rPr>
      </w:pPr>
      <w:r>
        <w:rPr>
          <w:rFonts w:cs="David" w:hint="cs"/>
          <w:b w:val="0"/>
          <w:color w:val="auto"/>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w:t>
      </w:r>
      <w:r>
        <w:rPr>
          <w:rFonts w:cs="David" w:hint="cs"/>
          <w:b w:val="0"/>
          <w:szCs w:val="24"/>
          <w:rtl/>
        </w:rPr>
        <w:t xml:space="preserve"> בקשר לחיוב כלפיכם, או לדרוש תחילה את סילוק הסכום האמור מאת החייב.</w:t>
      </w:r>
    </w:p>
    <w:p w:rsidR="009470A6" w:rsidRDefault="009470A6" w:rsidP="003707F6">
      <w:pPr>
        <w:spacing w:line="360" w:lineRule="auto"/>
        <w:jc w:val="both"/>
        <w:rPr>
          <w:rFonts w:cs="David"/>
          <w:rtl/>
        </w:rPr>
      </w:pPr>
      <w:r>
        <w:rPr>
          <w:rFonts w:cs="David" w:hint="cs"/>
          <w:rtl/>
        </w:rPr>
        <w:t xml:space="preserve">ערבות זו תהיה בתוקף מתאריך </w:t>
      </w:r>
      <w:r>
        <w:rPr>
          <w:rFonts w:cs="David" w:hint="cs"/>
          <w:u w:val="single"/>
          <w:rtl/>
        </w:rPr>
        <w:t>הוצאתה</w:t>
      </w:r>
      <w:r>
        <w:rPr>
          <w:rFonts w:cs="David" w:hint="cs"/>
          <w:rtl/>
        </w:rPr>
        <w:t xml:space="preserve"> עד תאריך </w:t>
      </w:r>
      <w:r w:rsidR="003707F6">
        <w:rPr>
          <w:rFonts w:cs="David" w:hint="cs"/>
          <w:rtl/>
        </w:rPr>
        <w:t>20/12/2015</w:t>
      </w:r>
    </w:p>
    <w:p w:rsidR="009470A6" w:rsidRDefault="009470A6" w:rsidP="009470A6">
      <w:pPr>
        <w:spacing w:before="120" w:after="120"/>
        <w:jc w:val="both"/>
        <w:rPr>
          <w:rFonts w:cs="David"/>
          <w:rtl/>
        </w:rPr>
      </w:pPr>
      <w:r>
        <w:rPr>
          <w:rFonts w:cs="David" w:hint="cs"/>
          <w:rtl/>
        </w:rPr>
        <w:t>דרישה על פי ערבות זו יש להפנות לסניף הבנק:</w:t>
      </w:r>
    </w:p>
    <w:p w:rsidR="009470A6" w:rsidRDefault="009470A6" w:rsidP="009470A6">
      <w:pPr>
        <w:spacing w:before="120" w:after="120"/>
        <w:jc w:val="both"/>
        <w:rPr>
          <w:rFonts w:cs="David"/>
          <w:rtl/>
        </w:rPr>
      </w:pPr>
      <w:r>
        <w:rPr>
          <w:rFonts w:cs="David" w:hint="cs"/>
          <w:rtl/>
        </w:rPr>
        <w:t>שמו _____________________________</w:t>
      </w:r>
    </w:p>
    <w:p w:rsidR="009470A6" w:rsidRDefault="009470A6" w:rsidP="009470A6">
      <w:pPr>
        <w:spacing w:before="120" w:after="120"/>
        <w:jc w:val="both"/>
        <w:rPr>
          <w:rFonts w:cs="David"/>
        </w:rPr>
      </w:pPr>
      <w:r>
        <w:rPr>
          <w:rFonts w:cs="David" w:hint="cs"/>
          <w:rtl/>
        </w:rPr>
        <w:t>מספרו ומספר הסניף _________________</w:t>
      </w:r>
    </w:p>
    <w:p w:rsidR="009470A6" w:rsidRDefault="009470A6" w:rsidP="009470A6">
      <w:pPr>
        <w:pStyle w:val="a3"/>
        <w:spacing w:before="120" w:after="120"/>
        <w:jc w:val="both"/>
        <w:rPr>
          <w:rFonts w:cs="David"/>
          <w:szCs w:val="20"/>
          <w:rtl/>
        </w:rPr>
      </w:pPr>
      <w:r>
        <w:rPr>
          <w:rFonts w:cs="David" w:hint="cs"/>
          <w:rtl/>
        </w:rPr>
        <w:t xml:space="preserve">כתובתו __________________________ </w:t>
      </w:r>
    </w:p>
    <w:p w:rsidR="009470A6" w:rsidRDefault="009470A6" w:rsidP="009470A6">
      <w:pPr>
        <w:spacing w:before="120" w:after="120"/>
        <w:jc w:val="both"/>
        <w:rPr>
          <w:rFonts w:cs="David"/>
          <w:u w:val="single"/>
          <w:rtl/>
        </w:rPr>
      </w:pPr>
      <w:r>
        <w:rPr>
          <w:rFonts w:cs="David" w:hint="cs"/>
          <w:rtl/>
        </w:rPr>
        <w:t>ערבות זו אינה ניתנת להעברה.</w:t>
      </w:r>
    </w:p>
    <w:p w:rsidR="009470A6" w:rsidRDefault="009470A6" w:rsidP="009470A6">
      <w:pPr>
        <w:spacing w:before="120" w:after="120"/>
        <w:jc w:val="both"/>
        <w:rPr>
          <w:rFonts w:cs="David"/>
          <w:u w:val="single"/>
          <w:rtl/>
        </w:rPr>
      </w:pPr>
    </w:p>
    <w:p w:rsidR="009470A6" w:rsidRDefault="009470A6" w:rsidP="009470A6">
      <w:pPr>
        <w:spacing w:before="120" w:after="120"/>
        <w:jc w:val="both"/>
        <w:rPr>
          <w:rFonts w:cs="David"/>
          <w:u w:val="single"/>
          <w:rtl/>
        </w:rPr>
      </w:pPr>
      <w:r>
        <w:rPr>
          <w:rFonts w:cs="David" w:hint="cs"/>
          <w:u w:val="single"/>
          <w:rtl/>
        </w:rPr>
        <w:tab/>
      </w:r>
      <w:r>
        <w:rPr>
          <w:rFonts w:cs="David" w:hint="cs"/>
          <w:u w:val="single"/>
          <w:rtl/>
        </w:rPr>
        <w:tab/>
      </w:r>
      <w:r>
        <w:rPr>
          <w:rFonts w:cs="David" w:hint="cs"/>
          <w:rtl/>
        </w:rPr>
        <w:tab/>
        <w:t xml:space="preserve">                  </w:t>
      </w:r>
      <w:r>
        <w:rPr>
          <w:rFonts w:cs="David" w:hint="cs"/>
          <w:u w:val="single"/>
          <w:rtl/>
        </w:rPr>
        <w:tab/>
      </w:r>
      <w:r>
        <w:rPr>
          <w:rFonts w:cs="David" w:hint="cs"/>
          <w:u w:val="single"/>
          <w:rtl/>
        </w:rPr>
        <w:tab/>
      </w:r>
      <w:r>
        <w:rPr>
          <w:rFonts w:cs="David" w:hint="cs"/>
          <w:u w:val="single"/>
          <w:rtl/>
        </w:rPr>
        <w:tab/>
      </w:r>
      <w:r>
        <w:rPr>
          <w:rFonts w:cs="David" w:hint="cs"/>
          <w:rtl/>
        </w:rPr>
        <w:tab/>
        <w:t xml:space="preserve">                </w:t>
      </w:r>
      <w:r>
        <w:rPr>
          <w:rFonts w:cs="David" w:hint="cs"/>
          <w:u w:val="single"/>
          <w:rtl/>
        </w:rPr>
        <w:tab/>
      </w:r>
      <w:r>
        <w:rPr>
          <w:rFonts w:cs="David" w:hint="cs"/>
          <w:u w:val="single"/>
          <w:rtl/>
        </w:rPr>
        <w:tab/>
      </w:r>
      <w:r>
        <w:rPr>
          <w:rFonts w:cs="David" w:hint="cs"/>
          <w:u w:val="single"/>
          <w:rtl/>
        </w:rPr>
        <w:tab/>
      </w:r>
    </w:p>
    <w:p w:rsidR="009470A6" w:rsidRDefault="009470A6" w:rsidP="009470A6">
      <w:pPr>
        <w:spacing w:before="120" w:after="120"/>
        <w:jc w:val="both"/>
        <w:rPr>
          <w:rFonts w:cs="David"/>
          <w:rtl/>
        </w:rPr>
      </w:pPr>
      <w:r>
        <w:rPr>
          <w:rFonts w:cs="David" w:hint="cs"/>
          <w:rtl/>
        </w:rPr>
        <w:t xml:space="preserve">    תאריך </w:t>
      </w:r>
      <w:r>
        <w:rPr>
          <w:rFonts w:cs="David" w:hint="cs"/>
          <w:rtl/>
        </w:rPr>
        <w:tab/>
      </w:r>
      <w:r>
        <w:rPr>
          <w:rFonts w:cs="David" w:hint="cs"/>
          <w:rtl/>
        </w:rPr>
        <w:tab/>
      </w:r>
      <w:r>
        <w:rPr>
          <w:rFonts w:cs="David" w:hint="cs"/>
          <w:rtl/>
        </w:rPr>
        <w:tab/>
        <w:t xml:space="preserve">      שם מורשה חתימה</w:t>
      </w:r>
      <w:r>
        <w:rPr>
          <w:rFonts w:cs="David" w:hint="cs"/>
          <w:rtl/>
        </w:rPr>
        <w:tab/>
      </w:r>
      <w:r>
        <w:rPr>
          <w:rFonts w:cs="David" w:hint="cs"/>
          <w:rtl/>
        </w:rPr>
        <w:tab/>
        <w:t xml:space="preserve">                </w:t>
      </w:r>
      <w:proofErr w:type="spellStart"/>
      <w:r>
        <w:rPr>
          <w:rFonts w:cs="David" w:hint="cs"/>
          <w:rtl/>
        </w:rPr>
        <w:t>חתימה</w:t>
      </w:r>
      <w:proofErr w:type="spellEnd"/>
      <w:r>
        <w:rPr>
          <w:rFonts w:cs="David" w:hint="cs"/>
          <w:rtl/>
        </w:rPr>
        <w:t xml:space="preserve"> וחותמת</w:t>
      </w:r>
    </w:p>
    <w:p w:rsidR="0062730C" w:rsidRPr="00BA5AC1" w:rsidRDefault="0062730C" w:rsidP="0062730C">
      <w:pPr>
        <w:spacing w:line="360" w:lineRule="auto"/>
        <w:rPr>
          <w:rtl/>
        </w:rPr>
      </w:pPr>
    </w:p>
    <w:p w:rsidR="0062730C" w:rsidRDefault="0062730C" w:rsidP="0062730C">
      <w:pPr>
        <w:spacing w:before="120" w:after="120"/>
        <w:jc w:val="center"/>
        <w:rPr>
          <w:rFonts w:cs="David"/>
          <w:b/>
          <w:bCs/>
          <w:sz w:val="40"/>
          <w:szCs w:val="40"/>
          <w:u w:val="single"/>
          <w:rtl/>
        </w:rPr>
      </w:pPr>
    </w:p>
    <w:p w:rsidR="003E3942" w:rsidRPr="00CD5FC3" w:rsidRDefault="0062730C" w:rsidP="0062730C">
      <w:pPr>
        <w:spacing w:before="120" w:after="120"/>
        <w:jc w:val="center"/>
        <w:rPr>
          <w:rFonts w:cs="David"/>
          <w:b/>
          <w:bCs/>
          <w:sz w:val="40"/>
          <w:szCs w:val="40"/>
          <w:u w:val="single"/>
          <w:rtl/>
        </w:rPr>
      </w:pPr>
      <w:r>
        <w:rPr>
          <w:rFonts w:cs="David"/>
          <w:b/>
          <w:bCs/>
          <w:sz w:val="40"/>
          <w:szCs w:val="40"/>
          <w:u w:val="single"/>
          <w:rtl/>
        </w:rPr>
        <w:br w:type="page"/>
      </w:r>
      <w:r w:rsidR="003E3942" w:rsidRPr="00CD5FC3">
        <w:rPr>
          <w:rFonts w:cs="David" w:hint="cs"/>
          <w:b/>
          <w:bCs/>
          <w:sz w:val="40"/>
          <w:szCs w:val="40"/>
          <w:u w:val="single"/>
          <w:rtl/>
        </w:rPr>
        <w:lastRenderedPageBreak/>
        <w:t xml:space="preserve">נספח </w:t>
      </w:r>
      <w:r>
        <w:rPr>
          <w:rFonts w:cs="David" w:hint="cs"/>
          <w:b/>
          <w:bCs/>
          <w:sz w:val="40"/>
          <w:szCs w:val="40"/>
          <w:u w:val="single"/>
          <w:rtl/>
        </w:rPr>
        <w:t>ד</w:t>
      </w:r>
      <w:r w:rsidR="003E3942" w:rsidRPr="00CD5FC3">
        <w:rPr>
          <w:rFonts w:cs="David" w:hint="cs"/>
          <w:b/>
          <w:bCs/>
          <w:sz w:val="40"/>
          <w:szCs w:val="40"/>
          <w:u w:val="single"/>
          <w:rtl/>
        </w:rPr>
        <w:t xml:space="preserve">' </w:t>
      </w:r>
      <w:r w:rsidR="003E3942" w:rsidRPr="00CD5FC3">
        <w:rPr>
          <w:rFonts w:cs="David"/>
          <w:b/>
          <w:bCs/>
          <w:sz w:val="40"/>
          <w:szCs w:val="40"/>
          <w:u w:val="single"/>
          <w:rtl/>
        </w:rPr>
        <w:t>–</w:t>
      </w:r>
      <w:r w:rsidR="003E3942" w:rsidRPr="00CD5FC3">
        <w:rPr>
          <w:rFonts w:cs="David" w:hint="cs"/>
          <w:b/>
          <w:bCs/>
          <w:sz w:val="40"/>
          <w:szCs w:val="40"/>
          <w:u w:val="single"/>
          <w:rtl/>
        </w:rPr>
        <w:t xml:space="preserve"> התחייבות בדבר אי העסקת עובדים זרים, תשלום שכר מינימום</w:t>
      </w:r>
      <w:r w:rsidR="003E3942">
        <w:rPr>
          <w:rFonts w:cs="David" w:hint="cs"/>
          <w:b/>
          <w:bCs/>
          <w:sz w:val="40"/>
          <w:szCs w:val="40"/>
          <w:u w:val="single"/>
          <w:rtl/>
        </w:rPr>
        <w:t xml:space="preserve"> ושימוש בתוכנות מקוריות</w:t>
      </w:r>
    </w:p>
    <w:p w:rsidR="003E3942" w:rsidRPr="004165EC" w:rsidRDefault="003E3942" w:rsidP="003E3942">
      <w:pPr>
        <w:spacing w:line="360" w:lineRule="auto"/>
        <w:rPr>
          <w:rFonts w:cs="FrankRuehl"/>
          <w:rtl/>
        </w:rPr>
      </w:pPr>
    </w:p>
    <w:p w:rsidR="003E3942" w:rsidRPr="00CD5FC3" w:rsidRDefault="003E3942" w:rsidP="003E3942">
      <w:pPr>
        <w:spacing w:line="360" w:lineRule="auto"/>
        <w:rPr>
          <w:rFonts w:cs="David"/>
          <w:rtl/>
        </w:rPr>
      </w:pPr>
      <w:r w:rsidRPr="00CD5FC3">
        <w:rPr>
          <w:rFonts w:cs="David" w:hint="eastAsia"/>
          <w:rtl/>
        </w:rPr>
        <w:t>אני</w:t>
      </w:r>
      <w:r w:rsidRPr="00CD5FC3">
        <w:rPr>
          <w:rFonts w:cs="David"/>
          <w:rtl/>
        </w:rPr>
        <w:t xml:space="preserve"> הח"</w:t>
      </w:r>
      <w:r w:rsidRPr="00CD5FC3">
        <w:rPr>
          <w:rFonts w:cs="David" w:hint="eastAsia"/>
          <w:rtl/>
        </w:rPr>
        <w:t>מ</w:t>
      </w:r>
      <w:r w:rsidRPr="00CD5FC3">
        <w:rPr>
          <w:rFonts w:cs="David"/>
          <w:u w:val="single"/>
          <w:rtl/>
        </w:rPr>
        <w:t xml:space="preserve">    (שם </w:t>
      </w:r>
      <w:r w:rsidRPr="00CD5FC3">
        <w:rPr>
          <w:rFonts w:cs="David" w:hint="eastAsia"/>
          <w:u w:val="single"/>
          <w:rtl/>
        </w:rPr>
        <w:t>מורשה</w:t>
      </w:r>
      <w:r w:rsidRPr="00CD5FC3">
        <w:rPr>
          <w:rFonts w:cs="David"/>
          <w:u w:val="single"/>
          <w:rtl/>
        </w:rPr>
        <w:t xml:space="preserve"> חתימה)  </w:t>
      </w:r>
      <w:r w:rsidRPr="00CD5FC3">
        <w:rPr>
          <w:rFonts w:cs="David"/>
          <w:rtl/>
        </w:rPr>
        <w:t xml:space="preserve">  </w:t>
      </w:r>
      <w:r w:rsidRPr="00CD5FC3">
        <w:rPr>
          <w:rFonts w:cs="David" w:hint="eastAsia"/>
          <w:rtl/>
        </w:rPr>
        <w:t>המורשה</w:t>
      </w:r>
      <w:r w:rsidRPr="00CD5FC3">
        <w:rPr>
          <w:rFonts w:cs="David"/>
          <w:rtl/>
        </w:rPr>
        <w:t xml:space="preserve"> לחיי</w:t>
      </w:r>
      <w:r w:rsidRPr="00CD5FC3">
        <w:rPr>
          <w:rFonts w:cs="David" w:hint="cs"/>
          <w:rtl/>
        </w:rPr>
        <w:t>ב</w:t>
      </w:r>
      <w:r w:rsidRPr="00CD5FC3">
        <w:rPr>
          <w:rFonts w:cs="David"/>
          <w:rtl/>
        </w:rPr>
        <w:t xml:space="preserve"> את  </w:t>
      </w:r>
      <w:r w:rsidRPr="00CD5FC3">
        <w:rPr>
          <w:rFonts w:cs="David"/>
          <w:u w:val="single"/>
          <w:rtl/>
        </w:rPr>
        <w:t xml:space="preserve">   (שם החברה המציעה)     </w:t>
      </w:r>
      <w:r w:rsidRPr="00CD5FC3">
        <w:rPr>
          <w:rFonts w:cs="David"/>
          <w:rtl/>
        </w:rPr>
        <w:t xml:space="preserve"> </w:t>
      </w:r>
      <w:r w:rsidRPr="00CD5FC3">
        <w:rPr>
          <w:rFonts w:cs="David" w:hint="eastAsia"/>
          <w:rtl/>
        </w:rPr>
        <w:t>על</w:t>
      </w:r>
      <w:r w:rsidRPr="00CD5FC3">
        <w:rPr>
          <w:rFonts w:cs="David"/>
          <w:rtl/>
        </w:rPr>
        <w:t xml:space="preserve"> פי כל דין, </w:t>
      </w:r>
      <w:r w:rsidRPr="00CD5FC3">
        <w:rPr>
          <w:rFonts w:cs="David" w:hint="cs"/>
          <w:rtl/>
        </w:rPr>
        <w:t xml:space="preserve">לאחר שהוזהרתי כי עלי להצהיר את כל האמת שאם לא כן אהיה צפוי לעונשים הקבועים בחוק </w:t>
      </w:r>
      <w:r w:rsidRPr="00CD5FC3">
        <w:rPr>
          <w:rFonts w:cs="David"/>
          <w:rtl/>
        </w:rPr>
        <w:t>מ</w:t>
      </w:r>
      <w:r w:rsidRPr="00CD5FC3">
        <w:rPr>
          <w:rFonts w:cs="David" w:hint="cs"/>
          <w:rtl/>
        </w:rPr>
        <w:t>צהיר בזאת כדלקמן</w:t>
      </w:r>
      <w:r w:rsidRPr="00CD5FC3">
        <w:rPr>
          <w:rFonts w:cs="David"/>
          <w:rtl/>
        </w:rPr>
        <w:t>:</w:t>
      </w:r>
    </w:p>
    <w:p w:rsidR="00FB13D4" w:rsidRDefault="00FB13D4" w:rsidP="003707F6">
      <w:pPr>
        <w:numPr>
          <w:ilvl w:val="0"/>
          <w:numId w:val="5"/>
        </w:numPr>
        <w:spacing w:line="360" w:lineRule="auto"/>
        <w:jc w:val="both"/>
        <w:rPr>
          <w:rFonts w:cs="David"/>
        </w:rPr>
      </w:pPr>
      <w:r>
        <w:rPr>
          <w:rFonts w:cs="David" w:hint="cs"/>
          <w:rtl/>
        </w:rPr>
        <w:t xml:space="preserve">אני נותן תצהירי זה כתמיכה להצעתי </w:t>
      </w:r>
      <w:r w:rsidR="004E245D">
        <w:rPr>
          <w:rFonts w:cs="David" w:hint="cs"/>
          <w:b/>
          <w:bCs/>
          <w:rtl/>
        </w:rPr>
        <w:t>ב</w:t>
      </w:r>
      <w:r w:rsidR="004E245D" w:rsidRPr="00244465">
        <w:rPr>
          <w:rFonts w:cs="David" w:hint="cs"/>
          <w:b/>
          <w:bCs/>
          <w:rtl/>
        </w:rPr>
        <w:t xml:space="preserve">מכרז פומבי </w:t>
      </w:r>
      <w:r w:rsidR="00C70425" w:rsidRPr="00C70425">
        <w:rPr>
          <w:rFonts w:cs="David"/>
          <w:b/>
          <w:bCs/>
          <w:rtl/>
        </w:rPr>
        <w:t xml:space="preserve">מס' </w:t>
      </w:r>
      <w:r w:rsidR="003707F6">
        <w:rPr>
          <w:rFonts w:cs="David" w:hint="cs"/>
          <w:b/>
          <w:bCs/>
          <w:rtl/>
        </w:rPr>
        <w:t>2/15</w:t>
      </w:r>
      <w:r w:rsidR="00C70425" w:rsidRPr="00C70425">
        <w:rPr>
          <w:rFonts w:cs="David"/>
          <w:b/>
          <w:bCs/>
          <w:rtl/>
        </w:rPr>
        <w:t xml:space="preserve"> לרכישת מערכות "</w:t>
      </w:r>
      <w:proofErr w:type="spellStart"/>
      <w:r w:rsidR="00C70425" w:rsidRPr="00C70425">
        <w:rPr>
          <w:rFonts w:cs="David"/>
          <w:b/>
          <w:bCs/>
          <w:rtl/>
        </w:rPr>
        <w:t>סקימרים</w:t>
      </w:r>
      <w:proofErr w:type="spellEnd"/>
      <w:r w:rsidR="00C70425" w:rsidRPr="00C70425">
        <w:rPr>
          <w:rFonts w:cs="David"/>
          <w:b/>
          <w:bCs/>
          <w:rtl/>
        </w:rPr>
        <w:t>" מסוגים שונים לטיפול באירועי זיהום ים</w:t>
      </w:r>
      <w:r>
        <w:rPr>
          <w:rFonts w:cs="David" w:hint="cs"/>
          <w:rtl/>
        </w:rPr>
        <w:t>.</w:t>
      </w:r>
    </w:p>
    <w:p w:rsidR="003E3942" w:rsidRPr="00CD5FC3" w:rsidRDefault="003E3942" w:rsidP="00911F0C">
      <w:pPr>
        <w:numPr>
          <w:ilvl w:val="0"/>
          <w:numId w:val="5"/>
        </w:numPr>
        <w:spacing w:line="360" w:lineRule="auto"/>
        <w:jc w:val="both"/>
        <w:rPr>
          <w:rFonts w:cs="David"/>
        </w:rPr>
      </w:pPr>
      <w:r w:rsidRPr="00CD5FC3">
        <w:rPr>
          <w:rFonts w:cs="David"/>
          <w:rtl/>
        </w:rPr>
        <w:t xml:space="preserve">עד </w:t>
      </w:r>
      <w:r w:rsidR="00FB13D4">
        <w:rPr>
          <w:rFonts w:cs="David" w:hint="cs"/>
          <w:rtl/>
        </w:rPr>
        <w:t xml:space="preserve">למועד מתן תצהירי </w:t>
      </w:r>
      <w:r w:rsidRPr="00CD5FC3">
        <w:rPr>
          <w:rFonts w:cs="David" w:hint="cs"/>
          <w:rtl/>
        </w:rPr>
        <w:t xml:space="preserve">זה </w:t>
      </w:r>
      <w:r w:rsidRPr="00CD5FC3">
        <w:rPr>
          <w:rFonts w:cs="David"/>
          <w:rtl/>
        </w:rPr>
        <w:t>לא הורש</w:t>
      </w:r>
      <w:r w:rsidRPr="00CD5FC3">
        <w:rPr>
          <w:rFonts w:cs="David" w:hint="cs"/>
          <w:rtl/>
        </w:rPr>
        <w:t xml:space="preserve">ע </w:t>
      </w:r>
      <w:r w:rsidR="00FB13D4">
        <w:rPr>
          <w:rFonts w:cs="David" w:hint="cs"/>
          <w:rtl/>
        </w:rPr>
        <w:t>המציע</w:t>
      </w:r>
      <w:r w:rsidRPr="00CD5FC3">
        <w:rPr>
          <w:rFonts w:cs="David" w:hint="cs"/>
          <w:rtl/>
        </w:rPr>
        <w:t xml:space="preserve"> </w:t>
      </w:r>
      <w:r w:rsidRPr="00CD5FC3">
        <w:rPr>
          <w:rFonts w:cs="David"/>
          <w:rtl/>
        </w:rPr>
        <w:t xml:space="preserve">ובעל </w:t>
      </w:r>
      <w:r w:rsidRPr="00CD5FC3">
        <w:rPr>
          <w:rFonts w:cs="David" w:hint="cs"/>
          <w:rtl/>
        </w:rPr>
        <w:t>ה</w:t>
      </w:r>
      <w:r w:rsidRPr="00CD5FC3">
        <w:rPr>
          <w:rFonts w:cs="David"/>
          <w:rtl/>
        </w:rPr>
        <w:t>זיקה אליו</w:t>
      </w:r>
      <w:r w:rsidRPr="00CD5FC3">
        <w:rPr>
          <w:rFonts w:cs="David" w:hint="cs"/>
          <w:rtl/>
        </w:rPr>
        <w:t xml:space="preserve"> (על פי ההגדרות כמשמעותן </w:t>
      </w:r>
      <w:r w:rsidRPr="00CD5FC3">
        <w:rPr>
          <w:rFonts w:cs="David" w:hint="cs"/>
          <w:b/>
          <w:bCs/>
          <w:rtl/>
        </w:rPr>
        <w:t xml:space="preserve">בחוק </w:t>
      </w:r>
      <w:r w:rsidRPr="00CD5FC3">
        <w:rPr>
          <w:rFonts w:cs="David"/>
          <w:b/>
          <w:bCs/>
          <w:rtl/>
        </w:rPr>
        <w:t>עסקאות גופים ציבוריים</w:t>
      </w:r>
      <w:r w:rsidRPr="00CD5FC3">
        <w:rPr>
          <w:rFonts w:cs="David"/>
          <w:rtl/>
        </w:rPr>
        <w:t xml:space="preserve">, תשל"ו-1976 </w:t>
      </w:r>
      <w:r w:rsidRPr="00CD5FC3">
        <w:rPr>
          <w:rFonts w:cs="David" w:hint="cs"/>
          <w:rtl/>
        </w:rPr>
        <w:t xml:space="preserve">סעיף 2 ב'), </w:t>
      </w:r>
      <w:r w:rsidRPr="00CD5FC3">
        <w:rPr>
          <w:rFonts w:cs="David"/>
          <w:rtl/>
        </w:rPr>
        <w:t xml:space="preserve"> ביותר משתי עבירות</w:t>
      </w:r>
      <w:r>
        <w:rPr>
          <w:rFonts w:cs="David" w:hint="cs"/>
          <w:rtl/>
        </w:rPr>
        <w:t xml:space="preserve"> </w:t>
      </w:r>
      <w:r w:rsidRPr="00CD5FC3">
        <w:rPr>
          <w:rFonts w:cs="David" w:hint="cs"/>
          <w:rtl/>
        </w:rPr>
        <w:t xml:space="preserve">לפי </w:t>
      </w:r>
      <w:r w:rsidRPr="00CD5FC3">
        <w:rPr>
          <w:rFonts w:cs="David"/>
          <w:b/>
          <w:bCs/>
          <w:rtl/>
        </w:rPr>
        <w:t>חוק עובדים זרים</w:t>
      </w:r>
      <w:r w:rsidRPr="00CD5FC3">
        <w:rPr>
          <w:rFonts w:cs="David"/>
          <w:rtl/>
        </w:rPr>
        <w:t xml:space="preserve"> (איסור העסקה שלא כדין והבטחת תנאים הוגנים), התשנ"א-1991 </w:t>
      </w:r>
      <w:r w:rsidRPr="00CD5FC3">
        <w:rPr>
          <w:rFonts w:cs="David" w:hint="cs"/>
          <w:rtl/>
        </w:rPr>
        <w:t xml:space="preserve">ו/או לפי </w:t>
      </w:r>
      <w:r w:rsidRPr="00CD5FC3">
        <w:rPr>
          <w:rFonts w:cs="David"/>
          <w:b/>
          <w:bCs/>
          <w:rtl/>
        </w:rPr>
        <w:t>חוק שכר מינימום</w:t>
      </w:r>
      <w:r w:rsidRPr="00CD5FC3">
        <w:rPr>
          <w:rFonts w:cs="David"/>
          <w:rtl/>
        </w:rPr>
        <w:t xml:space="preserve">, התשמ"ז-1987 </w:t>
      </w:r>
      <w:r w:rsidRPr="00CD5FC3">
        <w:rPr>
          <w:rFonts w:cs="David" w:hint="cs"/>
          <w:rtl/>
        </w:rPr>
        <w:t>)</w:t>
      </w:r>
      <w:r w:rsidRPr="00CD5FC3">
        <w:rPr>
          <w:rFonts w:cs="David"/>
          <w:rtl/>
        </w:rPr>
        <w:t xml:space="preserve"> </w:t>
      </w:r>
      <w:r w:rsidRPr="00CD5FC3">
        <w:rPr>
          <w:rFonts w:cs="David" w:hint="cs"/>
          <w:rtl/>
        </w:rPr>
        <w:t xml:space="preserve">, </w:t>
      </w:r>
      <w:r w:rsidRPr="00CD5FC3">
        <w:rPr>
          <w:rFonts w:cs="David"/>
          <w:rtl/>
        </w:rPr>
        <w:t>ואם הורשעו ביותר משתי עבירות</w:t>
      </w:r>
      <w:r w:rsidRPr="00CD5FC3">
        <w:rPr>
          <w:rFonts w:cs="David" w:hint="cs"/>
          <w:rtl/>
        </w:rPr>
        <w:t xml:space="preserve"> (על פי ההגדרות כמשמעותן בחוק </w:t>
      </w:r>
      <w:r w:rsidRPr="00CD5FC3">
        <w:rPr>
          <w:rFonts w:cs="David"/>
          <w:rtl/>
        </w:rPr>
        <w:t xml:space="preserve">עסקאות גופים ציבוריים, תשל"ו-1976 </w:t>
      </w:r>
      <w:r w:rsidRPr="00CD5FC3">
        <w:rPr>
          <w:rFonts w:cs="David" w:hint="cs"/>
          <w:rtl/>
        </w:rPr>
        <w:t xml:space="preserve">סעיף 2 ב'), הריני להצהיר </w:t>
      </w:r>
      <w:r w:rsidRPr="00CD5FC3">
        <w:rPr>
          <w:rFonts w:cs="David"/>
          <w:rtl/>
        </w:rPr>
        <w:t>- כי במועד ה</w:t>
      </w:r>
      <w:r w:rsidRPr="00CD5FC3">
        <w:rPr>
          <w:rFonts w:cs="David" w:hint="cs"/>
          <w:rtl/>
        </w:rPr>
        <w:t>חתימה על תצהירי זה,</w:t>
      </w:r>
      <w:r w:rsidRPr="00CD5FC3">
        <w:rPr>
          <w:rFonts w:cs="David"/>
          <w:rtl/>
        </w:rPr>
        <w:t xml:space="preserve"> חלפה שנה אחת לפחות ממועד ההרשעה האחרונה. </w:t>
      </w:r>
    </w:p>
    <w:p w:rsidR="003E3942" w:rsidRPr="00CD5FC3" w:rsidRDefault="00FB13D4" w:rsidP="003707F6">
      <w:pPr>
        <w:numPr>
          <w:ilvl w:val="0"/>
          <w:numId w:val="5"/>
        </w:numPr>
        <w:spacing w:line="360" w:lineRule="auto"/>
        <w:jc w:val="both"/>
        <w:rPr>
          <w:rFonts w:cs="David"/>
        </w:rPr>
      </w:pPr>
      <w:r>
        <w:rPr>
          <w:rFonts w:cs="David" w:hint="cs"/>
          <w:rtl/>
        </w:rPr>
        <w:t xml:space="preserve">אני מתחייב כי </w:t>
      </w:r>
      <w:r w:rsidR="003E3942" w:rsidRPr="00CD5FC3">
        <w:rPr>
          <w:rFonts w:cs="David"/>
          <w:rtl/>
        </w:rPr>
        <w:t xml:space="preserve">לצורך </w:t>
      </w:r>
      <w:r w:rsidR="003E3942" w:rsidRPr="00CD5FC3">
        <w:rPr>
          <w:rFonts w:cs="David" w:hint="cs"/>
          <w:rtl/>
        </w:rPr>
        <w:t xml:space="preserve">ביצוע חוזה נשוא מכרז </w:t>
      </w:r>
      <w:r w:rsidR="003707F6">
        <w:rPr>
          <w:rFonts w:cs="David" w:hint="cs"/>
          <w:rtl/>
        </w:rPr>
        <w:t>2/15</w:t>
      </w:r>
      <w:r w:rsidR="003E3942" w:rsidRPr="00CD5FC3">
        <w:rPr>
          <w:rFonts w:cs="David" w:hint="cs"/>
          <w:rtl/>
        </w:rPr>
        <w:t xml:space="preserve"> של המשרד להגנת הסביבה, </w:t>
      </w:r>
      <w:r w:rsidR="003E3942" w:rsidRPr="00CD5FC3">
        <w:rPr>
          <w:rFonts w:cs="David"/>
          <w:rtl/>
        </w:rPr>
        <w:t xml:space="preserve"> </w:t>
      </w:r>
      <w:r w:rsidR="003E3942" w:rsidRPr="00CD5FC3">
        <w:rPr>
          <w:rFonts w:cs="David" w:hint="cs"/>
          <w:b/>
          <w:bCs/>
          <w:rtl/>
        </w:rPr>
        <w:t xml:space="preserve">אעשה </w:t>
      </w:r>
      <w:r w:rsidR="003E3942" w:rsidRPr="00CD5FC3">
        <w:rPr>
          <w:rFonts w:cs="David"/>
          <w:b/>
          <w:bCs/>
          <w:rtl/>
        </w:rPr>
        <w:t xml:space="preserve">שימוש בתוכנות מקוריות </w:t>
      </w:r>
      <w:r w:rsidR="003E3942" w:rsidRPr="00CD5FC3">
        <w:rPr>
          <w:rFonts w:cs="David" w:hint="eastAsia"/>
          <w:b/>
          <w:bCs/>
          <w:rtl/>
        </w:rPr>
        <w:t>בלבד</w:t>
      </w:r>
      <w:r w:rsidR="003E3942" w:rsidRPr="00CD5FC3">
        <w:rPr>
          <w:rFonts w:cs="David"/>
          <w:rtl/>
        </w:rPr>
        <w:t>.</w:t>
      </w:r>
    </w:p>
    <w:p w:rsidR="003E3942" w:rsidRPr="00CD5FC3" w:rsidRDefault="003E3942" w:rsidP="00911F0C">
      <w:pPr>
        <w:numPr>
          <w:ilvl w:val="0"/>
          <w:numId w:val="5"/>
        </w:numPr>
        <w:spacing w:line="360" w:lineRule="auto"/>
        <w:jc w:val="both"/>
        <w:rPr>
          <w:rFonts w:cs="David"/>
        </w:rPr>
      </w:pPr>
      <w:r w:rsidRPr="00CD5FC3">
        <w:rPr>
          <w:rFonts w:cs="David" w:hint="cs"/>
          <w:rtl/>
        </w:rPr>
        <w:t>הנני מצהיר כי כל האמור אמת.</w:t>
      </w:r>
    </w:p>
    <w:p w:rsidR="003E3942" w:rsidRPr="00CD5FC3" w:rsidRDefault="003E3942" w:rsidP="003E3942">
      <w:pPr>
        <w:spacing w:line="360" w:lineRule="auto"/>
        <w:rPr>
          <w:rFonts w:cs="David"/>
          <w:rtl/>
        </w:rPr>
      </w:pPr>
    </w:p>
    <w:p w:rsidR="003E3942" w:rsidRPr="00CD5FC3" w:rsidRDefault="003E3942" w:rsidP="003E3942">
      <w:pPr>
        <w:spacing w:line="360" w:lineRule="auto"/>
        <w:rPr>
          <w:rFonts w:cs="David"/>
          <w:rtl/>
        </w:rPr>
      </w:pPr>
      <w:r w:rsidRPr="00CD5FC3">
        <w:rPr>
          <w:rFonts w:cs="David" w:hint="cs"/>
          <w:rtl/>
        </w:rPr>
        <w:t>___________________________</w:t>
      </w:r>
      <w:r w:rsidRPr="00CD5FC3">
        <w:rPr>
          <w:rFonts w:cs="David" w:hint="cs"/>
          <w:rtl/>
        </w:rPr>
        <w:tab/>
      </w:r>
      <w:r w:rsidRPr="00CD5FC3">
        <w:rPr>
          <w:rFonts w:cs="David" w:hint="cs"/>
          <w:rtl/>
        </w:rPr>
        <w:tab/>
      </w:r>
      <w:r w:rsidRPr="00CD5FC3">
        <w:rPr>
          <w:rFonts w:cs="David" w:hint="cs"/>
          <w:rtl/>
        </w:rPr>
        <w:tab/>
      </w:r>
      <w:r w:rsidRPr="00CD5FC3">
        <w:rPr>
          <w:rFonts w:cs="David" w:hint="cs"/>
          <w:rtl/>
        </w:rPr>
        <w:tab/>
        <w:t>_____________________</w:t>
      </w:r>
    </w:p>
    <w:p w:rsidR="003E3942" w:rsidRPr="00CD5FC3" w:rsidRDefault="003E3942" w:rsidP="003E3942">
      <w:pPr>
        <w:spacing w:line="360" w:lineRule="auto"/>
        <w:ind w:left="397"/>
        <w:rPr>
          <w:rFonts w:cs="David"/>
          <w:rtl/>
        </w:rPr>
      </w:pPr>
      <w:r w:rsidRPr="00CD5FC3">
        <w:rPr>
          <w:rFonts w:cs="David" w:hint="cs"/>
          <w:rtl/>
        </w:rPr>
        <w:t>תאריך</w:t>
      </w:r>
      <w:r w:rsidRPr="00CD5FC3">
        <w:rPr>
          <w:rFonts w:cs="David" w:hint="cs"/>
          <w:rtl/>
        </w:rPr>
        <w:tab/>
      </w:r>
      <w:r w:rsidRPr="00CD5FC3">
        <w:rPr>
          <w:rFonts w:cs="David" w:hint="cs"/>
          <w:rtl/>
        </w:rPr>
        <w:tab/>
        <w:t xml:space="preserve">                                                                    חתימת המצהיר</w:t>
      </w:r>
    </w:p>
    <w:p w:rsidR="003E3942" w:rsidRPr="00CD5FC3" w:rsidRDefault="003E3942" w:rsidP="003E3942">
      <w:pPr>
        <w:spacing w:line="360" w:lineRule="auto"/>
        <w:rPr>
          <w:rFonts w:cs="David"/>
          <w:rtl/>
        </w:rPr>
      </w:pPr>
    </w:p>
    <w:p w:rsidR="003E3942" w:rsidRPr="00CD5FC3" w:rsidRDefault="003E3942" w:rsidP="003E3942">
      <w:pPr>
        <w:spacing w:line="360" w:lineRule="auto"/>
        <w:rPr>
          <w:rFonts w:cs="David"/>
          <w:rtl/>
        </w:rPr>
      </w:pPr>
    </w:p>
    <w:p w:rsidR="003E3942" w:rsidRPr="00CD5FC3" w:rsidRDefault="003E3942" w:rsidP="00DE7408">
      <w:pPr>
        <w:spacing w:line="360" w:lineRule="auto"/>
        <w:rPr>
          <w:rFonts w:cs="David"/>
        </w:rPr>
      </w:pPr>
      <w:r w:rsidRPr="00CD5FC3">
        <w:rPr>
          <w:rFonts w:cs="David" w:hint="cs"/>
          <w:rtl/>
        </w:rPr>
        <w:t xml:space="preserve">אני הח"מ ___________________ עו"ד,  מאשר בזאת כי </w:t>
      </w:r>
      <w:r w:rsidR="00DE7408">
        <w:rPr>
          <w:rFonts w:cs="David" w:hint="cs"/>
          <w:rtl/>
        </w:rPr>
        <w:t>בתאריך</w:t>
      </w:r>
      <w:r w:rsidR="00DE7408" w:rsidRPr="00CD5FC3">
        <w:rPr>
          <w:rFonts w:cs="David" w:hint="cs"/>
          <w:rtl/>
        </w:rPr>
        <w:t xml:space="preserve"> </w:t>
      </w:r>
      <w:r w:rsidRPr="00CD5FC3">
        <w:rPr>
          <w:rFonts w:cs="David" w:hint="cs"/>
          <w:rtl/>
        </w:rPr>
        <w:t>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rsidR="003E3942" w:rsidRPr="00CD5FC3" w:rsidRDefault="003E3942" w:rsidP="003E3942">
      <w:pPr>
        <w:spacing w:line="360" w:lineRule="auto"/>
        <w:rPr>
          <w:rFonts w:cs="David"/>
          <w:rtl/>
        </w:rPr>
      </w:pPr>
    </w:p>
    <w:p w:rsidR="003E3942" w:rsidRPr="00CD5FC3" w:rsidRDefault="00BB62E0" w:rsidP="003E3942">
      <w:pPr>
        <w:spacing w:line="360" w:lineRule="auto"/>
        <w:ind w:left="3960" w:firstLine="360"/>
        <w:rPr>
          <w:rFonts w:cs="David"/>
          <w:rtl/>
        </w:rPr>
      </w:pPr>
      <w:r>
        <w:rPr>
          <w:rFonts w:cs="David" w:hint="cs"/>
          <w:rtl/>
        </w:rPr>
        <w:t xml:space="preserve">חתימה וחותמת : </w:t>
      </w:r>
      <w:r w:rsidR="003E3942" w:rsidRPr="00CD5FC3">
        <w:rPr>
          <w:rFonts w:cs="David" w:hint="cs"/>
          <w:rtl/>
        </w:rPr>
        <w:t>_________________________</w:t>
      </w:r>
    </w:p>
    <w:p w:rsidR="00477802" w:rsidRDefault="003E3942" w:rsidP="001A2808">
      <w:pPr>
        <w:spacing w:line="360" w:lineRule="auto"/>
        <w:jc w:val="center"/>
        <w:rPr>
          <w:rFonts w:cs="David"/>
          <w:b/>
          <w:bCs/>
          <w:sz w:val="40"/>
          <w:szCs w:val="40"/>
          <w:u w:val="single"/>
          <w:rtl/>
        </w:rPr>
      </w:pPr>
      <w:r w:rsidRPr="00CD5FC3">
        <w:rPr>
          <w:rFonts w:cs="David"/>
          <w:rtl/>
        </w:rPr>
        <w:br w:type="page"/>
      </w:r>
      <w:r w:rsidR="00477802" w:rsidRPr="004165EC">
        <w:rPr>
          <w:rFonts w:cs="David" w:hint="cs"/>
          <w:b/>
          <w:bCs/>
          <w:sz w:val="40"/>
          <w:szCs w:val="40"/>
          <w:u w:val="single"/>
          <w:rtl/>
        </w:rPr>
        <w:lastRenderedPageBreak/>
        <w:t xml:space="preserve">נספח </w:t>
      </w:r>
      <w:r w:rsidR="001A2808">
        <w:rPr>
          <w:rFonts w:cs="David" w:hint="cs"/>
          <w:b/>
          <w:bCs/>
          <w:sz w:val="40"/>
          <w:szCs w:val="40"/>
          <w:u w:val="single"/>
          <w:rtl/>
        </w:rPr>
        <w:t>ה</w:t>
      </w:r>
      <w:r w:rsidR="00C51D26" w:rsidRPr="004165EC">
        <w:rPr>
          <w:rFonts w:cs="David" w:hint="cs"/>
          <w:b/>
          <w:bCs/>
          <w:sz w:val="40"/>
          <w:szCs w:val="40"/>
          <w:u w:val="single"/>
          <w:rtl/>
        </w:rPr>
        <w:t xml:space="preserve">' </w:t>
      </w:r>
      <w:r w:rsidR="0023746E">
        <w:rPr>
          <w:rFonts w:cs="David"/>
          <w:b/>
          <w:bCs/>
          <w:sz w:val="40"/>
          <w:szCs w:val="40"/>
          <w:u w:val="single"/>
          <w:rtl/>
        </w:rPr>
        <w:t>–</w:t>
      </w:r>
      <w:r w:rsidR="004165EC" w:rsidRPr="004165EC">
        <w:rPr>
          <w:rFonts w:cs="David" w:hint="cs"/>
          <w:b/>
          <w:bCs/>
          <w:sz w:val="40"/>
          <w:szCs w:val="40"/>
          <w:u w:val="single"/>
          <w:rtl/>
        </w:rPr>
        <w:t xml:space="preserve"> </w:t>
      </w:r>
      <w:r w:rsidR="00477802" w:rsidRPr="004165EC">
        <w:rPr>
          <w:rFonts w:cs="David"/>
          <w:b/>
          <w:bCs/>
          <w:sz w:val="40"/>
          <w:szCs w:val="40"/>
          <w:u w:val="single"/>
          <w:rtl/>
        </w:rPr>
        <w:t>הסכם</w:t>
      </w:r>
    </w:p>
    <w:p w:rsidR="00005D1B" w:rsidRDefault="00005D1B" w:rsidP="00005D1B">
      <w:pPr>
        <w:spacing w:line="360" w:lineRule="auto"/>
        <w:rPr>
          <w:rFonts w:cs="David"/>
        </w:rPr>
      </w:pPr>
      <w:r>
        <w:rPr>
          <w:rFonts w:cs="David" w:hint="cs"/>
          <w:rtl/>
        </w:rPr>
        <w:t>שנערך ונחתם בירושלים, ביום _____________  חודש __________ שנה ____________</w:t>
      </w:r>
    </w:p>
    <w:p w:rsidR="00005D1B" w:rsidRDefault="00005D1B" w:rsidP="00005D1B">
      <w:pPr>
        <w:spacing w:line="360" w:lineRule="auto"/>
        <w:rPr>
          <w:rFonts w:cs="David"/>
          <w:rtl/>
        </w:rPr>
      </w:pPr>
    </w:p>
    <w:p w:rsidR="00005D1B" w:rsidRDefault="00005D1B" w:rsidP="00005D1B">
      <w:pPr>
        <w:spacing w:line="360" w:lineRule="auto"/>
        <w:rPr>
          <w:rFonts w:cs="David"/>
          <w:rtl/>
        </w:rPr>
      </w:pPr>
      <w:r>
        <w:rPr>
          <w:rFonts w:cs="David" w:hint="cs"/>
          <w:rtl/>
        </w:rPr>
        <w:t>בין</w:t>
      </w:r>
    </w:p>
    <w:p w:rsidR="00005D1B" w:rsidRDefault="00005D1B" w:rsidP="00005D1B">
      <w:pPr>
        <w:spacing w:line="360" w:lineRule="auto"/>
        <w:rPr>
          <w:rFonts w:cs="David"/>
          <w:rtl/>
        </w:rPr>
      </w:pPr>
      <w:r>
        <w:rPr>
          <w:rFonts w:cs="David" w:hint="cs"/>
          <w:b/>
          <w:bCs/>
          <w:i/>
          <w:iCs/>
          <w:rtl/>
        </w:rPr>
        <w:t>מדינת ישראל באמצעות ממשלת ישראל</w:t>
      </w:r>
      <w:r>
        <w:rPr>
          <w:rFonts w:cs="David" w:hint="cs"/>
          <w:rtl/>
        </w:rPr>
        <w:t xml:space="preserve">, המיוצגת על פי הרשאת הממשלה בהתאם לסעיף 6(ב) לחוק נכסי המדינה, </w:t>
      </w:r>
      <w:proofErr w:type="spellStart"/>
      <w:r>
        <w:rPr>
          <w:rFonts w:cs="David" w:hint="cs"/>
          <w:rtl/>
        </w:rPr>
        <w:t>התשי"א</w:t>
      </w:r>
      <w:proofErr w:type="spellEnd"/>
      <w:r>
        <w:rPr>
          <w:rFonts w:hAnsi="David" w:cs="David"/>
        </w:rPr>
        <w:t>1951-</w:t>
      </w:r>
      <w:r>
        <w:rPr>
          <w:rFonts w:cs="David" w:hint="cs"/>
          <w:rtl/>
        </w:rPr>
        <w:t>, על ידי המנהל הכללי של המשרד להגנת הסביבה או סמנכ"ל בכיר למשרד וחשב המשרד להגנת הסביבה (להלן - "המשרד")</w:t>
      </w:r>
    </w:p>
    <w:p w:rsidR="00005D1B" w:rsidRDefault="00005D1B" w:rsidP="00005D1B">
      <w:pPr>
        <w:spacing w:line="360" w:lineRule="auto"/>
        <w:jc w:val="right"/>
        <w:rPr>
          <w:rFonts w:cs="David"/>
          <w:b/>
          <w:bCs/>
          <w:rtl/>
        </w:rPr>
      </w:pPr>
      <w:r>
        <w:rPr>
          <w:rFonts w:cs="David" w:hint="cs"/>
          <w:b/>
          <w:bCs/>
          <w:rtl/>
        </w:rPr>
        <w:t>מצד אחד;</w:t>
      </w:r>
    </w:p>
    <w:p w:rsidR="00005D1B" w:rsidRDefault="00005D1B" w:rsidP="00005D1B">
      <w:pPr>
        <w:spacing w:line="360" w:lineRule="auto"/>
        <w:rPr>
          <w:rFonts w:cs="David"/>
          <w:rtl/>
        </w:rPr>
      </w:pPr>
    </w:p>
    <w:p w:rsidR="00005D1B" w:rsidRDefault="00005D1B" w:rsidP="00005D1B">
      <w:pPr>
        <w:spacing w:line="360" w:lineRule="auto"/>
        <w:rPr>
          <w:rFonts w:cs="David"/>
          <w:rtl/>
        </w:rPr>
      </w:pPr>
      <w:r>
        <w:rPr>
          <w:rFonts w:cs="David" w:hint="cs"/>
          <w:rtl/>
        </w:rPr>
        <w:t>לבין</w:t>
      </w:r>
    </w:p>
    <w:p w:rsidR="00005D1B" w:rsidRDefault="00005D1B" w:rsidP="00005D1B">
      <w:pPr>
        <w:spacing w:line="360" w:lineRule="auto"/>
        <w:rPr>
          <w:rFonts w:cs="David"/>
          <w:rtl/>
        </w:rPr>
      </w:pPr>
      <w:r>
        <w:rPr>
          <w:rFonts w:cs="David" w:hint="cs"/>
          <w:rtl/>
        </w:rPr>
        <w:t>______________</w:t>
      </w:r>
    </w:p>
    <w:p w:rsidR="00005D1B" w:rsidRDefault="00005D1B" w:rsidP="00005D1B">
      <w:pPr>
        <w:spacing w:line="360" w:lineRule="auto"/>
        <w:rPr>
          <w:rFonts w:cs="David"/>
          <w:rtl/>
        </w:rPr>
      </w:pPr>
      <w:r>
        <w:rPr>
          <w:rFonts w:cs="David" w:hint="cs"/>
          <w:rtl/>
        </w:rPr>
        <w:t>______________</w:t>
      </w:r>
    </w:p>
    <w:p w:rsidR="00005D1B" w:rsidRDefault="00005D1B" w:rsidP="00005D1B">
      <w:pPr>
        <w:spacing w:line="360" w:lineRule="auto"/>
        <w:rPr>
          <w:rFonts w:cs="David"/>
          <w:rtl/>
        </w:rPr>
      </w:pPr>
      <w:r>
        <w:rPr>
          <w:rFonts w:cs="David" w:hint="cs"/>
          <w:rtl/>
        </w:rPr>
        <w:t>______________</w:t>
      </w:r>
    </w:p>
    <w:p w:rsidR="00005D1B" w:rsidRDefault="00005D1B" w:rsidP="00005D1B">
      <w:pPr>
        <w:spacing w:line="360" w:lineRule="auto"/>
        <w:rPr>
          <w:rFonts w:cs="David"/>
          <w:rtl/>
        </w:rPr>
      </w:pPr>
      <w:r>
        <w:rPr>
          <w:rFonts w:cs="David" w:hint="cs"/>
          <w:rtl/>
        </w:rPr>
        <w:t>פקס __________ דוא"ל ________________________</w:t>
      </w:r>
    </w:p>
    <w:p w:rsidR="00005D1B" w:rsidRDefault="00005D1B" w:rsidP="00005D1B">
      <w:pPr>
        <w:spacing w:line="360" w:lineRule="auto"/>
        <w:rPr>
          <w:rFonts w:cs="David"/>
          <w:rtl/>
        </w:rPr>
      </w:pPr>
      <w:r>
        <w:rPr>
          <w:rFonts w:cs="David" w:hint="cs"/>
          <w:rtl/>
        </w:rPr>
        <w:t>(להלן - "נותן השירותים")</w:t>
      </w:r>
    </w:p>
    <w:p w:rsidR="00005D1B" w:rsidRDefault="00005D1B" w:rsidP="00005D1B">
      <w:pPr>
        <w:spacing w:line="360" w:lineRule="auto"/>
        <w:jc w:val="right"/>
        <w:rPr>
          <w:rFonts w:cs="David"/>
          <w:b/>
          <w:bCs/>
          <w:rtl/>
        </w:rPr>
      </w:pPr>
      <w:r>
        <w:rPr>
          <w:rFonts w:cs="David" w:hint="cs"/>
          <w:b/>
          <w:bCs/>
          <w:rtl/>
        </w:rPr>
        <w:t>מצד שני;</w:t>
      </w:r>
    </w:p>
    <w:p w:rsidR="00005D1B" w:rsidRDefault="00005D1B" w:rsidP="00005D1B">
      <w:pPr>
        <w:spacing w:line="360" w:lineRule="auto"/>
        <w:rPr>
          <w:rFonts w:cs="David"/>
          <w:b/>
          <w:bCs/>
          <w:rtl/>
        </w:rPr>
      </w:pPr>
    </w:p>
    <w:p w:rsidR="00005D1B" w:rsidRDefault="00005D1B" w:rsidP="003707F6">
      <w:pPr>
        <w:spacing w:line="360" w:lineRule="auto"/>
        <w:ind w:left="720"/>
        <w:rPr>
          <w:rFonts w:cs="David"/>
          <w:rtl/>
        </w:rPr>
      </w:pPr>
      <w:r>
        <w:rPr>
          <w:rFonts w:cs="David" w:hint="cs"/>
          <w:rtl/>
        </w:rPr>
        <w:t xml:space="preserve">הואיל והמשרד פנה במכרז פומבי מספר _____ </w:t>
      </w:r>
      <w:r w:rsidR="00C70425" w:rsidRPr="00C70425">
        <w:rPr>
          <w:rFonts w:cs="David"/>
          <w:b/>
          <w:bCs/>
          <w:rtl/>
        </w:rPr>
        <w:t xml:space="preserve">מס' </w:t>
      </w:r>
      <w:r w:rsidR="003707F6">
        <w:rPr>
          <w:rFonts w:cs="David" w:hint="cs"/>
          <w:b/>
          <w:bCs/>
          <w:rtl/>
        </w:rPr>
        <w:t>2/15</w:t>
      </w:r>
      <w:r w:rsidR="00C70425" w:rsidRPr="00C70425">
        <w:rPr>
          <w:rFonts w:cs="David"/>
          <w:b/>
          <w:bCs/>
          <w:rtl/>
        </w:rPr>
        <w:t xml:space="preserve"> לרכישת מערכות "</w:t>
      </w:r>
      <w:proofErr w:type="spellStart"/>
      <w:r w:rsidR="00C70425" w:rsidRPr="00C70425">
        <w:rPr>
          <w:rFonts w:cs="David"/>
          <w:b/>
          <w:bCs/>
          <w:rtl/>
        </w:rPr>
        <w:t>סקימרים</w:t>
      </w:r>
      <w:proofErr w:type="spellEnd"/>
      <w:r w:rsidR="00C70425" w:rsidRPr="00C70425">
        <w:rPr>
          <w:rFonts w:cs="David"/>
          <w:b/>
          <w:bCs/>
          <w:rtl/>
        </w:rPr>
        <w:t>" מסוגים שונים לטיפול באירועי זיהום ים</w:t>
      </w:r>
      <w:r>
        <w:rPr>
          <w:rFonts w:cs="David" w:hint="cs"/>
          <w:rtl/>
        </w:rPr>
        <w:t xml:space="preserve"> על פי הפנייה המצורפת להסכם זה ומסומנת כנספח א';</w:t>
      </w:r>
    </w:p>
    <w:p w:rsidR="00005D1B" w:rsidRDefault="00005D1B" w:rsidP="00005D1B">
      <w:pPr>
        <w:spacing w:line="360" w:lineRule="auto"/>
        <w:ind w:left="720"/>
        <w:rPr>
          <w:rFonts w:cs="David"/>
          <w:rtl/>
        </w:rPr>
      </w:pPr>
    </w:p>
    <w:p w:rsidR="00005D1B" w:rsidRDefault="00005D1B" w:rsidP="00005D1B">
      <w:pPr>
        <w:spacing w:line="360" w:lineRule="auto"/>
        <w:ind w:left="720"/>
        <w:rPr>
          <w:rFonts w:cs="David"/>
          <w:rtl/>
        </w:rPr>
      </w:pPr>
      <w:r>
        <w:rPr>
          <w:rFonts w:cs="David" w:hint="cs"/>
          <w:rtl/>
        </w:rPr>
        <w:t>והואיל והספק הציע הצעה שזכתה במכרז האמור ומצורפת להסכם זה ומסומנת נספח ב';</w:t>
      </w:r>
    </w:p>
    <w:p w:rsidR="00005D1B" w:rsidRDefault="00005D1B" w:rsidP="00005D1B">
      <w:pPr>
        <w:spacing w:line="360" w:lineRule="auto"/>
        <w:ind w:left="720"/>
        <w:rPr>
          <w:rFonts w:cs="David"/>
          <w:rtl/>
        </w:rPr>
      </w:pPr>
    </w:p>
    <w:p w:rsidR="00005D1B" w:rsidRDefault="00005D1B" w:rsidP="00005D1B">
      <w:pPr>
        <w:spacing w:line="360" w:lineRule="auto"/>
        <w:ind w:left="720"/>
        <w:rPr>
          <w:rFonts w:cs="David"/>
          <w:rtl/>
        </w:rPr>
      </w:pPr>
      <w:r>
        <w:rPr>
          <w:rFonts w:cs="David" w:hint="cs"/>
          <w:rtl/>
        </w:rPr>
        <w:t>והואיל וועדת מכרזים בחרה בהצעת הספק כהצעה זוכה בהחלטתה מיום __________;</w:t>
      </w:r>
    </w:p>
    <w:p w:rsidR="00005D1B" w:rsidRDefault="00005D1B" w:rsidP="00005D1B">
      <w:pPr>
        <w:spacing w:line="360" w:lineRule="auto"/>
        <w:ind w:left="720"/>
        <w:rPr>
          <w:rFonts w:cs="David"/>
          <w:rtl/>
        </w:rPr>
      </w:pPr>
    </w:p>
    <w:p w:rsidR="00005D1B" w:rsidRDefault="00005D1B" w:rsidP="00005D1B">
      <w:pPr>
        <w:spacing w:line="360" w:lineRule="auto"/>
        <w:ind w:left="720"/>
        <w:rPr>
          <w:rFonts w:cs="David"/>
          <w:rtl/>
        </w:rPr>
      </w:pPr>
      <w:r>
        <w:rPr>
          <w:rFonts w:cs="David" w:hint="cs"/>
          <w:rtl/>
        </w:rPr>
        <w:t>והואיל והספק הסכים לקבל על עצמו את מתן השירותים בהתאם להצעה שהגיש  ובכפוף לתנאי הסכם זה;</w:t>
      </w:r>
    </w:p>
    <w:p w:rsidR="00005D1B" w:rsidRDefault="00005D1B" w:rsidP="00005D1B">
      <w:pPr>
        <w:spacing w:line="360" w:lineRule="auto"/>
        <w:ind w:left="720"/>
        <w:rPr>
          <w:rFonts w:cs="David"/>
          <w:rtl/>
        </w:rPr>
      </w:pPr>
    </w:p>
    <w:p w:rsidR="00005D1B" w:rsidRDefault="00005D1B" w:rsidP="00005D1B">
      <w:pPr>
        <w:spacing w:line="360" w:lineRule="auto"/>
        <w:ind w:left="720"/>
        <w:rPr>
          <w:rFonts w:cs="David"/>
          <w:rtl/>
        </w:rPr>
      </w:pPr>
      <w:r>
        <w:rPr>
          <w:rFonts w:cs="David" w:hint="cs"/>
          <w:rtl/>
        </w:rPr>
        <w:t>והואיל והספק מצהיר כי הוא מוכן ומסוגל לבצע את השירותים;</w:t>
      </w:r>
    </w:p>
    <w:p w:rsidR="00005D1B" w:rsidRDefault="00005D1B" w:rsidP="00005D1B">
      <w:pPr>
        <w:spacing w:line="360" w:lineRule="auto"/>
        <w:ind w:left="720"/>
        <w:rPr>
          <w:rFonts w:cs="David"/>
          <w:rtl/>
        </w:rPr>
      </w:pPr>
    </w:p>
    <w:p w:rsidR="00005D1B" w:rsidRDefault="00005D1B" w:rsidP="00005D1B">
      <w:pPr>
        <w:spacing w:line="360" w:lineRule="auto"/>
        <w:ind w:left="720"/>
        <w:rPr>
          <w:rFonts w:cs="David"/>
          <w:rtl/>
        </w:rPr>
      </w:pPr>
      <w:r>
        <w:rPr>
          <w:rFonts w:cs="David" w:hint="cs"/>
          <w:rtl/>
        </w:rPr>
        <w:t>והואיל והיחסים בין הצדדים הם ספק-מקבל שירות בלבד ולא ייווצרו בין הספק לבין המשרד יחסי עובד – מעביד, לא לעניין תשלומים סוציאליים כלשהם, הטבות סוציאליות אחרות, לא לעניין נזיקין ולא לכל עניין אחר;</w:t>
      </w:r>
    </w:p>
    <w:p w:rsidR="00005D1B" w:rsidRDefault="00005D1B" w:rsidP="00005D1B">
      <w:pPr>
        <w:spacing w:line="360" w:lineRule="auto"/>
        <w:rPr>
          <w:rFonts w:cs="David"/>
          <w:rtl/>
        </w:rPr>
      </w:pPr>
    </w:p>
    <w:p w:rsidR="00005D1B" w:rsidRDefault="00005D1B" w:rsidP="00005D1B">
      <w:pPr>
        <w:spacing w:line="360" w:lineRule="auto"/>
        <w:rPr>
          <w:rFonts w:cs="David"/>
          <w:b/>
          <w:bCs/>
          <w:i/>
          <w:iCs/>
          <w:rtl/>
        </w:rPr>
      </w:pPr>
      <w:r>
        <w:rPr>
          <w:rFonts w:cs="David" w:hint="cs"/>
          <w:b/>
          <w:bCs/>
          <w:i/>
          <w:iCs/>
          <w:rtl/>
        </w:rPr>
        <w:t>אשר על כך מוסכם, מוצהר ומותנה בזה בין הצדדים כלהלן:</w:t>
      </w:r>
    </w:p>
    <w:p w:rsidR="00005D1B" w:rsidRDefault="00005D1B" w:rsidP="00911F0C">
      <w:pPr>
        <w:numPr>
          <w:ilvl w:val="0"/>
          <w:numId w:val="8"/>
        </w:numPr>
        <w:spacing w:line="360" w:lineRule="auto"/>
        <w:rPr>
          <w:rFonts w:cs="David"/>
          <w:rtl/>
        </w:rPr>
      </w:pPr>
      <w:r>
        <w:rPr>
          <w:rFonts w:cs="David" w:hint="cs"/>
          <w:rtl/>
        </w:rPr>
        <w:t>המבוא להסכם זה מהווה חלק בלתי נפרד ממנו.</w:t>
      </w:r>
    </w:p>
    <w:p w:rsidR="00005D1B" w:rsidRDefault="00005D1B" w:rsidP="00911F0C">
      <w:pPr>
        <w:numPr>
          <w:ilvl w:val="0"/>
          <w:numId w:val="8"/>
        </w:numPr>
        <w:spacing w:line="360" w:lineRule="auto"/>
        <w:rPr>
          <w:rFonts w:cs="David"/>
          <w:rtl/>
        </w:rPr>
      </w:pPr>
      <w:r>
        <w:rPr>
          <w:rFonts w:cs="David" w:hint="cs"/>
          <w:rtl/>
        </w:rPr>
        <w:t>נספח א' – מסמכ</w:t>
      </w:r>
      <w:r w:rsidR="003707F6">
        <w:rPr>
          <w:rFonts w:cs="David" w:hint="cs"/>
          <w:rtl/>
        </w:rPr>
        <w:t>י מכרז מס' 2/15</w:t>
      </w:r>
    </w:p>
    <w:p w:rsidR="00005D1B" w:rsidRDefault="00005D1B" w:rsidP="00005D1B">
      <w:pPr>
        <w:spacing w:line="360" w:lineRule="auto"/>
        <w:rPr>
          <w:rFonts w:ascii="David" w:hAnsi="David" w:cs="David"/>
        </w:rPr>
      </w:pPr>
      <w:r>
        <w:rPr>
          <w:rFonts w:cs="David" w:hint="cs"/>
          <w:rtl/>
        </w:rPr>
        <w:lastRenderedPageBreak/>
        <w:t>נספח ב' - ההצעה שהגיש נותן השירותים</w:t>
      </w:r>
      <w:r>
        <w:rPr>
          <w:rFonts w:cs="David" w:hint="cs"/>
          <w:rtl/>
        </w:rPr>
        <w:br/>
        <w:t xml:space="preserve">נספח ג'- הצהרה על אי קיום ניגוד עניינים, </w:t>
      </w:r>
      <w:r>
        <w:rPr>
          <w:rFonts w:ascii="Narkisim" w:hAnsi="Narkisim" w:cs="David" w:hint="cs"/>
          <w:rtl/>
        </w:rPr>
        <w:t>התחייבות לשמירת סודיות ושמירת זכויות ושימוש בתוכנות מקוריות</w:t>
      </w:r>
    </w:p>
    <w:p w:rsidR="00005D1B" w:rsidRDefault="00005D1B" w:rsidP="00005D1B">
      <w:pPr>
        <w:spacing w:line="360" w:lineRule="auto"/>
        <w:rPr>
          <w:rFonts w:cs="David"/>
          <w:rtl/>
        </w:rPr>
      </w:pPr>
      <w:r>
        <w:rPr>
          <w:rFonts w:cs="David" w:hint="cs"/>
          <w:rtl/>
        </w:rPr>
        <w:t xml:space="preserve">נספח ד'- נוסח התחייבות </w:t>
      </w:r>
      <w:r>
        <w:rPr>
          <w:rFonts w:cs="David" w:hint="cs"/>
          <w:rtl/>
        </w:rPr>
        <w:br/>
        <w:t>נספח ה' – ערבות ביצוע בנקאית</w:t>
      </w:r>
      <w:r>
        <w:rPr>
          <w:rFonts w:cs="David" w:hint="cs"/>
          <w:rtl/>
        </w:rPr>
        <w:br/>
        <w:t>הנספחים להסכם זה מהווים חלק בלתי נפרד ממנו.</w:t>
      </w:r>
    </w:p>
    <w:p w:rsidR="00005D1B" w:rsidRDefault="00005D1B" w:rsidP="00005D1B">
      <w:pPr>
        <w:spacing w:line="360" w:lineRule="auto"/>
        <w:rPr>
          <w:rFonts w:cs="David"/>
        </w:rPr>
      </w:pPr>
    </w:p>
    <w:p w:rsidR="00005D1B" w:rsidRDefault="00005D1B" w:rsidP="00911F0C">
      <w:pPr>
        <w:numPr>
          <w:ilvl w:val="0"/>
          <w:numId w:val="8"/>
        </w:numPr>
        <w:spacing w:line="360" w:lineRule="auto"/>
        <w:rPr>
          <w:rFonts w:cs="David"/>
        </w:rPr>
      </w:pPr>
      <w:r>
        <w:rPr>
          <w:rFonts w:cs="David" w:hint="cs"/>
          <w:rtl/>
        </w:rPr>
        <w:t>נתגלתה סתירה בין תנאי מתנאי הנספחים ותנאי מתנאי הסכם זה יהיו תנאי ההסכם עדיפים,  אלא אם נאמר במפורש אחרת.</w:t>
      </w:r>
    </w:p>
    <w:p w:rsidR="00005D1B" w:rsidRDefault="00005D1B" w:rsidP="00005D1B">
      <w:pPr>
        <w:spacing w:line="360" w:lineRule="auto"/>
        <w:rPr>
          <w:rFonts w:cs="David"/>
          <w:b/>
          <w:bCs/>
          <w:i/>
          <w:iCs/>
          <w:u w:val="single"/>
        </w:rPr>
      </w:pPr>
    </w:p>
    <w:p w:rsidR="00005D1B" w:rsidRDefault="00005D1B" w:rsidP="00005D1B">
      <w:pPr>
        <w:spacing w:line="360" w:lineRule="auto"/>
        <w:rPr>
          <w:rFonts w:cs="David"/>
          <w:b/>
          <w:bCs/>
          <w:i/>
          <w:iCs/>
          <w:u w:val="single"/>
          <w:rtl/>
        </w:rPr>
      </w:pPr>
      <w:r>
        <w:rPr>
          <w:rFonts w:cs="David" w:hint="cs"/>
          <w:b/>
          <w:bCs/>
          <w:i/>
          <w:iCs/>
          <w:u w:val="single"/>
          <w:rtl/>
        </w:rPr>
        <w:t>הצהרות נותן השירותים והתחייבויותיו</w:t>
      </w:r>
    </w:p>
    <w:p w:rsidR="00005D1B" w:rsidRDefault="00005D1B" w:rsidP="00911F0C">
      <w:pPr>
        <w:numPr>
          <w:ilvl w:val="0"/>
          <w:numId w:val="8"/>
        </w:numPr>
        <w:spacing w:line="360" w:lineRule="auto"/>
        <w:rPr>
          <w:rFonts w:cs="David"/>
          <w:rtl/>
        </w:rPr>
      </w:pPr>
      <w:r>
        <w:rPr>
          <w:rFonts w:cs="David" w:hint="cs"/>
          <w:rtl/>
        </w:rPr>
        <w:t>נותן השירותים יבצע עבור המשרד את השירותים המפורטים במסמכי המכרז המסומנים נספח א' להסכם.  השירותים יינתנו כשהם כוללים כל פעולה אחרת הנדרשת לשם ביצועם ברמה הנדרשת בהסכם זה ולשביעות רצון המשרד, אף אם אינה נזכרת במפורש בהסכם זה ונספחיו.</w:t>
      </w:r>
    </w:p>
    <w:p w:rsidR="00005D1B" w:rsidRDefault="00005D1B" w:rsidP="00911F0C">
      <w:pPr>
        <w:numPr>
          <w:ilvl w:val="0"/>
          <w:numId w:val="8"/>
        </w:numPr>
        <w:spacing w:line="360" w:lineRule="auto"/>
        <w:rPr>
          <w:rFonts w:cs="David"/>
          <w:rtl/>
        </w:rPr>
      </w:pPr>
      <w:r>
        <w:rPr>
          <w:rFonts w:cs="David" w:hint="cs"/>
          <w:rtl/>
        </w:rPr>
        <w:t>נותן השירותים מצהיר כי בידו הידע המקצועי, הניסיון והיכולת לביצוע השירותים לפי הסכם זה.</w:t>
      </w:r>
    </w:p>
    <w:p w:rsidR="00005D1B" w:rsidRDefault="00005D1B" w:rsidP="00911F0C">
      <w:pPr>
        <w:numPr>
          <w:ilvl w:val="0"/>
          <w:numId w:val="8"/>
        </w:numPr>
        <w:spacing w:line="360" w:lineRule="auto"/>
        <w:rPr>
          <w:rFonts w:cs="David"/>
          <w:rtl/>
        </w:rPr>
      </w:pPr>
      <w:r>
        <w:rPr>
          <w:rFonts w:cs="David" w:hint="cs"/>
          <w:rtl/>
        </w:rPr>
        <w:t>נותן השירותים מתחייב לבצע את השירותים בהתאם להסכם זה על כל פרטיו ונספחיו במלואם בנאמנות, במיומנות וברמה מקצועית נאותה.</w:t>
      </w:r>
    </w:p>
    <w:p w:rsidR="00005D1B" w:rsidRDefault="00005D1B" w:rsidP="00911F0C">
      <w:pPr>
        <w:numPr>
          <w:ilvl w:val="0"/>
          <w:numId w:val="8"/>
        </w:numPr>
        <w:spacing w:line="360" w:lineRule="auto"/>
        <w:rPr>
          <w:rFonts w:cs="David"/>
        </w:rPr>
      </w:pPr>
      <w:r>
        <w:rPr>
          <w:rFonts w:cs="David" w:hint="cs"/>
          <w:rtl/>
        </w:rPr>
        <w:t>נותן השירותים לא יהיה רשאי להעביר לאחר את חובותיו או זכויותיו על פי הסכם זה, כולן או מקצתן .</w:t>
      </w:r>
    </w:p>
    <w:p w:rsidR="00005D1B" w:rsidRDefault="00005D1B" w:rsidP="00911F0C">
      <w:pPr>
        <w:numPr>
          <w:ilvl w:val="0"/>
          <w:numId w:val="8"/>
        </w:numPr>
        <w:spacing w:line="360" w:lineRule="auto"/>
        <w:rPr>
          <w:rFonts w:cs="David"/>
        </w:rPr>
      </w:pPr>
      <w:r>
        <w:rPr>
          <w:rFonts w:cs="David" w:hint="cs"/>
          <w:rtl/>
        </w:rPr>
        <w:t>נותן השירותים מתחייב לבצע את השירותים כמפורט בהסכם זה ובנספחיו.</w:t>
      </w:r>
    </w:p>
    <w:p w:rsidR="00005D1B" w:rsidRDefault="00005D1B" w:rsidP="00911F0C">
      <w:pPr>
        <w:numPr>
          <w:ilvl w:val="0"/>
          <w:numId w:val="8"/>
        </w:numPr>
        <w:spacing w:line="360" w:lineRule="auto"/>
        <w:rPr>
          <w:rFonts w:cs="David"/>
        </w:rPr>
      </w:pPr>
      <w:r>
        <w:rPr>
          <w:rFonts w:cs="David" w:hint="cs"/>
          <w:rtl/>
        </w:rPr>
        <w:t>נותן השירותים מסכים ומתחייב לבצע את השירותים בכפוף להנחייתו של בא כוח  המשרד  או הפועלים מטעמו לעניין הסכם זה.</w:t>
      </w:r>
    </w:p>
    <w:p w:rsidR="00005D1B" w:rsidRDefault="00005D1B" w:rsidP="00911F0C">
      <w:pPr>
        <w:numPr>
          <w:ilvl w:val="0"/>
          <w:numId w:val="8"/>
        </w:numPr>
        <w:spacing w:line="360" w:lineRule="auto"/>
        <w:rPr>
          <w:rFonts w:cs="David"/>
        </w:rPr>
      </w:pPr>
      <w:r>
        <w:rPr>
          <w:rFonts w:cs="David" w:hint="cs"/>
          <w:rtl/>
        </w:rPr>
        <w:t xml:space="preserve">השירותים </w:t>
      </w:r>
      <w:proofErr w:type="spellStart"/>
      <w:r>
        <w:rPr>
          <w:rFonts w:cs="David" w:hint="cs"/>
          <w:rtl/>
        </w:rPr>
        <w:t>שינתנו</w:t>
      </w:r>
      <w:proofErr w:type="spellEnd"/>
      <w:r>
        <w:rPr>
          <w:rFonts w:cs="David" w:hint="cs"/>
          <w:rtl/>
        </w:rPr>
        <w:t xml:space="preserve"> יכללו, במידת הצורך הכנה והשתתפות בישיבות עם המשרד, הכנה והגשת  מסמכים במספר עותקים מספיק, גיבוש הנתונים לקראת הישיבה, מסירת נתונים במדיה אלקטרונית על פי דרישת המשרד, וכדומה.</w:t>
      </w:r>
    </w:p>
    <w:p w:rsidR="00005D1B" w:rsidRDefault="00005D1B" w:rsidP="00911F0C">
      <w:pPr>
        <w:numPr>
          <w:ilvl w:val="0"/>
          <w:numId w:val="8"/>
        </w:numPr>
        <w:spacing w:line="360" w:lineRule="auto"/>
        <w:rPr>
          <w:rFonts w:cs="David"/>
        </w:rPr>
      </w:pPr>
      <w:r>
        <w:rPr>
          <w:rFonts w:cs="David" w:hint="cs"/>
          <w:rtl/>
        </w:rPr>
        <w:t xml:space="preserve">נותן השירותים מתחייב בזאת להגיש למשרד בכל עת שיידרש לכך כל נתון, מידע ו/או מסמך המצוי בידו והקשור לעניין ביצוע הסכם זה. </w:t>
      </w:r>
    </w:p>
    <w:p w:rsidR="00005D1B" w:rsidRDefault="00005D1B" w:rsidP="00911F0C">
      <w:pPr>
        <w:numPr>
          <w:ilvl w:val="0"/>
          <w:numId w:val="8"/>
        </w:numPr>
        <w:spacing w:line="360" w:lineRule="auto"/>
        <w:rPr>
          <w:rFonts w:cs="David"/>
        </w:rPr>
      </w:pPr>
      <w:r>
        <w:rPr>
          <w:rFonts w:cs="David" w:hint="cs"/>
          <w:rtl/>
        </w:rPr>
        <w:t>לשם ביצוע השירותים כאמור בהסכם זה מתחייב המשרד לשתף פעולה עם נותן השירותים ולמסור לו נתונים ומידע וכל חומר אחר שברשותו הקשור לביצוע השירותים.</w:t>
      </w:r>
    </w:p>
    <w:p w:rsidR="00005D1B" w:rsidRDefault="00005D1B" w:rsidP="00005D1B">
      <w:pPr>
        <w:spacing w:line="360" w:lineRule="auto"/>
        <w:rPr>
          <w:rFonts w:cs="David"/>
          <w:b/>
          <w:bCs/>
          <w:i/>
          <w:iCs/>
          <w:u w:val="single"/>
        </w:rPr>
      </w:pPr>
    </w:p>
    <w:p w:rsidR="00005D1B" w:rsidRDefault="00005D1B" w:rsidP="00005D1B">
      <w:pPr>
        <w:spacing w:line="360" w:lineRule="auto"/>
        <w:rPr>
          <w:rFonts w:cs="David"/>
          <w:i/>
          <w:iCs/>
          <w:u w:val="single"/>
          <w:rtl/>
        </w:rPr>
      </w:pPr>
      <w:r>
        <w:rPr>
          <w:rFonts w:cs="David" w:hint="cs"/>
          <w:b/>
          <w:bCs/>
          <w:i/>
          <w:iCs/>
          <w:u w:val="single"/>
          <w:rtl/>
        </w:rPr>
        <w:t>תקופת ההסכם</w:t>
      </w:r>
    </w:p>
    <w:p w:rsidR="00005D1B" w:rsidRDefault="00005D1B" w:rsidP="00911F0C">
      <w:pPr>
        <w:numPr>
          <w:ilvl w:val="0"/>
          <w:numId w:val="8"/>
        </w:numPr>
        <w:spacing w:line="360" w:lineRule="auto"/>
        <w:rPr>
          <w:rFonts w:cs="David"/>
          <w:rtl/>
        </w:rPr>
      </w:pPr>
      <w:r>
        <w:rPr>
          <w:rFonts w:cs="David" w:hint="cs"/>
          <w:rtl/>
        </w:rPr>
        <w:t xml:space="preserve">תחילתו של ההסכם מיום __________ ועד יום _________, לכל היותר עד חמש שנים מיום חתימת ההסכם, למשרד תהיה האופציה להאריך תוקף ההתקשרות בתקופות נוספות בנות שנה אחת עד לסך כולל של חמש שנים מתחילת ההתקשרות בכפוף לאישור תקציבי הוראות חוק חובת מכרזים התקנות על פיו והוראות </w:t>
      </w:r>
      <w:proofErr w:type="spellStart"/>
      <w:r>
        <w:rPr>
          <w:rFonts w:cs="David" w:hint="cs"/>
          <w:rtl/>
        </w:rPr>
        <w:t>התכ"ם</w:t>
      </w:r>
      <w:proofErr w:type="spellEnd"/>
      <w:r>
        <w:rPr>
          <w:rFonts w:cs="David" w:hint="cs"/>
          <w:rtl/>
        </w:rPr>
        <w:t>.</w:t>
      </w:r>
    </w:p>
    <w:p w:rsidR="00005D1B" w:rsidRDefault="00005D1B" w:rsidP="00911F0C">
      <w:pPr>
        <w:numPr>
          <w:ilvl w:val="0"/>
          <w:numId w:val="8"/>
        </w:numPr>
        <w:spacing w:line="360" w:lineRule="auto"/>
        <w:rPr>
          <w:rFonts w:cs="David"/>
        </w:rPr>
      </w:pPr>
      <w:r>
        <w:rPr>
          <w:rFonts w:cs="David" w:hint="cs"/>
          <w:rtl/>
        </w:rPr>
        <w:lastRenderedPageBreak/>
        <w:t>מוסכם בזאת כי המשרד יהיה רשאי לסיים תוקף הסכם זה, מבלי שיידרש לנמק את הסיבות לביטול ההסכם, בהודעה של 30 יום מראש שתינתן לנותן השירותים. במקרה כזה יבוא ההסכם לסיומו בתום 30 יום ממתן ההודעה כאמור, והמשרד ישלם לנותן השירותים, רק את התשלומים המתייחסים לביצוע השירותים שביצע נותן השירותים עד לתאריך הביטול, המשרד לא יהיה חייב בכל פיצוי או תשלום שהוא, עבור או בקשר עם אותו חלק שהביטול מתייחס אליו או בשל ביטול ההסכם כאמור בסעיף זה.</w:t>
      </w:r>
    </w:p>
    <w:p w:rsidR="00005D1B" w:rsidRDefault="00005D1B" w:rsidP="00911F0C">
      <w:pPr>
        <w:numPr>
          <w:ilvl w:val="0"/>
          <w:numId w:val="8"/>
        </w:numPr>
        <w:spacing w:line="360" w:lineRule="auto"/>
        <w:rPr>
          <w:rFonts w:cs="David"/>
        </w:rPr>
      </w:pPr>
      <w:r>
        <w:rPr>
          <w:rFonts w:cs="David" w:hint="cs"/>
          <w:rtl/>
        </w:rPr>
        <w:t>מוסכם ומותנה בזה כי הפסקה בביצוע השוטף של מתן השירותים כאמור בהסכם זה לתקופה של שבועיים, מכל סיבה שהיא, חייבת לקבל את אישורה של ב"כ המשרד וכי אי מתן שירותים על ידי נותן השירותים לתקופה העולה על שבועיים ללא הסכמת ב"כ המשרד תזכה את המשרד בביטול הסכם זה והפסקת ביצוע התשלומים על פי סעיף התמורה להלן.</w:t>
      </w:r>
    </w:p>
    <w:p w:rsidR="00005D1B" w:rsidRDefault="00005D1B" w:rsidP="00911F0C">
      <w:pPr>
        <w:numPr>
          <w:ilvl w:val="0"/>
          <w:numId w:val="8"/>
        </w:numPr>
        <w:spacing w:line="360" w:lineRule="auto"/>
        <w:rPr>
          <w:rFonts w:cs="David"/>
        </w:rPr>
      </w:pPr>
      <w:r>
        <w:rPr>
          <w:rFonts w:cs="David" w:hint="cs"/>
          <w:rtl/>
        </w:rPr>
        <w:t>בוטל ההסכם או הגיע לידי סיום , יהיה המשרד רשאי להשתמש בכל מסמך, מידע או חוות דעת שהוכנו על-ידי נותן השירותים או עובדיו או הפועלים מטעמו עבור המשרד, במסגרת מתן השירותים או לעניין ביצוע הסכם זה.</w:t>
      </w:r>
    </w:p>
    <w:p w:rsidR="00005D1B" w:rsidRDefault="00005D1B" w:rsidP="00005D1B">
      <w:pPr>
        <w:spacing w:line="360" w:lineRule="auto"/>
        <w:rPr>
          <w:rFonts w:cs="David"/>
          <w:b/>
          <w:bCs/>
          <w:i/>
          <w:iCs/>
          <w:u w:val="single"/>
        </w:rPr>
      </w:pPr>
    </w:p>
    <w:p w:rsidR="00005D1B" w:rsidRDefault="00005D1B" w:rsidP="00005D1B">
      <w:pPr>
        <w:spacing w:line="360" w:lineRule="auto"/>
        <w:rPr>
          <w:rFonts w:cs="David"/>
          <w:b/>
          <w:bCs/>
          <w:u w:val="single"/>
          <w:rtl/>
        </w:rPr>
      </w:pPr>
      <w:r>
        <w:rPr>
          <w:rFonts w:cs="David" w:hint="cs"/>
          <w:b/>
          <w:bCs/>
          <w:i/>
          <w:iCs/>
          <w:u w:val="single"/>
          <w:rtl/>
        </w:rPr>
        <w:t>חובת סודיות</w:t>
      </w:r>
    </w:p>
    <w:p w:rsidR="00005D1B" w:rsidRDefault="00005D1B" w:rsidP="00911F0C">
      <w:pPr>
        <w:numPr>
          <w:ilvl w:val="0"/>
          <w:numId w:val="8"/>
        </w:numPr>
        <w:spacing w:line="360" w:lineRule="auto"/>
        <w:rPr>
          <w:rFonts w:cs="David"/>
          <w:rtl/>
        </w:rPr>
      </w:pPr>
      <w:r>
        <w:rPr>
          <w:rFonts w:cs="David" w:hint="cs"/>
          <w:rtl/>
        </w:rPr>
        <w:t>כל חומר, מסמך או מידע הקשור במתן השירותים או שנמסר עקב או אגב נתינתם, היינו, רכושו הבלעדי של המשרד, ונותן השירותים, עובדיו וכל הפועל מטעמו אינם רשאים  למסור לאדם אחר, פרט לעובדי המשרד המוסמכים לכך, כל חומר, מסמך או מידע הקשור במתן השירותים, וכן אינם רשאים לשמור לעצמם העתקים של כל חומר או מסמך כאמור אלא בכפוף לאישור בכתב מאת בא כוח המשרד.</w:t>
      </w:r>
    </w:p>
    <w:p w:rsidR="00005D1B" w:rsidRDefault="00005D1B" w:rsidP="00911F0C">
      <w:pPr>
        <w:numPr>
          <w:ilvl w:val="0"/>
          <w:numId w:val="8"/>
        </w:numPr>
        <w:spacing w:line="360" w:lineRule="auto"/>
        <w:rPr>
          <w:rFonts w:cs="David"/>
        </w:rPr>
      </w:pPr>
      <w:r>
        <w:rPr>
          <w:rFonts w:cs="David" w:hint="cs"/>
          <w:rtl/>
        </w:rPr>
        <w:t>האמור לעיל אינו חל לגבי מסירת מסמכים או חומר למי מעובדי נותן השירותים לצורך ביצוע התחייבויות נותן השירותים על פי הסכם זה.</w:t>
      </w:r>
    </w:p>
    <w:p w:rsidR="00005D1B" w:rsidRDefault="00005D1B" w:rsidP="00911F0C">
      <w:pPr>
        <w:numPr>
          <w:ilvl w:val="0"/>
          <w:numId w:val="8"/>
        </w:numPr>
        <w:spacing w:line="360" w:lineRule="auto"/>
        <w:rPr>
          <w:rFonts w:cs="David"/>
        </w:rPr>
      </w:pPr>
      <w:r>
        <w:rPr>
          <w:rFonts w:cs="David" w:hint="cs"/>
          <w:rtl/>
        </w:rPr>
        <w:t>נותן השירותים אינו רשאי להשתמש בכל חומר שהגיע אליו עקב ביצוע הסכם זה לצורך עבודות אחרות או לצורך אחר כלשהו. נותן השירותים אחראי לכך כי אף אחד מעובדיו או מי הפועל מטעמו לא ישתמשו בכל מסמך או חומר כאמור.</w:t>
      </w:r>
    </w:p>
    <w:p w:rsidR="00005D1B" w:rsidRDefault="00005D1B" w:rsidP="00911F0C">
      <w:pPr>
        <w:numPr>
          <w:ilvl w:val="0"/>
          <w:numId w:val="8"/>
        </w:numPr>
        <w:spacing w:line="360" w:lineRule="auto"/>
        <w:rPr>
          <w:rFonts w:cs="David"/>
        </w:rPr>
      </w:pPr>
      <w:r>
        <w:rPr>
          <w:rFonts w:cs="David" w:hint="cs"/>
          <w:rtl/>
        </w:rPr>
        <w:t>נותן השירותים אינו רשאי לפרסם, בין בעצמו ובין על ידי אחרים, מידע, מסמך או חומר כלשהם שהגיעו לידיעתם בקשר עם ביצוע הסכם זה או אגב ביצועו, אלא בכפוף לאישור בכתב מאת בא כוח המשרד.</w:t>
      </w:r>
    </w:p>
    <w:p w:rsidR="00005D1B" w:rsidRDefault="00005D1B" w:rsidP="00911F0C">
      <w:pPr>
        <w:numPr>
          <w:ilvl w:val="0"/>
          <w:numId w:val="8"/>
        </w:numPr>
        <w:spacing w:line="360" w:lineRule="auto"/>
        <w:rPr>
          <w:rFonts w:cs="David"/>
        </w:rPr>
      </w:pPr>
      <w:r>
        <w:rPr>
          <w:rFonts w:cs="David" w:hint="cs"/>
          <w:rtl/>
        </w:rPr>
        <w:t>נותן השירותים מתחייב להחזיר למשרד או למי שיורה לו בא כוח המשרד כל חומר או מסמך שקיבל לצורך מתן השירותים, וזאת לא יאוחר משבועיים ימים מיום סיום ההסכם.</w:t>
      </w:r>
    </w:p>
    <w:p w:rsidR="00005D1B" w:rsidRDefault="00005D1B" w:rsidP="00911F0C">
      <w:pPr>
        <w:numPr>
          <w:ilvl w:val="0"/>
          <w:numId w:val="8"/>
        </w:numPr>
        <w:spacing w:line="360" w:lineRule="auto"/>
        <w:rPr>
          <w:rFonts w:cs="David"/>
          <w:b/>
          <w:bCs/>
          <w:i/>
          <w:iCs/>
          <w:u w:val="single"/>
        </w:rPr>
      </w:pPr>
      <w:r>
        <w:rPr>
          <w:rFonts w:cs="David" w:hint="cs"/>
          <w:rtl/>
        </w:rPr>
        <w:t xml:space="preserve">על הוראות הסכם זה ועל נותן השירותים, עובדיו וכל והפועלים מטעמו יחולו הוראות סעיף </w:t>
      </w:r>
      <w:r>
        <w:rPr>
          <w:rFonts w:cs="David"/>
        </w:rPr>
        <w:t>118</w:t>
      </w:r>
      <w:r>
        <w:rPr>
          <w:rFonts w:cs="David" w:hint="cs"/>
          <w:rtl/>
        </w:rPr>
        <w:t xml:space="preserve"> לחוק העונשין, תשל"ז</w:t>
      </w:r>
      <w:r>
        <w:rPr>
          <w:rFonts w:cs="David"/>
        </w:rPr>
        <w:t>1977-</w:t>
      </w:r>
      <w:r>
        <w:rPr>
          <w:rFonts w:cs="David" w:hint="cs"/>
          <w:rtl/>
        </w:rPr>
        <w:t>.</w:t>
      </w:r>
    </w:p>
    <w:p w:rsidR="00005D1B" w:rsidRDefault="00005D1B" w:rsidP="00005D1B">
      <w:pPr>
        <w:spacing w:line="360" w:lineRule="auto"/>
        <w:rPr>
          <w:rFonts w:cs="David"/>
          <w:b/>
          <w:bCs/>
          <w:i/>
          <w:iCs/>
          <w:u w:val="single"/>
        </w:rPr>
      </w:pPr>
    </w:p>
    <w:p w:rsidR="00005D1B" w:rsidRDefault="00005D1B" w:rsidP="00005D1B">
      <w:pPr>
        <w:spacing w:line="360" w:lineRule="auto"/>
        <w:rPr>
          <w:rFonts w:cs="David"/>
          <w:rtl/>
        </w:rPr>
      </w:pPr>
      <w:r>
        <w:rPr>
          <w:rFonts w:cs="David" w:hint="cs"/>
          <w:b/>
          <w:bCs/>
          <w:i/>
          <w:iCs/>
          <w:u w:val="single"/>
          <w:rtl/>
        </w:rPr>
        <w:t>תמורה</w:t>
      </w:r>
    </w:p>
    <w:p w:rsidR="00005D1B" w:rsidRDefault="00005D1B" w:rsidP="00911F0C">
      <w:pPr>
        <w:numPr>
          <w:ilvl w:val="0"/>
          <w:numId w:val="8"/>
        </w:numPr>
        <w:spacing w:line="360" w:lineRule="auto"/>
        <w:rPr>
          <w:rFonts w:cs="David"/>
        </w:rPr>
      </w:pPr>
      <w:r>
        <w:rPr>
          <w:rFonts w:cs="David" w:hint="cs"/>
          <w:rtl/>
        </w:rPr>
        <w:t>תמורת ביצוע השירותים כאמור בהסכם זה, ישלם המשרד לנותן השירותים על פי הצעת המחיר המסומנת נספח ב' להסכם זה.</w:t>
      </w:r>
    </w:p>
    <w:p w:rsidR="00005D1B" w:rsidRDefault="00005D1B" w:rsidP="00911F0C">
      <w:pPr>
        <w:numPr>
          <w:ilvl w:val="0"/>
          <w:numId w:val="8"/>
        </w:numPr>
        <w:spacing w:line="360" w:lineRule="auto"/>
        <w:rPr>
          <w:rFonts w:cs="David"/>
        </w:rPr>
      </w:pPr>
      <w:r>
        <w:rPr>
          <w:rFonts w:cs="David" w:hint="cs"/>
          <w:rtl/>
        </w:rPr>
        <w:t>תמורה תשולם לאחר קבלת התוצרים והגשת חשבוניות וחשבונות מפורטים באישור בא כוח המשרד על פי הוראות החשב הכללי בחוזר חשב כללי לקביעת מועד תשלום ספקים.</w:t>
      </w:r>
      <w:r>
        <w:rPr>
          <w:rFonts w:ascii="Arial" w:hAnsi="Arial" w:cs="David" w:hint="cs"/>
          <w:rtl/>
        </w:rPr>
        <w:t xml:space="preserve">  </w:t>
      </w:r>
    </w:p>
    <w:p w:rsidR="00005D1B" w:rsidRDefault="00005D1B" w:rsidP="00911F0C">
      <w:pPr>
        <w:numPr>
          <w:ilvl w:val="0"/>
          <w:numId w:val="8"/>
        </w:numPr>
        <w:spacing w:line="360" w:lineRule="auto"/>
        <w:rPr>
          <w:rFonts w:cs="David"/>
        </w:rPr>
      </w:pPr>
      <w:r>
        <w:rPr>
          <w:rFonts w:cs="David" w:hint="cs"/>
          <w:b/>
          <w:bCs/>
          <w:u w:val="single"/>
          <w:rtl/>
        </w:rPr>
        <w:lastRenderedPageBreak/>
        <w:t>הצמדה:</w:t>
      </w:r>
      <w:r>
        <w:rPr>
          <w:rFonts w:cs="David" w:hint="cs"/>
          <w:b/>
          <w:bCs/>
          <w:rtl/>
        </w:rPr>
        <w:t xml:space="preserve"> </w:t>
      </w:r>
    </w:p>
    <w:p w:rsidR="000E0D06" w:rsidRDefault="000E0D06" w:rsidP="000E0D06">
      <w:pPr>
        <w:spacing w:line="360" w:lineRule="auto"/>
        <w:rPr>
          <w:rFonts w:cs="David"/>
          <w:rtl/>
        </w:rPr>
      </w:pPr>
      <w:r w:rsidRPr="000E0D06">
        <w:rPr>
          <w:rFonts w:cs="David" w:hint="cs"/>
          <w:rtl/>
        </w:rPr>
        <w:t xml:space="preserve">       כללי ההצמדה המפורטים להלן הם אלה הקבועים על ידי החשב הכללי:</w:t>
      </w:r>
    </w:p>
    <w:p w:rsidR="000E0D06" w:rsidRDefault="000E0D06" w:rsidP="00911F0C">
      <w:pPr>
        <w:numPr>
          <w:ilvl w:val="1"/>
          <w:numId w:val="8"/>
        </w:numPr>
        <w:spacing w:line="360" w:lineRule="auto"/>
        <w:rPr>
          <w:rFonts w:cs="David"/>
          <w:rtl/>
        </w:rPr>
      </w:pPr>
      <w:r w:rsidRPr="000E0D06">
        <w:rPr>
          <w:rFonts w:cs="David" w:hint="cs"/>
          <w:rtl/>
        </w:rPr>
        <w:t>הגדרות בנושא הצמדה</w:t>
      </w:r>
    </w:p>
    <w:p w:rsidR="000E0D06" w:rsidRDefault="000E0D06" w:rsidP="00911F0C">
      <w:pPr>
        <w:pStyle w:val="af6"/>
        <w:numPr>
          <w:ilvl w:val="0"/>
          <w:numId w:val="13"/>
        </w:numPr>
        <w:spacing w:line="360" w:lineRule="auto"/>
        <w:jc w:val="both"/>
        <w:rPr>
          <w:rFonts w:cs="David"/>
          <w:rtl/>
        </w:rPr>
      </w:pPr>
      <w:r w:rsidRPr="000E0D06">
        <w:rPr>
          <w:rFonts w:cs="David" w:hint="cs"/>
          <w:rtl/>
        </w:rPr>
        <w:t xml:space="preserve">תאריך הבסיס – המועד האחרון להגשת הצעות במכרז  </w:t>
      </w:r>
    </w:p>
    <w:p w:rsidR="000E0D06" w:rsidRPr="000E0D06" w:rsidRDefault="000E0D06" w:rsidP="003707F6">
      <w:pPr>
        <w:pStyle w:val="af6"/>
        <w:numPr>
          <w:ilvl w:val="0"/>
          <w:numId w:val="13"/>
        </w:numPr>
        <w:spacing w:line="360" w:lineRule="auto"/>
        <w:jc w:val="both"/>
        <w:rPr>
          <w:rFonts w:ascii="Arial" w:hAnsi="Arial" w:cs="David"/>
          <w:rtl/>
        </w:rPr>
      </w:pPr>
      <w:r w:rsidRPr="000E0D06">
        <w:rPr>
          <w:rFonts w:cs="David" w:hint="cs"/>
          <w:rtl/>
        </w:rPr>
        <w:t xml:space="preserve">תאריך התחלת הצמדה – המועד שממנו והלאה מחושבת ההצמדה (ככלל, 18 חודש מתאריך הבסיס, למעט האמור בסעיף </w:t>
      </w:r>
      <w:proofErr w:type="spellStart"/>
      <w:r w:rsidRPr="000E0D06">
        <w:rPr>
          <w:rFonts w:cs="David" w:hint="cs"/>
          <w:rtl/>
        </w:rPr>
        <w:t>יב</w:t>
      </w:r>
      <w:proofErr w:type="spellEnd"/>
      <w:r w:rsidRPr="000E0D06">
        <w:rPr>
          <w:rFonts w:cs="David" w:hint="cs"/>
          <w:rtl/>
        </w:rPr>
        <w:t>'</w:t>
      </w:r>
      <w:r w:rsidRPr="000E0D06">
        <w:rPr>
          <w:rFonts w:ascii="Arial" w:hAnsi="Arial" w:cs="David" w:hint="cs"/>
          <w:rtl/>
        </w:rPr>
        <w:t xml:space="preserve"> ) – </w:t>
      </w:r>
      <w:r w:rsidR="003707F6">
        <w:rPr>
          <w:rFonts w:cs="David" w:hint="cs"/>
          <w:rtl/>
        </w:rPr>
        <w:t>19/07/2015</w:t>
      </w:r>
    </w:p>
    <w:p w:rsidR="000E0D06" w:rsidRPr="000E0D06" w:rsidRDefault="000E0D06" w:rsidP="003707F6">
      <w:pPr>
        <w:pStyle w:val="af6"/>
        <w:numPr>
          <w:ilvl w:val="0"/>
          <w:numId w:val="13"/>
        </w:numPr>
        <w:spacing w:line="360" w:lineRule="auto"/>
        <w:jc w:val="both"/>
        <w:rPr>
          <w:rFonts w:cs="David"/>
          <w:rtl/>
        </w:rPr>
      </w:pPr>
      <w:r w:rsidRPr="000E0D06">
        <w:rPr>
          <w:rFonts w:cs="David" w:hint="cs"/>
          <w:rtl/>
        </w:rPr>
        <w:t>מדד התחלתי – המדד הידוע בתאריך התחלת ההצמדה, מדד חודש</w:t>
      </w:r>
      <w:r w:rsidR="003707F6">
        <w:rPr>
          <w:rFonts w:cs="David" w:hint="cs"/>
          <w:rtl/>
        </w:rPr>
        <w:t xml:space="preserve"> יוני 2015</w:t>
      </w:r>
      <w:r w:rsidRPr="000E0D06">
        <w:rPr>
          <w:rFonts w:cs="David" w:hint="cs"/>
          <w:rtl/>
        </w:rPr>
        <w:t xml:space="preserve"> </w:t>
      </w:r>
      <w:r w:rsidR="003707F6">
        <w:rPr>
          <w:rFonts w:cs="David" w:hint="cs"/>
          <w:rtl/>
        </w:rPr>
        <w:t>;</w:t>
      </w:r>
    </w:p>
    <w:p w:rsidR="000E0D06" w:rsidRPr="000E0D06" w:rsidRDefault="000E0D06" w:rsidP="00911F0C">
      <w:pPr>
        <w:pStyle w:val="af6"/>
        <w:numPr>
          <w:ilvl w:val="0"/>
          <w:numId w:val="13"/>
        </w:numPr>
        <w:spacing w:line="360" w:lineRule="auto"/>
        <w:jc w:val="both"/>
        <w:rPr>
          <w:rFonts w:cs="David"/>
          <w:rtl/>
        </w:rPr>
      </w:pPr>
      <w:r w:rsidRPr="000E0D06">
        <w:rPr>
          <w:rFonts w:cs="David" w:hint="cs"/>
          <w:rtl/>
        </w:rPr>
        <w:t xml:space="preserve">המדד הקובע – המדד האחרון הידוע ביום מועד ביצוע ההצמדה. </w:t>
      </w:r>
    </w:p>
    <w:p w:rsidR="000E0D06" w:rsidRPr="000E0D06" w:rsidRDefault="000E0D06" w:rsidP="00911F0C">
      <w:pPr>
        <w:pStyle w:val="af6"/>
        <w:numPr>
          <w:ilvl w:val="0"/>
          <w:numId w:val="13"/>
        </w:numPr>
        <w:spacing w:line="360" w:lineRule="auto"/>
        <w:jc w:val="both"/>
        <w:rPr>
          <w:rFonts w:cs="David"/>
          <w:rtl/>
        </w:rPr>
      </w:pPr>
      <w:r w:rsidRPr="000E0D06">
        <w:rPr>
          <w:rFonts w:cs="David" w:hint="cs"/>
          <w:rtl/>
        </w:rPr>
        <w:t>הצמדה שלילית – הצמדה המבוצעת כאשר המדד או הרכב המדדים הקובע ירד אל מתחת לשיעור המדד ההתחלתי.</w:t>
      </w:r>
    </w:p>
    <w:p w:rsidR="000E0D06" w:rsidRPr="000E0D06" w:rsidRDefault="000E0D06" w:rsidP="00911F0C">
      <w:pPr>
        <w:pStyle w:val="af6"/>
        <w:numPr>
          <w:ilvl w:val="0"/>
          <w:numId w:val="13"/>
        </w:numPr>
        <w:spacing w:line="360" w:lineRule="auto"/>
        <w:jc w:val="both"/>
        <w:rPr>
          <w:rFonts w:cs="David"/>
          <w:rtl/>
        </w:rPr>
      </w:pPr>
      <w:r w:rsidRPr="000E0D06">
        <w:rPr>
          <w:rFonts w:cs="David" w:hint="cs"/>
          <w:rtl/>
        </w:rPr>
        <w:t xml:space="preserve">מדד המחירים לצרכן – כפי שמפורסם על ידי הלשכה המרכזית לסטטיסטיקה או מי שהוסמך על ידי ממשלת ישראל להחליפה עקרונות ביצוע הצמדה </w:t>
      </w:r>
    </w:p>
    <w:p w:rsidR="000E0D06" w:rsidRPr="000E0D06" w:rsidRDefault="000E0D06" w:rsidP="00911F0C">
      <w:pPr>
        <w:numPr>
          <w:ilvl w:val="1"/>
          <w:numId w:val="8"/>
        </w:numPr>
        <w:spacing w:line="360" w:lineRule="auto"/>
        <w:rPr>
          <w:rFonts w:cs="David"/>
        </w:rPr>
      </w:pPr>
      <w:r w:rsidRPr="000E0D06">
        <w:rPr>
          <w:rFonts w:cs="David" w:hint="cs"/>
          <w:rtl/>
        </w:rPr>
        <w:t>עקרונות ביצוע הצמדה</w:t>
      </w:r>
    </w:p>
    <w:p w:rsidR="000E0D06" w:rsidRPr="000E0D06" w:rsidRDefault="000E0D06" w:rsidP="00911F0C">
      <w:pPr>
        <w:pStyle w:val="af6"/>
        <w:numPr>
          <w:ilvl w:val="0"/>
          <w:numId w:val="13"/>
        </w:numPr>
        <w:spacing w:line="360" w:lineRule="auto"/>
        <w:jc w:val="both"/>
        <w:rPr>
          <w:rFonts w:cs="David"/>
          <w:rtl/>
        </w:rPr>
      </w:pPr>
      <w:r w:rsidRPr="000E0D06">
        <w:rPr>
          <w:rFonts w:cs="David" w:hint="cs"/>
          <w:rtl/>
        </w:rPr>
        <w:t>המחירים</w:t>
      </w:r>
      <w:r w:rsidRPr="000E0D06">
        <w:rPr>
          <w:rFonts w:cs="David"/>
        </w:rPr>
        <w:t xml:space="preserve"> </w:t>
      </w:r>
      <w:r w:rsidRPr="000E0D06">
        <w:rPr>
          <w:rFonts w:cs="David" w:hint="cs"/>
          <w:rtl/>
        </w:rPr>
        <w:t>יוצמדו</w:t>
      </w:r>
      <w:r w:rsidRPr="000E0D06">
        <w:rPr>
          <w:rFonts w:cs="David"/>
        </w:rPr>
        <w:t xml:space="preserve"> </w:t>
      </w:r>
      <w:r w:rsidRPr="000E0D06">
        <w:rPr>
          <w:rFonts w:cs="David" w:hint="cs"/>
          <w:rtl/>
        </w:rPr>
        <w:t>לשינויים</w:t>
      </w:r>
      <w:r w:rsidRPr="000E0D06">
        <w:rPr>
          <w:rFonts w:cs="David"/>
        </w:rPr>
        <w:t xml:space="preserve"> </w:t>
      </w:r>
      <w:r w:rsidRPr="000E0D06">
        <w:rPr>
          <w:rFonts w:cs="David" w:hint="cs"/>
          <w:rtl/>
        </w:rPr>
        <w:t>במדד המחירים לצרכן (להלן: "המדד"). סכום ההצמדה שיחושב יתווסף (או יופחת, אם חלה ירידה במדד הרלוונטי) לתעריפים שנקבעו בהתקשרות.</w:t>
      </w:r>
    </w:p>
    <w:p w:rsidR="000E0D06" w:rsidRPr="000E0D06" w:rsidRDefault="000E0D06" w:rsidP="00911F0C">
      <w:pPr>
        <w:pStyle w:val="af6"/>
        <w:numPr>
          <w:ilvl w:val="0"/>
          <w:numId w:val="13"/>
        </w:numPr>
        <w:spacing w:line="360" w:lineRule="auto"/>
        <w:jc w:val="both"/>
        <w:rPr>
          <w:rFonts w:cs="David"/>
        </w:rPr>
      </w:pPr>
      <w:r w:rsidRPr="000E0D06">
        <w:rPr>
          <w:rFonts w:cs="David" w:hint="cs"/>
          <w:rtl/>
        </w:rPr>
        <w:t>ביצוע הצמדה יהיה גם במקרים שבהם מדובר בהצמדה שלילית.</w:t>
      </w:r>
    </w:p>
    <w:p w:rsidR="000E0D06" w:rsidRPr="000E0D06" w:rsidRDefault="000E0D06" w:rsidP="00911F0C">
      <w:pPr>
        <w:pStyle w:val="af6"/>
        <w:numPr>
          <w:ilvl w:val="0"/>
          <w:numId w:val="13"/>
        </w:numPr>
        <w:spacing w:line="360" w:lineRule="auto"/>
        <w:jc w:val="both"/>
        <w:rPr>
          <w:rFonts w:cs="David"/>
        </w:rPr>
      </w:pPr>
      <w:r w:rsidRPr="000E0D06">
        <w:rPr>
          <w:rFonts w:cs="David" w:hint="cs"/>
          <w:rtl/>
        </w:rPr>
        <w:t>ביצוע ההצמדה יהיה במועד הוצאת חשבונית המס.</w:t>
      </w:r>
    </w:p>
    <w:p w:rsidR="000E0D06" w:rsidRPr="000E0D06" w:rsidRDefault="000E0D06" w:rsidP="00911F0C">
      <w:pPr>
        <w:numPr>
          <w:ilvl w:val="1"/>
          <w:numId w:val="8"/>
        </w:numPr>
        <w:spacing w:line="360" w:lineRule="auto"/>
        <w:rPr>
          <w:rFonts w:cs="David"/>
        </w:rPr>
      </w:pPr>
      <w:r w:rsidRPr="000E0D06">
        <w:rPr>
          <w:rFonts w:cs="David" w:hint="cs"/>
          <w:rtl/>
        </w:rPr>
        <w:t>מנגנון ביצוע הצמדה</w:t>
      </w:r>
    </w:p>
    <w:p w:rsidR="000E0D06" w:rsidRPr="000E0D06" w:rsidRDefault="000E0D06" w:rsidP="00911F0C">
      <w:pPr>
        <w:pStyle w:val="af6"/>
        <w:numPr>
          <w:ilvl w:val="0"/>
          <w:numId w:val="13"/>
        </w:numPr>
        <w:spacing w:line="360" w:lineRule="auto"/>
        <w:jc w:val="both"/>
        <w:rPr>
          <w:rFonts w:cs="David"/>
        </w:rPr>
      </w:pPr>
      <w:r w:rsidRPr="000E0D06">
        <w:rPr>
          <w:rFonts w:cs="David" w:hint="cs"/>
          <w:rtl/>
        </w:rPr>
        <w:t xml:space="preserve">ביצוע ההצמדה יחל לאחר תום 18 חודשים מתאריך הבסיס, למעט במקרה המפורט בסעיף </w:t>
      </w:r>
      <w:proofErr w:type="spellStart"/>
      <w:r w:rsidRPr="000E0D06">
        <w:rPr>
          <w:rFonts w:cs="David" w:hint="cs"/>
          <w:rtl/>
        </w:rPr>
        <w:t>יב</w:t>
      </w:r>
      <w:proofErr w:type="spellEnd"/>
      <w:r w:rsidRPr="000E0D06">
        <w:rPr>
          <w:rFonts w:cs="David" w:hint="cs"/>
          <w:rtl/>
        </w:rPr>
        <w:t>'. המדד הידוע ביום זה ייקבע כמדד ההתחלתי.</w:t>
      </w:r>
    </w:p>
    <w:p w:rsidR="000E0D06" w:rsidRPr="000E0D06" w:rsidRDefault="000E0D06" w:rsidP="00911F0C">
      <w:pPr>
        <w:pStyle w:val="af6"/>
        <w:numPr>
          <w:ilvl w:val="0"/>
          <w:numId w:val="13"/>
        </w:numPr>
        <w:spacing w:line="360" w:lineRule="auto"/>
        <w:jc w:val="both"/>
        <w:rPr>
          <w:rFonts w:cs="David"/>
        </w:rPr>
      </w:pPr>
      <w:r w:rsidRPr="000E0D06">
        <w:rPr>
          <w:rFonts w:cs="David" w:hint="cs"/>
          <w:rtl/>
        </w:rPr>
        <w:t xml:space="preserve">ההצמדה תתבצע מדי 6 חודשים, כך שההצמדה הראשונה תתבצע בחלוף </w:t>
      </w:r>
      <w:r w:rsidRPr="000E0D06">
        <w:rPr>
          <w:rFonts w:cs="David" w:hint="cs"/>
          <w:rtl/>
        </w:rPr>
        <w:softHyphen/>
        <w:t>0 חודשים מתאריך תחילת הצמדה, ובכל 6 חודשים לאחר מכן.</w:t>
      </w:r>
    </w:p>
    <w:p w:rsidR="000E0D06" w:rsidRPr="000E0D06" w:rsidRDefault="000E0D06" w:rsidP="00911F0C">
      <w:pPr>
        <w:pStyle w:val="af6"/>
        <w:numPr>
          <w:ilvl w:val="0"/>
          <w:numId w:val="13"/>
        </w:numPr>
        <w:spacing w:line="360" w:lineRule="auto"/>
        <w:jc w:val="both"/>
        <w:rPr>
          <w:rFonts w:cs="David"/>
        </w:rPr>
      </w:pPr>
      <w:r w:rsidRPr="000E0D06">
        <w:rPr>
          <w:rFonts w:cs="David" w:hint="cs"/>
          <w:rtl/>
        </w:rPr>
        <w:t>על אף האמור בסעיף י',</w:t>
      </w:r>
      <w:r w:rsidRPr="000E0D06">
        <w:rPr>
          <w:rFonts w:cs="David"/>
        </w:rPr>
        <w:t xml:space="preserve"> </w:t>
      </w:r>
      <w:r w:rsidRPr="000E0D06">
        <w:rPr>
          <w:rFonts w:cs="David" w:hint="cs"/>
          <w:rtl/>
        </w:rPr>
        <w:t>אם</w:t>
      </w:r>
      <w:r w:rsidRPr="000E0D06">
        <w:rPr>
          <w:rFonts w:cs="David"/>
        </w:rPr>
        <w:t xml:space="preserve"> </w:t>
      </w:r>
      <w:r w:rsidRPr="000E0D06">
        <w:rPr>
          <w:rFonts w:cs="David" w:hint="cs"/>
          <w:rtl/>
        </w:rPr>
        <w:t>במועד מסוים (להלן: "יום השינוי") במהלך</w:t>
      </w:r>
      <w:r w:rsidRPr="000E0D06">
        <w:rPr>
          <w:rFonts w:cs="David"/>
        </w:rPr>
        <w:t xml:space="preserve"> 18 </w:t>
      </w:r>
      <w:r w:rsidRPr="000E0D06">
        <w:rPr>
          <w:rFonts w:cs="David" w:hint="cs"/>
          <w:rtl/>
        </w:rPr>
        <w:t>החודשים</w:t>
      </w:r>
      <w:r w:rsidRPr="000E0D06">
        <w:rPr>
          <w:rFonts w:cs="David"/>
        </w:rPr>
        <w:t xml:space="preserve"> </w:t>
      </w:r>
      <w:r w:rsidRPr="000E0D06">
        <w:rPr>
          <w:rFonts w:cs="David" w:hint="cs"/>
          <w:rtl/>
        </w:rPr>
        <w:t>הראשונים מתאריך הבסיס,</w:t>
      </w:r>
      <w:r w:rsidRPr="000E0D06">
        <w:rPr>
          <w:rFonts w:cs="David"/>
        </w:rPr>
        <w:t xml:space="preserve"> </w:t>
      </w:r>
      <w:r w:rsidRPr="000E0D06">
        <w:rPr>
          <w:rFonts w:cs="David" w:hint="cs"/>
          <w:rtl/>
        </w:rPr>
        <w:t>יחול</w:t>
      </w:r>
      <w:r w:rsidRPr="000E0D06">
        <w:rPr>
          <w:rFonts w:cs="David"/>
        </w:rPr>
        <w:t xml:space="preserve"> </w:t>
      </w:r>
      <w:r w:rsidRPr="000E0D06">
        <w:rPr>
          <w:rFonts w:cs="David" w:hint="cs"/>
          <w:rtl/>
        </w:rPr>
        <w:t>שינוי</w:t>
      </w:r>
      <w:r w:rsidRPr="000E0D06">
        <w:rPr>
          <w:rFonts w:cs="David"/>
        </w:rPr>
        <w:t xml:space="preserve"> </w:t>
      </w:r>
      <w:r w:rsidRPr="000E0D06">
        <w:rPr>
          <w:rFonts w:cs="David" w:hint="cs"/>
          <w:rtl/>
        </w:rPr>
        <w:t>במדד – כך שיהיה גבוה בשיעור של</w:t>
      </w:r>
      <w:r w:rsidRPr="000E0D06">
        <w:rPr>
          <w:rFonts w:cs="David"/>
        </w:rPr>
        <w:t xml:space="preserve">4% </w:t>
      </w:r>
      <w:r w:rsidRPr="000E0D06">
        <w:rPr>
          <w:rFonts w:cs="David" w:hint="cs"/>
          <w:rtl/>
        </w:rPr>
        <w:t xml:space="preserve"> ויותר מהמדד הידוע בתאריך הבסיס, יחל חישוב ההצמדה מנקודה זו ואילך, באופן הבא:</w:t>
      </w:r>
    </w:p>
    <w:p w:rsidR="000E0D06" w:rsidRPr="000E0D06" w:rsidRDefault="000E0D06" w:rsidP="00911F0C">
      <w:pPr>
        <w:pStyle w:val="af6"/>
        <w:numPr>
          <w:ilvl w:val="0"/>
          <w:numId w:val="13"/>
        </w:numPr>
        <w:spacing w:line="360" w:lineRule="auto"/>
        <w:jc w:val="both"/>
        <w:rPr>
          <w:rFonts w:cs="David"/>
        </w:rPr>
      </w:pPr>
      <w:r w:rsidRPr="000E0D06">
        <w:rPr>
          <w:rFonts w:cs="David" w:hint="cs"/>
          <w:rtl/>
        </w:rPr>
        <w:t>המדד הידוע ביום השינוי ייקבע כמדד ההתחלתי.</w:t>
      </w:r>
    </w:p>
    <w:p w:rsidR="000E0D06" w:rsidRPr="000E0D06" w:rsidRDefault="000E0D06" w:rsidP="00911F0C">
      <w:pPr>
        <w:pStyle w:val="af6"/>
        <w:numPr>
          <w:ilvl w:val="0"/>
          <w:numId w:val="13"/>
        </w:numPr>
        <w:spacing w:line="360" w:lineRule="auto"/>
        <w:jc w:val="both"/>
        <w:rPr>
          <w:rFonts w:cs="David"/>
        </w:rPr>
      </w:pPr>
      <w:r w:rsidRPr="000E0D06">
        <w:rPr>
          <w:rFonts w:cs="David" w:hint="cs"/>
          <w:rtl/>
        </w:rPr>
        <w:t xml:space="preserve">ביצוע ההצמדה ייעשה בחלוף פרק הזמן שנקבע לביצוע הצמדות, כאמור בסעיף י'  לעיל. </w:t>
      </w:r>
    </w:p>
    <w:p w:rsidR="00005D1B" w:rsidRPr="000E0D06" w:rsidRDefault="000E0D06" w:rsidP="00911F0C">
      <w:pPr>
        <w:numPr>
          <w:ilvl w:val="0"/>
          <w:numId w:val="8"/>
        </w:numPr>
        <w:spacing w:line="360" w:lineRule="auto"/>
        <w:rPr>
          <w:rFonts w:cs="David"/>
          <w:rtl/>
        </w:rPr>
      </w:pPr>
      <w:r w:rsidRPr="000E0D06">
        <w:rPr>
          <w:rFonts w:cs="David" w:hint="cs"/>
          <w:rtl/>
        </w:rPr>
        <w:t xml:space="preserve"> </w:t>
      </w:r>
      <w:r w:rsidR="00005D1B" w:rsidRPr="000E0D06">
        <w:rPr>
          <w:rFonts w:cs="David" w:hint="cs"/>
          <w:rtl/>
        </w:rPr>
        <w:t>למען הסר ספק שום תשלום אחר או נוסף פרט לנקוב לעיל, לא ישולם על ידי המשרד לנותן השירותים לא במהלך מתן השירותים ולא לאחר פקיעת הקשר על פי חוזה זה.</w:t>
      </w:r>
    </w:p>
    <w:p w:rsidR="00005D1B" w:rsidRDefault="00005D1B" w:rsidP="00005D1B">
      <w:pPr>
        <w:spacing w:line="360" w:lineRule="auto"/>
        <w:rPr>
          <w:rFonts w:cs="David"/>
          <w:b/>
          <w:bCs/>
          <w:i/>
          <w:iCs/>
          <w:u w:val="single"/>
          <w:rtl/>
        </w:rPr>
      </w:pPr>
    </w:p>
    <w:p w:rsidR="00005D1B" w:rsidRDefault="00005D1B" w:rsidP="00005D1B">
      <w:pPr>
        <w:spacing w:line="360" w:lineRule="auto"/>
        <w:rPr>
          <w:rFonts w:cs="David"/>
          <w:b/>
          <w:bCs/>
          <w:u w:val="single"/>
          <w:rtl/>
        </w:rPr>
      </w:pPr>
      <w:r>
        <w:rPr>
          <w:rFonts w:cs="David" w:hint="cs"/>
          <w:b/>
          <w:bCs/>
          <w:i/>
          <w:iCs/>
          <w:u w:val="single"/>
          <w:rtl/>
        </w:rPr>
        <w:t>ניגוד עניינים</w:t>
      </w:r>
    </w:p>
    <w:p w:rsidR="00005D1B" w:rsidRDefault="00005D1B" w:rsidP="00911F0C">
      <w:pPr>
        <w:numPr>
          <w:ilvl w:val="0"/>
          <w:numId w:val="8"/>
        </w:numPr>
        <w:spacing w:line="360" w:lineRule="auto"/>
        <w:rPr>
          <w:rFonts w:cs="David"/>
          <w:rtl/>
        </w:rPr>
      </w:pPr>
      <w:r>
        <w:rPr>
          <w:rFonts w:cs="David" w:hint="cs"/>
          <w:rtl/>
        </w:rPr>
        <w:t xml:space="preserve">נותן השירותים מצהיר כי נכון למועד התקשרותו בהסכם זה, אין הוא יודע על כל מניעה חוקית שהיא , שיש בה כדי להפריע למתן השירותים ע"פ הסכם זה, וכי אין הוא קשור ו/או מעורב, באופן ישיר או עקיף בכל עניין אחר שיש בו חשש לניגוד עניינים ביחס להתחייבויותיו מכוח הסכם זה. נותן השירותים </w:t>
      </w:r>
      <w:r>
        <w:rPr>
          <w:rFonts w:cs="David" w:hint="cs"/>
          <w:rtl/>
        </w:rPr>
        <w:lastRenderedPageBreak/>
        <w:t>מתחייב להימנע במשך כל תקופת הסכם זה  מלקחת חלק ו/או להיות מעורב בכל עסקה ו/או עניין אחר שיש בו ו/או העלול ליצור מצב של ניגוד עניינים עם הסכם זה.</w:t>
      </w:r>
    </w:p>
    <w:p w:rsidR="00005D1B" w:rsidRDefault="00005D1B" w:rsidP="00911F0C">
      <w:pPr>
        <w:numPr>
          <w:ilvl w:val="0"/>
          <w:numId w:val="8"/>
        </w:numPr>
        <w:spacing w:line="360" w:lineRule="auto"/>
        <w:rPr>
          <w:rFonts w:cs="David"/>
        </w:rPr>
      </w:pPr>
      <w:r>
        <w:rPr>
          <w:rFonts w:cs="David" w:hint="cs"/>
          <w:rtl/>
        </w:rPr>
        <w:t>נותן השירותים מתחייב להביא לידיעת המשרד כל מידע העשוי להיות רלבנטי לקביעת  המשרד אם קיים ניגוד או חשש לניגוד עניינים אצל נותן השירותים. מבלי לגרוע מכלליות האמור, על נותן השירותים להודיע למשרד על הצעה שהוצעה לו ואשר יש בה משום חשש לניגוד עניינים כאמור. נותן השירותים יקבל על עצמו ביצוע אותה עבודה רק אם המשרד יאשר, מראש ובכתב, כי אין לו התנגדות לכך.</w:t>
      </w:r>
    </w:p>
    <w:p w:rsidR="00005D1B" w:rsidRDefault="00005D1B" w:rsidP="00911F0C">
      <w:pPr>
        <w:numPr>
          <w:ilvl w:val="0"/>
          <w:numId w:val="8"/>
        </w:numPr>
        <w:spacing w:line="360" w:lineRule="auto"/>
        <w:rPr>
          <w:rFonts w:cs="David"/>
        </w:rPr>
      </w:pPr>
      <w:r>
        <w:rPr>
          <w:rFonts w:cs="David" w:hint="cs"/>
          <w:rtl/>
        </w:rPr>
        <w:t>נותן השירותים מצהיר כי ידועה לו אחריותו לפעול בתום לב כלפי המשרד בכל פעולותיו בקשר עם הסכם זה, וכי כל המלצה וכל יעוץ יינתנו אך ורק משיקולי טובת המשרד ולא מתוך שיקולי רווח או שיקולים אחרים.</w:t>
      </w:r>
    </w:p>
    <w:p w:rsidR="00005D1B" w:rsidRDefault="00005D1B" w:rsidP="00911F0C">
      <w:pPr>
        <w:numPr>
          <w:ilvl w:val="0"/>
          <w:numId w:val="8"/>
        </w:numPr>
        <w:spacing w:line="360" w:lineRule="auto"/>
        <w:rPr>
          <w:rFonts w:cs="David"/>
        </w:rPr>
      </w:pPr>
      <w:r>
        <w:rPr>
          <w:rFonts w:cs="David" w:hint="cs"/>
          <w:rtl/>
        </w:rPr>
        <w:t xml:space="preserve">בכל מקרה של מחלוקת בין הצדדים האם בעניין פלוני יש משום חשש לניגוד עניינים תכריע דעת המשרד.  </w:t>
      </w:r>
    </w:p>
    <w:p w:rsidR="00005D1B" w:rsidRDefault="00005D1B" w:rsidP="00005D1B">
      <w:pPr>
        <w:spacing w:line="360" w:lineRule="auto"/>
        <w:rPr>
          <w:rFonts w:cs="David"/>
          <w:b/>
          <w:bCs/>
          <w:i/>
          <w:iCs/>
          <w:u w:val="single"/>
        </w:rPr>
      </w:pPr>
    </w:p>
    <w:p w:rsidR="00005D1B" w:rsidRDefault="00005D1B" w:rsidP="00005D1B">
      <w:pPr>
        <w:spacing w:line="360" w:lineRule="auto"/>
        <w:rPr>
          <w:rFonts w:cs="David"/>
          <w:b/>
          <w:bCs/>
          <w:u w:val="single"/>
          <w:rtl/>
        </w:rPr>
      </w:pPr>
      <w:r>
        <w:rPr>
          <w:rFonts w:cs="David" w:hint="cs"/>
          <w:b/>
          <w:bCs/>
          <w:i/>
          <w:iCs/>
          <w:u w:val="single"/>
          <w:rtl/>
        </w:rPr>
        <w:t>נותן השירותים - קבלן עצמאי</w:t>
      </w:r>
    </w:p>
    <w:p w:rsidR="00005D1B" w:rsidRDefault="00005D1B" w:rsidP="00911F0C">
      <w:pPr>
        <w:numPr>
          <w:ilvl w:val="0"/>
          <w:numId w:val="8"/>
        </w:numPr>
        <w:spacing w:line="360" w:lineRule="auto"/>
        <w:rPr>
          <w:rFonts w:cs="David"/>
          <w:rtl/>
        </w:rPr>
      </w:pPr>
      <w:r>
        <w:rPr>
          <w:rFonts w:cs="David" w:hint="cs"/>
          <w:rtl/>
        </w:rPr>
        <w:t>מוסכם בזאת בין הצדדים כי המשרד אינו אחראי לגבי נותן השירותים, עובדיו או הפועלים מטעמו - באחריות כלשהי בגין מחלה, תאונת עבודה או כל נזק העלול להיגרם למי מהם תוך כדי מתן השירותים לפי הסכם זה או כתוצאה מביצועו. למען הסר ספק יובהר בזה כי המשרד לא יהיה חייב לשלם תשלומי ביטוח לאומי בגין מתן השירותים לפי הסכם זה.</w:t>
      </w:r>
    </w:p>
    <w:p w:rsidR="00005D1B" w:rsidRDefault="00005D1B" w:rsidP="00911F0C">
      <w:pPr>
        <w:numPr>
          <w:ilvl w:val="0"/>
          <w:numId w:val="8"/>
        </w:numPr>
        <w:spacing w:line="360" w:lineRule="auto"/>
        <w:rPr>
          <w:rFonts w:cs="David"/>
        </w:rPr>
      </w:pPr>
      <w:r>
        <w:rPr>
          <w:rFonts w:cs="David" w:hint="cs"/>
          <w:rtl/>
        </w:rPr>
        <w:t>מוסכם בזה כי נותן השירותים, עובדיו או הפועלים מטעמו לא ישמשו כסוכנים, כשליחים או כנציגי המשרד אלא רק כמתחייב ממתן השירותים, או אם הוסמך לכך במיוחד על ידי בא כוח המשרד לעניין מסוים.</w:t>
      </w:r>
    </w:p>
    <w:p w:rsidR="00005D1B" w:rsidRDefault="00005D1B" w:rsidP="00911F0C">
      <w:pPr>
        <w:numPr>
          <w:ilvl w:val="0"/>
          <w:numId w:val="8"/>
        </w:numPr>
        <w:spacing w:line="360" w:lineRule="auto"/>
        <w:rPr>
          <w:rFonts w:cs="David"/>
        </w:rPr>
      </w:pPr>
      <w:r>
        <w:rPr>
          <w:rFonts w:cs="David" w:hint="cs"/>
          <w:rtl/>
        </w:rPr>
        <w:t>מוסכם ומוצהר בין הצדדים כי אין ולא יהיו יחסי עובד ומעביד בין המשרד לבין נותן השירותים ובין עובדיו או הפועלים מטעמו.</w:t>
      </w:r>
    </w:p>
    <w:p w:rsidR="00005D1B" w:rsidRDefault="00005D1B" w:rsidP="00911F0C">
      <w:pPr>
        <w:numPr>
          <w:ilvl w:val="0"/>
          <w:numId w:val="8"/>
        </w:numPr>
        <w:spacing w:line="360" w:lineRule="auto"/>
        <w:rPr>
          <w:rFonts w:cs="David"/>
        </w:rPr>
      </w:pPr>
      <w:r>
        <w:rPr>
          <w:rFonts w:cs="David" w:hint="cs"/>
          <w:rtl/>
        </w:rPr>
        <w:t>אם יקבע מסיבה כלשהי, במועד כלשהו אחרי תחילת תקפו של הסכם זה, כי למרות כוונת הצדדים שבאה לידי ביטוי מפורש בהסכם זה, רואים את העסקתו של נותן השירותים או עובדיו או הפועלים מטעמו כהעסקת עובד, וכי חלים עליו ועל העסקתו הדינים והתנאים של עובד - הרי מוסכם ומותנה בזה בין הצדדים כי התשלומים ששולמו לנותן השירותים על פי הסכם זה כוללים את כל התשלומים שיגיעו לנותן השירותים במידה ויקבע כי רואים בהעסקתו על פי הסכם זה כהעסקת עובד.</w:t>
      </w:r>
    </w:p>
    <w:p w:rsidR="00005D1B" w:rsidRDefault="00005D1B" w:rsidP="00911F0C">
      <w:pPr>
        <w:numPr>
          <w:ilvl w:val="0"/>
          <w:numId w:val="8"/>
        </w:numPr>
        <w:spacing w:line="360" w:lineRule="auto"/>
        <w:rPr>
          <w:rFonts w:cs="David"/>
        </w:rPr>
      </w:pPr>
      <w:r>
        <w:rPr>
          <w:rFonts w:cs="David" w:hint="cs"/>
          <w:rtl/>
        </w:rPr>
        <w:t>בנוסף ולמען הסר ספקות מוצהר בזה כי אם יגיעו לנותן השירותים פיצויי פיטורין מכל עילה שהיא, הרי הסכומים ששולמו על ידי המשרד בהתאם להסכם זה כוללים גם פיצויים כאלה והצדדים מסכימים להגשת חוזה זה לאישורו של שר העבודה מבלי צורך בכל חתימה או מסמך נוסף.</w:t>
      </w:r>
    </w:p>
    <w:p w:rsidR="00005D1B" w:rsidRDefault="00005D1B" w:rsidP="00005D1B">
      <w:pPr>
        <w:spacing w:line="360" w:lineRule="auto"/>
        <w:rPr>
          <w:rFonts w:cs="David"/>
          <w:b/>
          <w:bCs/>
          <w:i/>
          <w:iCs/>
          <w:u w:val="single"/>
        </w:rPr>
      </w:pPr>
    </w:p>
    <w:p w:rsidR="00005D1B" w:rsidRDefault="00005D1B" w:rsidP="00005D1B">
      <w:pPr>
        <w:spacing w:line="360" w:lineRule="auto"/>
        <w:rPr>
          <w:rFonts w:cs="David"/>
          <w:b/>
          <w:bCs/>
          <w:i/>
          <w:iCs/>
          <w:u w:val="single"/>
          <w:rtl/>
        </w:rPr>
      </w:pPr>
      <w:r>
        <w:rPr>
          <w:rFonts w:cs="David" w:hint="cs"/>
          <w:b/>
          <w:bCs/>
          <w:i/>
          <w:iCs/>
          <w:u w:val="single"/>
          <w:rtl/>
        </w:rPr>
        <w:t>קניין רוחני</w:t>
      </w:r>
    </w:p>
    <w:p w:rsidR="00005D1B" w:rsidRDefault="00005D1B" w:rsidP="00911F0C">
      <w:pPr>
        <w:numPr>
          <w:ilvl w:val="0"/>
          <w:numId w:val="8"/>
        </w:numPr>
        <w:spacing w:line="360" w:lineRule="auto"/>
        <w:rPr>
          <w:rFonts w:cs="David"/>
          <w:rtl/>
        </w:rPr>
      </w:pPr>
      <w:r>
        <w:rPr>
          <w:rFonts w:cs="David" w:hint="cs"/>
          <w:rtl/>
        </w:rPr>
        <w:t xml:space="preserve">מוסכם ומוצהר בזאת במפורש שכל הזכויות בתוצרי השירותים, לרבות כל סקר, מדידה, מפה, שירטוט, מוצר, יצירה, תוכנית, מפרט או כל מסמך אחר, שיטות בדיקה, </w:t>
      </w:r>
      <w:proofErr w:type="spellStart"/>
      <w:r>
        <w:rPr>
          <w:rFonts w:cs="David" w:hint="cs"/>
          <w:rtl/>
        </w:rPr>
        <w:t>מתודולגיה</w:t>
      </w:r>
      <w:proofErr w:type="spellEnd"/>
      <w:r>
        <w:rPr>
          <w:rFonts w:cs="David" w:hint="cs"/>
          <w:rtl/>
        </w:rPr>
        <w:t xml:space="preserve">, מודל, ידע, פטנט, המצאה, סימני מסחר, סודות מקצועיים, מסחריים ואחרים וכל קניין רוחני הקשור עם השירותים, בין אם רשומים ובין אם לאו, לרבות שינויים בהם, שיבוצעו על ידי נותן השירותים, כתוצאה מביצוע השירותים, </w:t>
      </w:r>
      <w:r>
        <w:rPr>
          <w:rFonts w:cs="David" w:hint="cs"/>
          <w:rtl/>
        </w:rPr>
        <w:lastRenderedPageBreak/>
        <w:t xml:space="preserve">יהיו </w:t>
      </w:r>
      <w:proofErr w:type="spellStart"/>
      <w:r>
        <w:rPr>
          <w:rFonts w:cs="David" w:hint="cs"/>
          <w:rtl/>
        </w:rPr>
        <w:t>וישארו</w:t>
      </w:r>
      <w:proofErr w:type="spellEnd"/>
      <w:r>
        <w:rPr>
          <w:rFonts w:cs="David" w:hint="cs"/>
          <w:rtl/>
        </w:rPr>
        <w:t xml:space="preserve"> בכל עת קניינו הבלעדי והמלא של המשרד ואין בהסכם זה כדי להעניק לנותן השירותים כל זכות בעלות שהיא, ולא תהא לו כל טענה או תביעה במישרין ו/או בעקיפין בכל הקשור לשירותים ולתוצריהם. המשרד יהיה רשאי להשתמש בתוצרים כאמור בכל אופן שיעלה על דעתו לרבות פרסום באתר האינטרנט של המשרד.</w:t>
      </w:r>
    </w:p>
    <w:p w:rsidR="00005D1B" w:rsidRDefault="00005D1B" w:rsidP="00911F0C">
      <w:pPr>
        <w:numPr>
          <w:ilvl w:val="0"/>
          <w:numId w:val="8"/>
        </w:numPr>
        <w:spacing w:line="360" w:lineRule="auto"/>
        <w:rPr>
          <w:rFonts w:cs="David"/>
          <w:b/>
          <w:bCs/>
          <w:i/>
          <w:iCs/>
          <w:u w:val="single"/>
        </w:rPr>
      </w:pPr>
      <w:r>
        <w:rPr>
          <w:rFonts w:cs="David" w:hint="cs"/>
          <w:rtl/>
        </w:rPr>
        <w:t>נותן השירותים מצהיר כי אין בשירותים ו/או בביצועם משום הפרת פטנט או זכות יוצרים וכי הוא רשאי להקנות למשרד את כל הזכויות המוקנות למשרד כאמור בסעיף קודם.</w:t>
      </w:r>
    </w:p>
    <w:p w:rsidR="00005D1B" w:rsidRDefault="00005D1B" w:rsidP="00005D1B">
      <w:pPr>
        <w:spacing w:line="360" w:lineRule="auto"/>
        <w:rPr>
          <w:rFonts w:cs="David"/>
          <w:b/>
          <w:bCs/>
          <w:i/>
          <w:iCs/>
          <w:u w:val="single"/>
          <w:rtl/>
        </w:rPr>
      </w:pPr>
    </w:p>
    <w:p w:rsidR="00005D1B" w:rsidRDefault="00005D1B" w:rsidP="00005D1B">
      <w:pPr>
        <w:spacing w:line="360" w:lineRule="auto"/>
        <w:rPr>
          <w:rFonts w:cs="David"/>
          <w:b/>
          <w:bCs/>
          <w:u w:val="single"/>
          <w:rtl/>
        </w:rPr>
      </w:pPr>
      <w:r>
        <w:rPr>
          <w:rFonts w:cs="David" w:hint="cs"/>
          <w:b/>
          <w:bCs/>
          <w:i/>
          <w:iCs/>
          <w:u w:val="single"/>
          <w:rtl/>
        </w:rPr>
        <w:t>הפרות ותרופות</w:t>
      </w:r>
    </w:p>
    <w:p w:rsidR="00005D1B" w:rsidRDefault="00005D1B" w:rsidP="00911F0C">
      <w:pPr>
        <w:numPr>
          <w:ilvl w:val="0"/>
          <w:numId w:val="8"/>
        </w:numPr>
        <w:spacing w:line="360" w:lineRule="auto"/>
        <w:rPr>
          <w:rFonts w:cs="David"/>
          <w:rtl/>
        </w:rPr>
      </w:pPr>
      <w:r>
        <w:rPr>
          <w:rFonts w:cs="David" w:hint="cs"/>
          <w:rtl/>
        </w:rPr>
        <w:t>הפר נותן השירותים, בעצמו או על-ידי פעולת מי מעובדיו או הפועלים מטעמו, אחת או יותר מהתחייבויותיו על פי הסכם זה, יהיה המשרד רשאי להביא לידי גמר הסכם זה ולמסור את ביצוע השירותים לאחר.</w:t>
      </w:r>
    </w:p>
    <w:p w:rsidR="00005D1B" w:rsidRDefault="00005D1B" w:rsidP="00911F0C">
      <w:pPr>
        <w:numPr>
          <w:ilvl w:val="0"/>
          <w:numId w:val="8"/>
        </w:numPr>
        <w:spacing w:line="360" w:lineRule="auto"/>
        <w:rPr>
          <w:rFonts w:cs="David"/>
        </w:rPr>
      </w:pPr>
      <w:r>
        <w:rPr>
          <w:rFonts w:cs="David" w:hint="cs"/>
          <w:rtl/>
        </w:rPr>
        <w:t>מוסכם ומותנה בזה בין הצדדים כי במקרה של אי ביצוע חלק כלשהו של השירותים  כאמור בהסכם זה, על ידי נותן השירותים, לשביעות רצונו המלאה של בא כוח המשרד, רשאי המשרד להפסיק את ההסכם על ידי משלוח הודעה בכתב לנותן השירותים. עם משלוח ההודעה כאמור לעיל, יסתיים ההסכם.</w:t>
      </w:r>
    </w:p>
    <w:p w:rsidR="00005D1B" w:rsidRDefault="00005D1B" w:rsidP="00911F0C">
      <w:pPr>
        <w:numPr>
          <w:ilvl w:val="0"/>
          <w:numId w:val="8"/>
        </w:numPr>
        <w:spacing w:line="360" w:lineRule="auto"/>
        <w:rPr>
          <w:rFonts w:cs="David"/>
        </w:rPr>
      </w:pPr>
      <w:r>
        <w:rPr>
          <w:rFonts w:cs="David" w:hint="cs"/>
          <w:rtl/>
        </w:rPr>
        <w:t>האמור בסעיף זה אינו גורע מזכויות הצדדים לפי חוק החוזים (חלק כללי) תשל"ג</w:t>
      </w:r>
      <w:r>
        <w:rPr>
          <w:rFonts w:cs="David"/>
        </w:rPr>
        <w:t>1973-</w:t>
      </w:r>
      <w:r>
        <w:rPr>
          <w:rFonts w:cs="David" w:hint="cs"/>
          <w:rtl/>
        </w:rPr>
        <w:t xml:space="preserve"> וחוק החוזים (תרופות בשל הפרת הסכם), תשל"א</w:t>
      </w:r>
      <w:r>
        <w:rPr>
          <w:rFonts w:cs="David"/>
        </w:rPr>
        <w:t>1970-</w:t>
      </w:r>
      <w:r>
        <w:rPr>
          <w:rFonts w:cs="David" w:hint="cs"/>
          <w:rtl/>
        </w:rPr>
        <w:t>, או כל דין.</w:t>
      </w:r>
    </w:p>
    <w:p w:rsidR="00005D1B" w:rsidRDefault="00005D1B" w:rsidP="00005D1B">
      <w:pPr>
        <w:spacing w:line="360" w:lineRule="auto"/>
        <w:rPr>
          <w:rFonts w:cs="David"/>
          <w:b/>
          <w:bCs/>
          <w:i/>
          <w:iCs/>
          <w:u w:val="single"/>
        </w:rPr>
      </w:pPr>
    </w:p>
    <w:p w:rsidR="00005D1B" w:rsidRDefault="00005D1B" w:rsidP="00005D1B">
      <w:pPr>
        <w:spacing w:line="360" w:lineRule="auto"/>
        <w:rPr>
          <w:rFonts w:cs="David"/>
          <w:b/>
          <w:bCs/>
          <w:u w:val="single"/>
          <w:rtl/>
        </w:rPr>
      </w:pPr>
      <w:r>
        <w:rPr>
          <w:rFonts w:cs="David" w:hint="cs"/>
          <w:b/>
          <w:bCs/>
          <w:i/>
          <w:iCs/>
          <w:u w:val="single"/>
          <w:rtl/>
        </w:rPr>
        <w:t>נזיקין</w:t>
      </w:r>
    </w:p>
    <w:p w:rsidR="00005D1B" w:rsidRDefault="00005D1B" w:rsidP="00911F0C">
      <w:pPr>
        <w:numPr>
          <w:ilvl w:val="0"/>
          <w:numId w:val="8"/>
        </w:numPr>
        <w:spacing w:line="360" w:lineRule="auto"/>
        <w:rPr>
          <w:rFonts w:cs="David"/>
          <w:rtl/>
        </w:rPr>
      </w:pPr>
      <w:r>
        <w:rPr>
          <w:rFonts w:cs="David" w:hint="cs"/>
          <w:rtl/>
        </w:rPr>
        <w:t>נותן השירותים אחראי לכל נזק , או הפסד שיגרם למשרד עקב מתן השירותים ,ומתחייב בזאת לפצות את המשרד ולשפות אותו בכל מקרה שנגרם למשרד  נזק או שהמשרד יחויב בגין נזק או בהוצאות או בתשלום פיצויים  שנותן השירותים או מי  מעובדיו או הפועלים מטעמו גרמו, במישרין או בעקיפין, עקב מעשה או מחדל של מי מהם או עקב או במהלך ביצוע השירותים, למשרד או לצד שלישי.</w:t>
      </w:r>
    </w:p>
    <w:p w:rsidR="00005D1B" w:rsidRDefault="00005D1B" w:rsidP="00911F0C">
      <w:pPr>
        <w:numPr>
          <w:ilvl w:val="0"/>
          <w:numId w:val="8"/>
        </w:numPr>
        <w:spacing w:line="360" w:lineRule="auto"/>
        <w:rPr>
          <w:rFonts w:cs="David"/>
          <w:b/>
          <w:bCs/>
          <w:i/>
          <w:iCs/>
          <w:u w:val="single"/>
        </w:rPr>
      </w:pPr>
      <w:r>
        <w:rPr>
          <w:rFonts w:cs="David" w:hint="cs"/>
          <w:rtl/>
        </w:rPr>
        <w:t>המשרד יאפשר לנותן השירותים להתגונן בפני כל תביעה או דרישת פיצוי שתוגש נגד המשרד ואשר בגינה דורש המשרד שיפוי מנותן השירותים.</w:t>
      </w:r>
    </w:p>
    <w:p w:rsidR="00005D1B" w:rsidRDefault="00005D1B" w:rsidP="00005D1B">
      <w:pPr>
        <w:spacing w:line="360" w:lineRule="auto"/>
        <w:rPr>
          <w:rFonts w:cs="David"/>
          <w:b/>
          <w:bCs/>
          <w:i/>
          <w:iCs/>
          <w:u w:val="single"/>
        </w:rPr>
      </w:pPr>
    </w:p>
    <w:p w:rsidR="00005D1B" w:rsidRDefault="00005D1B" w:rsidP="00005D1B">
      <w:pPr>
        <w:spacing w:line="360" w:lineRule="auto"/>
        <w:rPr>
          <w:rFonts w:cs="David"/>
          <w:rtl/>
        </w:rPr>
      </w:pPr>
      <w:r>
        <w:rPr>
          <w:rFonts w:cs="David" w:hint="cs"/>
          <w:b/>
          <w:bCs/>
          <w:i/>
          <w:iCs/>
          <w:u w:val="single"/>
          <w:rtl/>
        </w:rPr>
        <w:t>בטחונות</w:t>
      </w:r>
    </w:p>
    <w:p w:rsidR="00005D1B" w:rsidRDefault="00005D1B" w:rsidP="00911F0C">
      <w:pPr>
        <w:numPr>
          <w:ilvl w:val="0"/>
          <w:numId w:val="8"/>
        </w:numPr>
        <w:spacing w:line="360" w:lineRule="auto"/>
        <w:rPr>
          <w:rFonts w:cs="David"/>
        </w:rPr>
      </w:pPr>
      <w:r>
        <w:rPr>
          <w:rFonts w:cs="David" w:hint="cs"/>
          <w:rtl/>
        </w:rPr>
        <w:t>להבטחת התחייבויותיו לפי הסכם זה מוסר הספק למשרד עם חתימת ההסכם ערבות בנקאית בלתי מותנית מבנק ישראלי על סך _________ ₪ כולל מע"מ (5% מהיקף ההתקשרות כולל מע"מ) (להלן "הערבות"). הערבות תהיה בתוקף עד 60 יום לאחר גמר תוקף הסכם זה. במידה ויוארך תוקף ההסכם ימציא הספק ערבות כאמור לעיל גם לתקופה ההארכה.  במידה ויורחב ההסכם ימציא הספק הגדלת הערבות עד לחמישה אחוזים מהיקף ההתקשרות כולל מע"מ לרבות ההרחבה.</w:t>
      </w:r>
    </w:p>
    <w:p w:rsidR="00005D1B" w:rsidRDefault="00005D1B" w:rsidP="00911F0C">
      <w:pPr>
        <w:numPr>
          <w:ilvl w:val="0"/>
          <w:numId w:val="8"/>
        </w:numPr>
        <w:spacing w:line="360" w:lineRule="auto"/>
        <w:rPr>
          <w:rFonts w:cs="David"/>
        </w:rPr>
      </w:pPr>
      <w:r>
        <w:rPr>
          <w:rFonts w:cs="David" w:hint="cs"/>
          <w:rtl/>
        </w:rPr>
        <w:t>בכל מקרה בו לא עמד הספק בהתחייבויותיו, או לצורך קיזוז בגין אי מתן השירותים בשלמותן או בחלקן, או לצורך פיצוי על נזקים בהתאם לחוזה זה, יהא המשרד זכאי לממש את הערבות כולה או מקצתה.</w:t>
      </w:r>
    </w:p>
    <w:p w:rsidR="00005D1B" w:rsidRDefault="00005D1B" w:rsidP="00911F0C">
      <w:pPr>
        <w:numPr>
          <w:ilvl w:val="0"/>
          <w:numId w:val="8"/>
        </w:numPr>
        <w:spacing w:line="360" w:lineRule="auto"/>
        <w:rPr>
          <w:rFonts w:cs="David"/>
        </w:rPr>
      </w:pPr>
      <w:r>
        <w:rPr>
          <w:rFonts w:cs="David" w:hint="cs"/>
          <w:rtl/>
        </w:rPr>
        <w:t>אין בנוסח הערבות לשמש כל הגבלה או תקרה להתחייבויותיו של הספק.</w:t>
      </w:r>
    </w:p>
    <w:p w:rsidR="00005D1B" w:rsidRDefault="00005D1B" w:rsidP="00911F0C">
      <w:pPr>
        <w:numPr>
          <w:ilvl w:val="0"/>
          <w:numId w:val="8"/>
        </w:numPr>
        <w:spacing w:line="360" w:lineRule="auto"/>
        <w:rPr>
          <w:rFonts w:cs="David"/>
        </w:rPr>
      </w:pPr>
      <w:r>
        <w:rPr>
          <w:rFonts w:cs="David" w:hint="cs"/>
          <w:rtl/>
        </w:rPr>
        <w:lastRenderedPageBreak/>
        <w:t>מימש המשרד את הערבות מכל סיבה שהיא, על הספק להעביר למשרד ערבות נוספת העונה על הדרישות לגבי הערבות המפורטות לעיל.</w:t>
      </w:r>
    </w:p>
    <w:p w:rsidR="00005D1B" w:rsidRDefault="00005D1B" w:rsidP="00005D1B">
      <w:pPr>
        <w:spacing w:line="360" w:lineRule="auto"/>
        <w:rPr>
          <w:rFonts w:cs="David"/>
          <w:b/>
          <w:bCs/>
          <w:i/>
          <w:iCs/>
          <w:u w:val="single"/>
          <w:rtl/>
        </w:rPr>
      </w:pPr>
    </w:p>
    <w:p w:rsidR="00005D1B" w:rsidRDefault="00005D1B" w:rsidP="00005D1B">
      <w:pPr>
        <w:spacing w:line="360" w:lineRule="auto"/>
        <w:rPr>
          <w:rFonts w:cs="David"/>
          <w:b/>
          <w:bCs/>
          <w:u w:val="single"/>
          <w:rtl/>
        </w:rPr>
      </w:pPr>
      <w:r>
        <w:rPr>
          <w:rFonts w:cs="David" w:hint="cs"/>
          <w:b/>
          <w:bCs/>
          <w:i/>
          <w:iCs/>
          <w:u w:val="single"/>
          <w:rtl/>
        </w:rPr>
        <w:t>כללי</w:t>
      </w:r>
    </w:p>
    <w:p w:rsidR="00005D1B" w:rsidRDefault="00005D1B" w:rsidP="00911F0C">
      <w:pPr>
        <w:numPr>
          <w:ilvl w:val="0"/>
          <w:numId w:val="8"/>
        </w:numPr>
        <w:spacing w:line="360" w:lineRule="auto"/>
        <w:rPr>
          <w:rFonts w:cs="David"/>
          <w:rtl/>
        </w:rPr>
      </w:pPr>
      <w:r>
        <w:rPr>
          <w:rFonts w:cs="David" w:hint="cs"/>
          <w:rtl/>
        </w:rPr>
        <w:t xml:space="preserve">שום ויתור, הנחה, הימנעות או שיהוי של המשרד במימוש זכויותיו על פי הסכם זה לא יתפרשו </w:t>
      </w:r>
      <w:proofErr w:type="spellStart"/>
      <w:r>
        <w:rPr>
          <w:rFonts w:cs="David" w:hint="cs"/>
          <w:rtl/>
        </w:rPr>
        <w:t>כויתור</w:t>
      </w:r>
      <w:proofErr w:type="spellEnd"/>
      <w:r>
        <w:rPr>
          <w:rFonts w:cs="David" w:hint="cs"/>
          <w:rtl/>
        </w:rPr>
        <w:t xml:space="preserve"> או מניעה אלא אם נעשו בכתב.</w:t>
      </w:r>
    </w:p>
    <w:p w:rsidR="00005D1B" w:rsidRDefault="00005D1B" w:rsidP="00911F0C">
      <w:pPr>
        <w:numPr>
          <w:ilvl w:val="0"/>
          <w:numId w:val="8"/>
        </w:numPr>
        <w:spacing w:line="360" w:lineRule="auto"/>
        <w:rPr>
          <w:rFonts w:cs="David"/>
        </w:rPr>
      </w:pPr>
      <w:r>
        <w:rPr>
          <w:rFonts w:cs="David" w:hint="cs"/>
          <w:rtl/>
        </w:rPr>
        <w:t xml:space="preserve">נותן השירותים מוותר בזאת על כל זכות </w:t>
      </w:r>
      <w:proofErr w:type="spellStart"/>
      <w:r>
        <w:rPr>
          <w:rFonts w:cs="David" w:hint="cs"/>
          <w:rtl/>
        </w:rPr>
        <w:t>לעיכבון</w:t>
      </w:r>
      <w:proofErr w:type="spellEnd"/>
      <w:r>
        <w:rPr>
          <w:rFonts w:cs="David" w:hint="cs"/>
          <w:rtl/>
        </w:rPr>
        <w:t xml:space="preserve"> כלשהו על נכסים ו/או מסמכים ו/או מידע שנמסר לו על ידי המשרד לצורך ביצוע השירותים.</w:t>
      </w:r>
    </w:p>
    <w:p w:rsidR="00005D1B" w:rsidRDefault="00005D1B" w:rsidP="00911F0C">
      <w:pPr>
        <w:numPr>
          <w:ilvl w:val="0"/>
          <w:numId w:val="8"/>
        </w:numPr>
        <w:spacing w:line="360" w:lineRule="auto"/>
        <w:rPr>
          <w:rFonts w:cs="David"/>
        </w:rPr>
      </w:pPr>
      <w:r>
        <w:rPr>
          <w:rFonts w:cs="David" w:hint="cs"/>
          <w:rtl/>
        </w:rPr>
        <w:t>נותן השירותים מתחייב למסור למשרד ו/או לחתום עבור המשרד על כל מסמך שיידרש לו ו/או על ידו לשם מימוש זכויותיו לפי הסכם זה, לרבות כתבי ויתור, כתבי העברה, ייפויי כח, הצהרה על העדר ניגוד עניינים ושמירה על סודיות וכיוב', בכל עת שהמשרד ידרוש ממנו. כמו כן מתחייב נותן השירותים לגרום לכך, והוא מצהיר כי הוא אחראי לכך שהבאים מכוחו ו/או המועסקים על ידו, המטפלים בעניינים הקשורים להסכם זה, יימסרו למשרד ו/או יחתמו עבורו על כל מסמך כאמור, בכל עת שהמשרד ידרוש זאת.</w:t>
      </w:r>
    </w:p>
    <w:p w:rsidR="00005D1B" w:rsidRDefault="00005D1B" w:rsidP="00911F0C">
      <w:pPr>
        <w:numPr>
          <w:ilvl w:val="0"/>
          <w:numId w:val="8"/>
        </w:numPr>
        <w:spacing w:line="360" w:lineRule="auto"/>
        <w:rPr>
          <w:rFonts w:cs="David"/>
        </w:rPr>
      </w:pPr>
      <w:r>
        <w:rPr>
          <w:rFonts w:cs="David" w:hint="cs"/>
          <w:rtl/>
        </w:rPr>
        <w:t>מוסכם בזה כי כל הודעה לפי הסכם זה תימסר מאת צד אחד למשנהו באופן אישי או בדואר רשום בהתאם לכתובות הצדדים הנקובים בהסכם זה, ומשנמסרה כך – תחשב שנתקבלה לאחר ארבעה ימים מיום המסירה לבית הדואר, קבלה הנושאת חותמת הדואר תשמש ראייה לתאריך המסירה, או באמצעות מכשיר הפקסימיליה, ומשנמסרה כך תחשב שנתקבלה עם קבלת אישור מכשיר הפקסימיליה כי המסמכים אכן עברו בפקס וקבלת אישור טלפוני בע"פ מהצד המקבל.</w:t>
      </w:r>
    </w:p>
    <w:p w:rsidR="00005D1B" w:rsidRDefault="00005D1B" w:rsidP="00911F0C">
      <w:pPr>
        <w:numPr>
          <w:ilvl w:val="0"/>
          <w:numId w:val="8"/>
        </w:numPr>
        <w:spacing w:line="360" w:lineRule="auto"/>
        <w:rPr>
          <w:rFonts w:cs="David"/>
          <w:rtl/>
        </w:rPr>
      </w:pPr>
      <w:r>
        <w:rPr>
          <w:rFonts w:cs="David" w:hint="cs"/>
          <w:rtl/>
        </w:rPr>
        <w:t>מס' הפקסימיליות של הצדדים הינם:</w:t>
      </w:r>
    </w:p>
    <w:p w:rsidR="00005D1B" w:rsidRDefault="00005D1B" w:rsidP="003707F6">
      <w:pPr>
        <w:numPr>
          <w:ilvl w:val="1"/>
          <w:numId w:val="8"/>
        </w:numPr>
        <w:spacing w:line="360" w:lineRule="auto"/>
        <w:rPr>
          <w:rFonts w:cs="David"/>
          <w:rtl/>
        </w:rPr>
      </w:pPr>
      <w:r>
        <w:rPr>
          <w:rFonts w:cs="David" w:hint="cs"/>
          <w:rtl/>
        </w:rPr>
        <w:t xml:space="preserve">המשרד להגנת הסביבה – </w:t>
      </w:r>
      <w:r w:rsidR="003707F6">
        <w:rPr>
          <w:rFonts w:cs="David" w:hint="cs"/>
          <w:rtl/>
        </w:rPr>
        <w:t>04-8633504</w:t>
      </w:r>
      <w:r>
        <w:rPr>
          <w:rFonts w:cs="David" w:hint="cs"/>
          <w:rtl/>
        </w:rPr>
        <w:t xml:space="preserve"> דוא"ל </w:t>
      </w:r>
      <w:r w:rsidR="003707F6">
        <w:rPr>
          <w:rFonts w:cs="David"/>
        </w:rPr>
        <w:t>limor@sviva.gov.il</w:t>
      </w:r>
    </w:p>
    <w:p w:rsidR="00005D1B" w:rsidRDefault="00005D1B" w:rsidP="00911F0C">
      <w:pPr>
        <w:numPr>
          <w:ilvl w:val="1"/>
          <w:numId w:val="8"/>
        </w:numPr>
        <w:spacing w:line="360" w:lineRule="auto"/>
        <w:rPr>
          <w:rFonts w:cs="David"/>
          <w:rtl/>
        </w:rPr>
      </w:pPr>
      <w:r>
        <w:rPr>
          <w:rFonts w:cs="David" w:hint="cs"/>
          <w:rtl/>
        </w:rPr>
        <w:t>נותן השירותים – כמפורט בכותרת הסכם זה</w:t>
      </w:r>
    </w:p>
    <w:p w:rsidR="00005D1B" w:rsidRDefault="00005D1B" w:rsidP="00911F0C">
      <w:pPr>
        <w:numPr>
          <w:ilvl w:val="0"/>
          <w:numId w:val="8"/>
        </w:numPr>
        <w:spacing w:line="360" w:lineRule="auto"/>
        <w:rPr>
          <w:rFonts w:cs="David"/>
          <w:rtl/>
        </w:rPr>
      </w:pPr>
      <w:r>
        <w:rPr>
          <w:rFonts w:cs="David" w:hint="cs"/>
          <w:rtl/>
        </w:rPr>
        <w:t>בא כוח המשרד לצורך ביצוע הסכם זה הוא .........</w:t>
      </w:r>
    </w:p>
    <w:p w:rsidR="00005D1B" w:rsidRDefault="00005D1B" w:rsidP="00911F0C">
      <w:pPr>
        <w:numPr>
          <w:ilvl w:val="0"/>
          <w:numId w:val="8"/>
        </w:numPr>
        <w:spacing w:line="360" w:lineRule="auto"/>
        <w:rPr>
          <w:rFonts w:cs="David"/>
        </w:rPr>
      </w:pPr>
      <w:r>
        <w:rPr>
          <w:rFonts w:cs="David" w:hint="cs"/>
          <w:rtl/>
        </w:rPr>
        <w:t>נציג נותן השירותים לצורך ביצוע הסכם זה ____________________________.</w:t>
      </w:r>
    </w:p>
    <w:p w:rsidR="00005D1B" w:rsidRDefault="00005D1B" w:rsidP="003707F6">
      <w:pPr>
        <w:numPr>
          <w:ilvl w:val="0"/>
          <w:numId w:val="8"/>
        </w:numPr>
        <w:spacing w:line="360" w:lineRule="auto"/>
        <w:rPr>
          <w:rFonts w:cs="David"/>
        </w:rPr>
      </w:pPr>
      <w:r>
        <w:rPr>
          <w:rFonts w:cs="David" w:hint="cs"/>
          <w:rtl/>
        </w:rPr>
        <w:t xml:space="preserve">נציגי הממשלה החותמים על הסכם זה מצהירים בזה, כי ההוצאות וההרשאות להתחייב, הכרוכות במתן השירותים תוקצבו בחוק התקציב השנתי לשנת התקציב  </w:t>
      </w:r>
      <w:r w:rsidR="003707F6">
        <w:rPr>
          <w:rFonts w:cs="David" w:hint="cs"/>
          <w:rtl/>
        </w:rPr>
        <w:t>2015</w:t>
      </w:r>
      <w:r>
        <w:rPr>
          <w:rFonts w:cs="David" w:hint="cs"/>
          <w:rtl/>
        </w:rPr>
        <w:t xml:space="preserve"> בתקנה: ....... מרכז קרנות ........  בסכום ________________ ₪ לא כולל מע"מ.</w:t>
      </w:r>
    </w:p>
    <w:p w:rsidR="00005D1B" w:rsidRDefault="00005D1B" w:rsidP="00911F0C">
      <w:pPr>
        <w:numPr>
          <w:ilvl w:val="0"/>
          <w:numId w:val="8"/>
        </w:numPr>
        <w:spacing w:line="360" w:lineRule="auto"/>
        <w:rPr>
          <w:rFonts w:cs="David"/>
        </w:rPr>
      </w:pPr>
      <w:r>
        <w:rPr>
          <w:rFonts w:cs="David" w:hint="cs"/>
          <w:rtl/>
        </w:rPr>
        <w:t>כתובת הצדדים לעניין הסכם זה:</w:t>
      </w:r>
      <w:r>
        <w:rPr>
          <w:rFonts w:cs="David" w:hint="cs"/>
          <w:rtl/>
        </w:rPr>
        <w:br/>
        <w:t>המשרד - המשרד להגנת הסביבה</w:t>
      </w:r>
      <w:r>
        <w:rPr>
          <w:rFonts w:cs="David" w:hint="cs"/>
          <w:rtl/>
        </w:rPr>
        <w:br/>
        <w:t>רחוב כנפי נשרים 5, גבעת-שאול, ירושלים</w:t>
      </w:r>
      <w:r>
        <w:rPr>
          <w:rFonts w:cs="David" w:hint="cs"/>
          <w:rtl/>
        </w:rPr>
        <w:br/>
      </w:r>
      <w:r>
        <w:rPr>
          <w:rFonts w:cs="David" w:hint="cs"/>
          <w:rtl/>
        </w:rPr>
        <w:br/>
        <w:t>נותן השירותים – כמפורט בכותרת הסכם זה.</w:t>
      </w:r>
    </w:p>
    <w:p w:rsidR="00A23AB2" w:rsidRPr="00005D1B" w:rsidRDefault="00A23AB2" w:rsidP="00A23AB2">
      <w:pPr>
        <w:spacing w:line="360" w:lineRule="auto"/>
        <w:rPr>
          <w:rFonts w:cs="David"/>
          <w:rtl/>
        </w:rPr>
      </w:pPr>
    </w:p>
    <w:p w:rsidR="00A23AB2" w:rsidRDefault="00A23AB2" w:rsidP="00A23AB2">
      <w:pPr>
        <w:spacing w:line="360" w:lineRule="auto"/>
        <w:jc w:val="center"/>
        <w:rPr>
          <w:rFonts w:cs="David"/>
          <w:b/>
          <w:bCs/>
          <w:rtl/>
        </w:rPr>
      </w:pPr>
      <w:r>
        <w:rPr>
          <w:rFonts w:cs="David" w:hint="cs"/>
          <w:b/>
          <w:bCs/>
          <w:i/>
          <w:iCs/>
          <w:u w:val="single"/>
          <w:rtl/>
        </w:rPr>
        <w:t>ולראייה באו על החתום</w:t>
      </w:r>
    </w:p>
    <w:p w:rsidR="00A23AB2" w:rsidRDefault="00A23AB2" w:rsidP="00A23AB2">
      <w:pPr>
        <w:spacing w:line="360" w:lineRule="auto"/>
        <w:rPr>
          <w:rFonts w:cs="David"/>
          <w:rtl/>
        </w:rPr>
      </w:pPr>
    </w:p>
    <w:p w:rsidR="00A23AB2" w:rsidRDefault="00A23AB2" w:rsidP="00A23AB2">
      <w:pPr>
        <w:spacing w:line="360" w:lineRule="auto"/>
        <w:rPr>
          <w:rFonts w:cs="David"/>
          <w:rtl/>
        </w:rPr>
      </w:pPr>
    </w:p>
    <w:p w:rsidR="00A23AB2" w:rsidRDefault="00A23AB2" w:rsidP="00A23AB2">
      <w:pPr>
        <w:spacing w:line="360" w:lineRule="auto"/>
        <w:rPr>
          <w:rFonts w:cs="David"/>
          <w:rtl/>
        </w:rPr>
      </w:pPr>
      <w:r>
        <w:rPr>
          <w:rFonts w:cs="David" w:hint="cs"/>
          <w:rtl/>
        </w:rPr>
        <w:t>המשרד   ___________________________                        _____________________</w:t>
      </w:r>
    </w:p>
    <w:p w:rsidR="00A23AB2" w:rsidRDefault="00AB47F1" w:rsidP="00AB47F1">
      <w:pPr>
        <w:spacing w:line="360" w:lineRule="auto"/>
        <w:ind w:left="397"/>
        <w:rPr>
          <w:rFonts w:cs="David"/>
          <w:rtl/>
        </w:rPr>
      </w:pPr>
      <w:r>
        <w:rPr>
          <w:rFonts w:cs="David" w:hint="cs"/>
          <w:b/>
          <w:bCs/>
          <w:rtl/>
        </w:rPr>
        <w:t xml:space="preserve">      מנכ"ל המשרד להגנת הסביבה</w:t>
      </w:r>
      <w:r w:rsidR="00A23AB2">
        <w:rPr>
          <w:rFonts w:cs="David" w:hint="cs"/>
          <w:b/>
          <w:bCs/>
          <w:rtl/>
        </w:rPr>
        <w:tab/>
        <w:t xml:space="preserve">      </w:t>
      </w:r>
      <w:r w:rsidR="00A23AB2">
        <w:rPr>
          <w:rFonts w:cs="David" w:hint="cs"/>
          <w:b/>
          <w:bCs/>
          <w:rtl/>
        </w:rPr>
        <w:tab/>
      </w:r>
      <w:r w:rsidR="00A23AB2">
        <w:rPr>
          <w:rFonts w:cs="David" w:hint="cs"/>
          <w:b/>
          <w:bCs/>
          <w:rtl/>
        </w:rPr>
        <w:tab/>
        <w:t xml:space="preserve">      חשב המשרד להגנת הסביבה</w:t>
      </w:r>
    </w:p>
    <w:p w:rsidR="00A23AB2" w:rsidRDefault="00A23AB2" w:rsidP="00A23AB2">
      <w:pPr>
        <w:spacing w:line="360" w:lineRule="auto"/>
        <w:rPr>
          <w:rFonts w:cs="David"/>
          <w:rtl/>
        </w:rPr>
      </w:pPr>
    </w:p>
    <w:p w:rsidR="00A23AB2" w:rsidRDefault="00A23AB2" w:rsidP="00A23AB2">
      <w:pPr>
        <w:spacing w:line="360" w:lineRule="auto"/>
        <w:rPr>
          <w:rFonts w:cs="David"/>
          <w:rtl/>
        </w:rPr>
      </w:pPr>
    </w:p>
    <w:p w:rsidR="00A23AB2" w:rsidRDefault="00A23AB2" w:rsidP="00A23AB2">
      <w:pPr>
        <w:spacing w:line="360" w:lineRule="auto"/>
        <w:rPr>
          <w:rFonts w:cs="David"/>
          <w:rtl/>
        </w:rPr>
      </w:pPr>
    </w:p>
    <w:p w:rsidR="00A23AB2" w:rsidRDefault="00A23AB2" w:rsidP="00A23AB2">
      <w:pPr>
        <w:spacing w:line="360" w:lineRule="auto"/>
        <w:rPr>
          <w:rFonts w:cs="David"/>
          <w:rtl/>
        </w:rPr>
      </w:pPr>
    </w:p>
    <w:p w:rsidR="00A23AB2" w:rsidRDefault="00A23AB2" w:rsidP="00A23AB2">
      <w:pPr>
        <w:spacing w:line="360" w:lineRule="auto"/>
        <w:jc w:val="center"/>
        <w:rPr>
          <w:rFonts w:cs="David"/>
          <w:rtl/>
        </w:rPr>
      </w:pPr>
      <w:r>
        <w:rPr>
          <w:rFonts w:cs="David" w:hint="cs"/>
          <w:rtl/>
        </w:rPr>
        <w:t>________________</w:t>
      </w:r>
    </w:p>
    <w:p w:rsidR="00A23AB2" w:rsidRDefault="00A23AB2" w:rsidP="00A23AB2">
      <w:pPr>
        <w:spacing w:line="360" w:lineRule="auto"/>
        <w:jc w:val="center"/>
        <w:rPr>
          <w:rFonts w:cs="David"/>
          <w:rtl/>
        </w:rPr>
      </w:pPr>
      <w:r>
        <w:rPr>
          <w:rFonts w:cs="David" w:hint="cs"/>
          <w:b/>
          <w:bCs/>
          <w:rtl/>
        </w:rPr>
        <w:t>נותן השירותים</w:t>
      </w:r>
    </w:p>
    <w:p w:rsidR="00477802" w:rsidRPr="004165EC" w:rsidRDefault="00477802" w:rsidP="00477802">
      <w:pPr>
        <w:spacing w:line="360" w:lineRule="auto"/>
        <w:rPr>
          <w:rFonts w:cs="FrankRuehl"/>
          <w:rtl/>
        </w:rPr>
      </w:pPr>
    </w:p>
    <w:p w:rsidR="00477802" w:rsidRPr="004165EC" w:rsidRDefault="00477802" w:rsidP="00477802">
      <w:pPr>
        <w:spacing w:line="360" w:lineRule="auto"/>
        <w:rPr>
          <w:rFonts w:cs="FrankRuehl"/>
          <w:rtl/>
        </w:rPr>
      </w:pPr>
      <w:r w:rsidRPr="004165EC">
        <w:rPr>
          <w:rFonts w:cs="FrankRuehl"/>
          <w:rtl/>
        </w:rPr>
        <w:br w:type="page"/>
      </w:r>
    </w:p>
    <w:p w:rsidR="00477802" w:rsidRPr="009470A6" w:rsidRDefault="00477802" w:rsidP="00477802">
      <w:pPr>
        <w:spacing w:line="360" w:lineRule="auto"/>
        <w:jc w:val="center"/>
        <w:rPr>
          <w:rFonts w:cs="FrankRuehl"/>
          <w:b/>
          <w:bCs/>
          <w:sz w:val="28"/>
          <w:szCs w:val="28"/>
          <w:u w:val="single"/>
          <w:rtl/>
        </w:rPr>
      </w:pPr>
      <w:r w:rsidRPr="009470A6">
        <w:rPr>
          <w:rFonts w:cs="FrankRuehl" w:hint="cs"/>
          <w:b/>
          <w:bCs/>
          <w:sz w:val="28"/>
          <w:szCs w:val="28"/>
          <w:u w:val="single"/>
          <w:rtl/>
        </w:rPr>
        <w:lastRenderedPageBreak/>
        <w:t>נוסח ערבות ביצוע להבטחת ביצוע הסכם</w:t>
      </w:r>
    </w:p>
    <w:p w:rsidR="009470A6" w:rsidRPr="009470A6" w:rsidRDefault="009470A6" w:rsidP="009470A6">
      <w:pPr>
        <w:tabs>
          <w:tab w:val="left" w:pos="651"/>
        </w:tabs>
        <w:spacing w:line="360" w:lineRule="auto"/>
        <w:jc w:val="center"/>
        <w:rPr>
          <w:rFonts w:cs="David"/>
          <w:b/>
          <w:bCs/>
          <w:sz w:val="28"/>
          <w:szCs w:val="28"/>
        </w:rPr>
      </w:pPr>
      <w:r w:rsidRPr="009470A6">
        <w:rPr>
          <w:rFonts w:cs="David" w:hint="cs"/>
          <w:b/>
          <w:bCs/>
          <w:sz w:val="28"/>
          <w:szCs w:val="28"/>
          <w:rtl/>
        </w:rPr>
        <w:t xml:space="preserve">לתשומת לב – ערבות זו תידרש בפועל רק ממי שיוכרז כמציע זוכה במכרז זה! </w:t>
      </w:r>
    </w:p>
    <w:p w:rsidR="009470A6" w:rsidRPr="009470A6" w:rsidRDefault="009470A6" w:rsidP="009470A6">
      <w:pPr>
        <w:tabs>
          <w:tab w:val="left" w:pos="651"/>
        </w:tabs>
        <w:spacing w:line="360" w:lineRule="auto"/>
        <w:jc w:val="center"/>
        <w:rPr>
          <w:rFonts w:cs="David"/>
          <w:b/>
          <w:bCs/>
          <w:sz w:val="28"/>
          <w:szCs w:val="28"/>
          <w:rtl/>
        </w:rPr>
      </w:pPr>
      <w:r w:rsidRPr="009470A6">
        <w:rPr>
          <w:rFonts w:cs="David" w:hint="cs"/>
          <w:b/>
          <w:bCs/>
          <w:sz w:val="28"/>
          <w:szCs w:val="28"/>
          <w:rtl/>
        </w:rPr>
        <w:t>אין צורך לצרף ערבות זו להצעה.</w:t>
      </w:r>
    </w:p>
    <w:p w:rsidR="009470A6" w:rsidRDefault="009470A6" w:rsidP="009470A6">
      <w:pPr>
        <w:spacing w:line="360" w:lineRule="auto"/>
        <w:jc w:val="center"/>
        <w:rPr>
          <w:rFonts w:cs="FrankRuehl"/>
          <w:sz w:val="28"/>
          <w:szCs w:val="28"/>
          <w:rtl/>
        </w:rPr>
      </w:pPr>
    </w:p>
    <w:p w:rsidR="009470A6" w:rsidRDefault="009470A6" w:rsidP="009470A6">
      <w:pPr>
        <w:spacing w:line="360" w:lineRule="auto"/>
        <w:rPr>
          <w:rFonts w:cs="FrankRuehl"/>
          <w:sz w:val="28"/>
          <w:szCs w:val="28"/>
          <w:rtl/>
        </w:rPr>
      </w:pPr>
      <w:r>
        <w:rPr>
          <w:rFonts w:hint="cs"/>
          <w:noProof/>
          <w:rtl/>
        </w:rPr>
        <mc:AlternateContent>
          <mc:Choice Requires="wps">
            <w:drawing>
              <wp:anchor distT="0" distB="0" distL="114300" distR="114300" simplePos="0" relativeHeight="251660288" behindDoc="0" locked="0" layoutInCell="1" allowOverlap="1" wp14:anchorId="13D0F014" wp14:editId="5196E3B7">
                <wp:simplePos x="0" y="0"/>
                <wp:positionH relativeFrom="column">
                  <wp:posOffset>-914400</wp:posOffset>
                </wp:positionH>
                <wp:positionV relativeFrom="paragraph">
                  <wp:posOffset>-342900</wp:posOffset>
                </wp:positionV>
                <wp:extent cx="1028700" cy="342900"/>
                <wp:effectExtent l="0" t="0" r="0" b="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45A8" w:rsidRDefault="00F745A8" w:rsidP="009470A6">
                            <w:pPr>
                              <w:pStyle w:val="30"/>
                              <w:bidi/>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7" o:spid="_x0000_s1027" type="#_x0000_t202" style="position:absolute;left:0;text-align:left;margin-left:-1in;margin-top:-27pt;width:81pt;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" stroked="f">
                <v:textbox>
                  <w:txbxContent>
                    <w:p w:rsidR="002E0E6D" w:rsidRDefault="002E0E6D" w:rsidP="009470A6">
                      <w:pPr>
                        <w:pStyle w:val="30"/>
                        <w:bidi/>
                      </w:pPr>
                    </w:p>
                  </w:txbxContent>
                </v:textbox>
              </v:shape>
            </w:pict>
          </mc:Fallback>
        </mc:AlternateContent>
      </w:r>
      <w:r>
        <w:rPr>
          <w:rFonts w:cs="FrankRuehl" w:hint="cs"/>
          <w:sz w:val="28"/>
          <w:szCs w:val="28"/>
          <w:rtl/>
        </w:rPr>
        <w:t>שם הבנק:___________</w:t>
      </w:r>
    </w:p>
    <w:p w:rsidR="009470A6" w:rsidRDefault="009470A6" w:rsidP="009470A6">
      <w:pPr>
        <w:spacing w:line="360" w:lineRule="auto"/>
        <w:rPr>
          <w:rFonts w:cs="FrankRuehl"/>
          <w:sz w:val="28"/>
          <w:szCs w:val="28"/>
          <w:rtl/>
        </w:rPr>
      </w:pPr>
      <w:r>
        <w:rPr>
          <w:rFonts w:cs="FrankRuehl" w:hint="cs"/>
          <w:sz w:val="28"/>
          <w:szCs w:val="28"/>
          <w:rtl/>
        </w:rPr>
        <w:t>סניף: ____________</w:t>
      </w:r>
    </w:p>
    <w:p w:rsidR="009470A6" w:rsidRDefault="009470A6" w:rsidP="009470A6">
      <w:pPr>
        <w:spacing w:line="360" w:lineRule="auto"/>
        <w:jc w:val="center"/>
        <w:rPr>
          <w:rFonts w:cs="FrankRuehl"/>
          <w:rtl/>
        </w:rPr>
      </w:pPr>
    </w:p>
    <w:p w:rsidR="009470A6" w:rsidRDefault="009470A6" w:rsidP="009470A6">
      <w:pPr>
        <w:spacing w:line="360" w:lineRule="auto"/>
        <w:rPr>
          <w:rFonts w:cs="FrankRuehl"/>
          <w:rtl/>
        </w:rPr>
      </w:pPr>
    </w:p>
    <w:p w:rsidR="009470A6" w:rsidRDefault="009470A6" w:rsidP="009470A6">
      <w:pPr>
        <w:spacing w:line="360" w:lineRule="auto"/>
        <w:rPr>
          <w:rFonts w:cs="FrankRuehl"/>
          <w:rtl/>
        </w:rPr>
      </w:pPr>
    </w:p>
    <w:p w:rsidR="009470A6" w:rsidRDefault="009470A6" w:rsidP="009470A6">
      <w:pPr>
        <w:spacing w:line="360" w:lineRule="auto"/>
        <w:rPr>
          <w:rFonts w:cs="FrankRuehl"/>
          <w:rtl/>
        </w:rPr>
      </w:pPr>
      <w:r>
        <w:rPr>
          <w:rFonts w:cs="FrankRuehl" w:hint="cs"/>
          <w:rtl/>
        </w:rPr>
        <w:t>לכבוד</w:t>
      </w:r>
    </w:p>
    <w:p w:rsidR="009470A6" w:rsidRDefault="009470A6" w:rsidP="009470A6">
      <w:pPr>
        <w:spacing w:line="360" w:lineRule="auto"/>
        <w:rPr>
          <w:rFonts w:cs="FrankRuehl"/>
          <w:rtl/>
        </w:rPr>
      </w:pPr>
      <w:r>
        <w:rPr>
          <w:rFonts w:cs="FrankRuehl" w:hint="cs"/>
          <w:rtl/>
        </w:rPr>
        <w:t>ממשלת ישראל</w:t>
      </w:r>
    </w:p>
    <w:p w:rsidR="009470A6" w:rsidRDefault="009470A6" w:rsidP="009470A6">
      <w:pPr>
        <w:spacing w:line="360" w:lineRule="auto"/>
        <w:rPr>
          <w:rFonts w:cs="FrankRuehl"/>
          <w:rtl/>
        </w:rPr>
      </w:pPr>
      <w:r>
        <w:rPr>
          <w:rFonts w:cs="FrankRuehl" w:hint="cs"/>
          <w:rtl/>
        </w:rPr>
        <w:t xml:space="preserve">באמצעות משרד הגנת הסביבה </w:t>
      </w:r>
    </w:p>
    <w:p w:rsidR="009470A6" w:rsidRDefault="009470A6" w:rsidP="009470A6">
      <w:pPr>
        <w:spacing w:line="360" w:lineRule="auto"/>
        <w:rPr>
          <w:rFonts w:cs="FrankRuehl"/>
          <w:rtl/>
        </w:rPr>
      </w:pPr>
    </w:p>
    <w:p w:rsidR="009470A6" w:rsidRDefault="009470A6" w:rsidP="009470A6">
      <w:pPr>
        <w:spacing w:line="360" w:lineRule="auto"/>
        <w:jc w:val="center"/>
        <w:rPr>
          <w:rFonts w:cs="FrankRuehl"/>
          <w:rtl/>
        </w:rPr>
      </w:pPr>
      <w:r>
        <w:rPr>
          <w:rFonts w:cs="FrankRuehl" w:hint="cs"/>
          <w:rtl/>
        </w:rPr>
        <w:t>הנדון:</w:t>
      </w:r>
      <w:r>
        <w:rPr>
          <w:rFonts w:cs="FrankRuehl" w:hint="cs"/>
          <w:rtl/>
        </w:rPr>
        <w:tab/>
        <w:t>ערבות מס' ______</w:t>
      </w:r>
    </w:p>
    <w:p w:rsidR="009470A6" w:rsidRDefault="009470A6" w:rsidP="003707F6">
      <w:pPr>
        <w:spacing w:line="360" w:lineRule="auto"/>
        <w:rPr>
          <w:rFonts w:cs="FrankRuehl"/>
          <w:rtl/>
        </w:rPr>
      </w:pPr>
      <w:r>
        <w:rPr>
          <w:rFonts w:cs="FrankRuehl" w:hint="cs"/>
          <w:rtl/>
        </w:rPr>
        <w:t xml:space="preserve">אנו ערבים בזה כלפיכם לסילוק כל סכום עד לסך ________  ₪ כולל מע"מ (במילים: _______) (5% משווי ההתקשרות) אשר תדרשו מאת: _____________(להלן "החייב") בקשר עם חוזה נשוא </w:t>
      </w:r>
      <w:r>
        <w:rPr>
          <w:rFonts w:cs="David" w:hint="cs"/>
          <w:b/>
          <w:bCs/>
          <w:rtl/>
        </w:rPr>
        <w:t>ל</w:t>
      </w:r>
      <w:r w:rsidRPr="00244465">
        <w:rPr>
          <w:rFonts w:cs="David" w:hint="cs"/>
          <w:b/>
          <w:bCs/>
          <w:rtl/>
        </w:rPr>
        <w:t xml:space="preserve">מכרז פומבי </w:t>
      </w:r>
      <w:r w:rsidR="00C70425" w:rsidRPr="00C70425">
        <w:rPr>
          <w:rFonts w:cs="David"/>
          <w:b/>
          <w:bCs/>
          <w:rtl/>
        </w:rPr>
        <w:t xml:space="preserve">מס' </w:t>
      </w:r>
      <w:r w:rsidR="003707F6">
        <w:rPr>
          <w:rFonts w:cs="David"/>
          <w:b/>
          <w:bCs/>
        </w:rPr>
        <w:t>2/15</w:t>
      </w:r>
      <w:r w:rsidR="00C70425" w:rsidRPr="00C70425">
        <w:rPr>
          <w:rFonts w:cs="David"/>
          <w:b/>
          <w:bCs/>
          <w:rtl/>
        </w:rPr>
        <w:t xml:space="preserve"> לרכישת מערכות "</w:t>
      </w:r>
      <w:proofErr w:type="spellStart"/>
      <w:r w:rsidR="00C70425" w:rsidRPr="00C70425">
        <w:rPr>
          <w:rFonts w:cs="David"/>
          <w:b/>
          <w:bCs/>
          <w:rtl/>
        </w:rPr>
        <w:t>סקימרים</w:t>
      </w:r>
      <w:proofErr w:type="spellEnd"/>
      <w:r w:rsidR="00C70425" w:rsidRPr="00C70425">
        <w:rPr>
          <w:rFonts w:cs="David"/>
          <w:b/>
          <w:bCs/>
          <w:rtl/>
        </w:rPr>
        <w:t>" מסוגים שונים לטיפול באירועי זיהום ים</w:t>
      </w:r>
      <w:r>
        <w:rPr>
          <w:rFonts w:cs="FrankRuehl" w:hint="cs"/>
          <w:rtl/>
        </w:rPr>
        <w:t>.</w:t>
      </w:r>
    </w:p>
    <w:p w:rsidR="009470A6" w:rsidRDefault="009470A6" w:rsidP="009470A6">
      <w:pPr>
        <w:spacing w:line="360" w:lineRule="auto"/>
        <w:rPr>
          <w:rFonts w:cs="FrankRuehl"/>
          <w:rtl/>
        </w:rPr>
      </w:pPr>
      <w:r>
        <w:rPr>
          <w:rFonts w:cs="FrankRuehl"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470A6" w:rsidRDefault="009470A6" w:rsidP="009470A6">
      <w:pPr>
        <w:spacing w:line="360" w:lineRule="auto"/>
        <w:rPr>
          <w:rFonts w:cs="FrankRuehl"/>
          <w:rtl/>
        </w:rPr>
      </w:pPr>
      <w:r>
        <w:rPr>
          <w:rFonts w:cs="FrankRuehl" w:hint="cs"/>
          <w:rtl/>
        </w:rPr>
        <w:t>ערבות זו תהיה בתוקף מתאריך ____ עד תאריך ____</w:t>
      </w:r>
      <w:r>
        <w:rPr>
          <w:rFonts w:cs="FrankRuehl" w:hint="cs"/>
          <w:rtl/>
        </w:rPr>
        <w:tab/>
      </w:r>
      <w:r>
        <w:rPr>
          <w:rFonts w:cs="FrankRuehl" w:hint="cs"/>
          <w:rtl/>
        </w:rPr>
        <w:tab/>
      </w:r>
      <w:r>
        <w:rPr>
          <w:rFonts w:cs="FrankRuehl" w:hint="cs"/>
          <w:rtl/>
        </w:rPr>
        <w:tab/>
      </w:r>
    </w:p>
    <w:p w:rsidR="009470A6" w:rsidRDefault="009470A6" w:rsidP="009470A6">
      <w:pPr>
        <w:spacing w:line="360" w:lineRule="auto"/>
        <w:rPr>
          <w:rFonts w:cs="FrankRuehl"/>
          <w:rtl/>
        </w:rPr>
      </w:pPr>
      <w:r>
        <w:rPr>
          <w:rFonts w:cs="FrankRuehl" w:hint="cs"/>
          <w:rtl/>
        </w:rPr>
        <w:t xml:space="preserve">דרישה על פי ערבות זו יש להפנות לסניף הבנק/חב' הביטוח שכתובתו: </w:t>
      </w:r>
      <w:r>
        <w:rPr>
          <w:rFonts w:cs="FrankRuehl" w:hint="cs"/>
          <w:rtl/>
        </w:rPr>
        <w:tab/>
      </w:r>
      <w:r>
        <w:rPr>
          <w:rFonts w:cs="FrankRuehl" w:hint="cs"/>
          <w:rtl/>
        </w:rPr>
        <w:tab/>
      </w:r>
    </w:p>
    <w:p w:rsidR="009470A6" w:rsidRDefault="009470A6" w:rsidP="009470A6">
      <w:pPr>
        <w:spacing w:line="360" w:lineRule="auto"/>
        <w:rPr>
          <w:rFonts w:cs="FrankRuehl"/>
          <w:rtl/>
        </w:rPr>
      </w:pPr>
      <w:r>
        <w:rPr>
          <w:rFonts w:cs="FrankRuehl" w:hint="cs"/>
          <w:rtl/>
        </w:rPr>
        <w:t xml:space="preserve">שם הבנק </w:t>
      </w:r>
      <w:r>
        <w:rPr>
          <w:rFonts w:cs="FrankRuehl" w:hint="cs"/>
          <w:rtl/>
        </w:rPr>
        <w:tab/>
        <w:t xml:space="preserve"> </w:t>
      </w:r>
      <w:r>
        <w:rPr>
          <w:rFonts w:cs="FrankRuehl" w:hint="cs"/>
          <w:rtl/>
        </w:rPr>
        <w:tab/>
      </w:r>
      <w:r>
        <w:rPr>
          <w:rFonts w:cs="FrankRuehl" w:hint="cs"/>
          <w:rtl/>
        </w:rPr>
        <w:tab/>
      </w:r>
      <w:r>
        <w:rPr>
          <w:rFonts w:cs="FrankRuehl" w:hint="cs"/>
          <w:rtl/>
        </w:rPr>
        <w:tab/>
      </w:r>
      <w:r>
        <w:rPr>
          <w:rFonts w:cs="FrankRuehl" w:hint="cs"/>
          <w:rtl/>
        </w:rPr>
        <w:tab/>
      </w:r>
      <w:r>
        <w:rPr>
          <w:rFonts w:cs="FrankRuehl" w:hint="cs"/>
          <w:rtl/>
        </w:rPr>
        <w:tab/>
      </w:r>
      <w:r>
        <w:rPr>
          <w:rFonts w:cs="FrankRuehl" w:hint="cs"/>
          <w:rtl/>
        </w:rPr>
        <w:tab/>
      </w:r>
      <w:r>
        <w:rPr>
          <w:rFonts w:cs="FrankRuehl" w:hint="cs"/>
          <w:rtl/>
        </w:rPr>
        <w:tab/>
      </w:r>
    </w:p>
    <w:p w:rsidR="009470A6" w:rsidRDefault="009470A6" w:rsidP="009470A6">
      <w:pPr>
        <w:spacing w:line="360" w:lineRule="auto"/>
        <w:rPr>
          <w:rFonts w:cs="FrankRuehl"/>
          <w:rtl/>
        </w:rPr>
      </w:pPr>
      <w:r>
        <w:rPr>
          <w:rFonts w:cs="FrankRuehl" w:hint="cs"/>
          <w:rtl/>
        </w:rPr>
        <w:t>מס' הבנק ומס' הסניף</w:t>
      </w:r>
    </w:p>
    <w:p w:rsidR="009470A6" w:rsidRDefault="009470A6" w:rsidP="009470A6">
      <w:pPr>
        <w:spacing w:line="360" w:lineRule="auto"/>
        <w:rPr>
          <w:rFonts w:cs="FrankRuehl"/>
          <w:rtl/>
        </w:rPr>
      </w:pPr>
      <w:r>
        <w:rPr>
          <w:rFonts w:cs="FrankRuehl" w:hint="cs"/>
          <w:rtl/>
        </w:rPr>
        <w:t>כתובת סניף הבנק</w:t>
      </w:r>
    </w:p>
    <w:p w:rsidR="009470A6" w:rsidRDefault="009470A6" w:rsidP="009470A6">
      <w:pPr>
        <w:spacing w:line="360" w:lineRule="auto"/>
        <w:rPr>
          <w:rFonts w:cs="FrankRuehl"/>
          <w:rtl/>
        </w:rPr>
      </w:pPr>
      <w:r>
        <w:rPr>
          <w:rFonts w:cs="FrankRuehl" w:hint="cs"/>
          <w:rtl/>
        </w:rPr>
        <w:t>ערבות זו אינה ניתנת להעברה.</w:t>
      </w:r>
    </w:p>
    <w:p w:rsidR="009470A6" w:rsidRDefault="009470A6" w:rsidP="009470A6">
      <w:pPr>
        <w:spacing w:line="360" w:lineRule="auto"/>
        <w:rPr>
          <w:rFonts w:cs="FrankRuehl"/>
          <w:rtl/>
        </w:rPr>
      </w:pPr>
      <w:r>
        <w:rPr>
          <w:rFonts w:cs="FrankRuehl" w:hint="cs"/>
          <w:rtl/>
        </w:rPr>
        <w:t>______________________________________________________________</w:t>
      </w:r>
    </w:p>
    <w:p w:rsidR="009470A6" w:rsidRDefault="009470A6" w:rsidP="009470A6">
      <w:pPr>
        <w:spacing w:line="360" w:lineRule="auto"/>
        <w:ind w:left="397"/>
        <w:rPr>
          <w:rFonts w:cs="FrankRuehl"/>
          <w:rtl/>
        </w:rPr>
      </w:pPr>
      <w:r>
        <w:rPr>
          <w:rFonts w:cs="FrankRuehl" w:hint="cs"/>
          <w:rtl/>
        </w:rPr>
        <w:t>תאריך</w:t>
      </w:r>
      <w:r>
        <w:rPr>
          <w:rFonts w:cs="FrankRuehl" w:hint="cs"/>
          <w:rtl/>
        </w:rPr>
        <w:tab/>
      </w:r>
      <w:r>
        <w:rPr>
          <w:rFonts w:cs="FrankRuehl" w:hint="cs"/>
          <w:rtl/>
        </w:rPr>
        <w:tab/>
      </w:r>
      <w:r>
        <w:rPr>
          <w:rFonts w:cs="FrankRuehl" w:hint="cs"/>
          <w:rtl/>
        </w:rPr>
        <w:tab/>
      </w:r>
      <w:r>
        <w:rPr>
          <w:rFonts w:cs="FrankRuehl" w:hint="cs"/>
          <w:rtl/>
        </w:rPr>
        <w:tab/>
        <w:t>שם מלא</w:t>
      </w:r>
      <w:r>
        <w:rPr>
          <w:rFonts w:cs="FrankRuehl" w:hint="cs"/>
          <w:rtl/>
        </w:rPr>
        <w:tab/>
      </w:r>
      <w:r>
        <w:rPr>
          <w:rFonts w:cs="FrankRuehl" w:hint="cs"/>
          <w:rtl/>
        </w:rPr>
        <w:tab/>
        <w:t xml:space="preserve">     חתימה וחותמת</w:t>
      </w:r>
    </w:p>
    <w:p w:rsidR="00477802" w:rsidRPr="004165EC" w:rsidRDefault="00477802" w:rsidP="00477802">
      <w:pPr>
        <w:spacing w:line="360" w:lineRule="auto"/>
        <w:ind w:left="397"/>
        <w:rPr>
          <w:rFonts w:cs="FrankRuehl"/>
          <w:rtl/>
        </w:rPr>
      </w:pPr>
    </w:p>
    <w:p w:rsidR="00477802" w:rsidRPr="004165EC" w:rsidRDefault="00477802" w:rsidP="00477802">
      <w:pPr>
        <w:spacing w:line="360" w:lineRule="auto"/>
        <w:rPr>
          <w:rFonts w:cs="FrankRuehl"/>
          <w:rtl/>
        </w:rPr>
      </w:pPr>
      <w:r w:rsidRPr="004165EC">
        <w:rPr>
          <w:rFonts w:cs="FrankRuehl"/>
          <w:rtl/>
        </w:rPr>
        <w:br w:type="page"/>
      </w:r>
    </w:p>
    <w:p w:rsidR="00477802" w:rsidRPr="004165EC" w:rsidRDefault="00477802" w:rsidP="00477802">
      <w:pPr>
        <w:spacing w:line="360" w:lineRule="auto"/>
        <w:jc w:val="center"/>
        <w:rPr>
          <w:rFonts w:cs="FrankRuehl"/>
          <w:b/>
          <w:bCs/>
          <w:u w:val="single"/>
          <w:rtl/>
        </w:rPr>
      </w:pPr>
      <w:r w:rsidRPr="004165EC">
        <w:rPr>
          <w:rFonts w:cs="FrankRuehl" w:hint="cs"/>
          <w:b/>
          <w:bCs/>
          <w:u w:val="single"/>
          <w:rtl/>
        </w:rPr>
        <w:lastRenderedPageBreak/>
        <w:t>נספח לנוסח ההסכם</w:t>
      </w:r>
    </w:p>
    <w:p w:rsidR="00477802" w:rsidRPr="004165EC" w:rsidRDefault="00477802" w:rsidP="00477802">
      <w:pPr>
        <w:spacing w:line="360" w:lineRule="auto"/>
        <w:jc w:val="center"/>
        <w:rPr>
          <w:rFonts w:cs="FrankRuehl"/>
          <w:b/>
          <w:bCs/>
          <w:u w:val="single"/>
          <w:rtl/>
        </w:rPr>
      </w:pPr>
      <w:r w:rsidRPr="004165EC">
        <w:rPr>
          <w:rFonts w:cs="FrankRuehl" w:hint="eastAsia"/>
          <w:b/>
          <w:bCs/>
          <w:u w:val="single"/>
          <w:rtl/>
        </w:rPr>
        <w:t>התחייבות</w:t>
      </w:r>
    </w:p>
    <w:p w:rsidR="00477802" w:rsidRPr="004165EC" w:rsidRDefault="00477802" w:rsidP="00477802">
      <w:pPr>
        <w:spacing w:line="360" w:lineRule="auto"/>
        <w:rPr>
          <w:rFonts w:cs="FrankRuehl"/>
          <w:rtl/>
        </w:rPr>
      </w:pPr>
    </w:p>
    <w:p w:rsidR="00AF2374" w:rsidRDefault="00477802" w:rsidP="00AF2374">
      <w:pPr>
        <w:spacing w:line="360" w:lineRule="auto"/>
        <w:rPr>
          <w:rFonts w:cs="FrankRuehl"/>
          <w:rtl/>
        </w:rPr>
      </w:pPr>
      <w:r w:rsidRPr="004165EC">
        <w:rPr>
          <w:rFonts w:cs="FrankRuehl" w:hint="eastAsia"/>
          <w:rtl/>
        </w:rPr>
        <w:t>אני</w:t>
      </w:r>
      <w:r w:rsidRPr="004165EC">
        <w:rPr>
          <w:rFonts w:cs="FrankRuehl"/>
          <w:rtl/>
        </w:rPr>
        <w:t xml:space="preserve"> הח"</w:t>
      </w:r>
      <w:r w:rsidRPr="004165EC">
        <w:rPr>
          <w:rFonts w:cs="FrankRuehl" w:hint="eastAsia"/>
          <w:rtl/>
        </w:rPr>
        <w:t>מ</w:t>
      </w:r>
      <w:r w:rsidR="00AF2374">
        <w:rPr>
          <w:rFonts w:cs="FrankRuehl" w:hint="cs"/>
          <w:u w:val="single"/>
          <w:rtl/>
        </w:rPr>
        <w:t xml:space="preserve"> ___________________</w:t>
      </w:r>
      <w:r w:rsidRPr="004165EC">
        <w:rPr>
          <w:rFonts w:cs="FrankRuehl" w:hint="eastAsia"/>
          <w:rtl/>
        </w:rPr>
        <w:t>המורשה</w:t>
      </w:r>
      <w:r w:rsidRPr="004165EC">
        <w:rPr>
          <w:rFonts w:cs="FrankRuehl"/>
          <w:rtl/>
        </w:rPr>
        <w:t xml:space="preserve"> לחיי</w:t>
      </w:r>
      <w:r w:rsidRPr="004165EC">
        <w:rPr>
          <w:rFonts w:cs="FrankRuehl" w:hint="cs"/>
          <w:rtl/>
        </w:rPr>
        <w:t>ב</w:t>
      </w:r>
      <w:r w:rsidRPr="004165EC">
        <w:rPr>
          <w:rFonts w:cs="FrankRuehl"/>
          <w:rtl/>
        </w:rPr>
        <w:t xml:space="preserve"> את  </w:t>
      </w:r>
      <w:r w:rsidR="00AF2374">
        <w:rPr>
          <w:rFonts w:cs="FrankRuehl" w:hint="cs"/>
          <w:rtl/>
        </w:rPr>
        <w:t>_______________</w:t>
      </w:r>
      <w:r w:rsidRPr="004165EC">
        <w:rPr>
          <w:rFonts w:cs="FrankRuehl"/>
          <w:rtl/>
        </w:rPr>
        <w:t xml:space="preserve"> </w:t>
      </w:r>
      <w:r w:rsidRPr="004165EC">
        <w:rPr>
          <w:rFonts w:cs="FrankRuehl" w:hint="eastAsia"/>
          <w:rtl/>
        </w:rPr>
        <w:t>על</w:t>
      </w:r>
      <w:r w:rsidRPr="004165EC">
        <w:rPr>
          <w:rFonts w:cs="FrankRuehl"/>
          <w:rtl/>
        </w:rPr>
        <w:t xml:space="preserve"> פי כל דין, </w:t>
      </w:r>
      <w:r w:rsidRPr="004165EC">
        <w:rPr>
          <w:rFonts w:cs="FrankRuehl" w:hint="cs"/>
          <w:rtl/>
        </w:rPr>
        <w:t xml:space="preserve">לאחר שהוזהרתי כי </w:t>
      </w:r>
    </w:p>
    <w:p w:rsidR="00AF2374" w:rsidRPr="00AF2374" w:rsidRDefault="00AF2374" w:rsidP="00AF2374">
      <w:pPr>
        <w:spacing w:line="360" w:lineRule="auto"/>
        <w:rPr>
          <w:rFonts w:cs="FrankRuehl"/>
          <w:rtl/>
        </w:rPr>
      </w:pPr>
      <w:r w:rsidRPr="00AF2374">
        <w:rPr>
          <w:rFonts w:cs="FrankRuehl" w:hint="cs"/>
          <w:rtl/>
        </w:rPr>
        <w:t xml:space="preserve">                        </w:t>
      </w:r>
      <w:r w:rsidRPr="00AF2374">
        <w:rPr>
          <w:rFonts w:cs="FrankRuehl"/>
          <w:rtl/>
        </w:rPr>
        <w:t xml:space="preserve">(שם </w:t>
      </w:r>
      <w:r w:rsidRPr="00AF2374">
        <w:rPr>
          <w:rFonts w:cs="FrankRuehl" w:hint="eastAsia"/>
          <w:rtl/>
        </w:rPr>
        <w:t>מורשה</w:t>
      </w:r>
      <w:r w:rsidRPr="00AF2374">
        <w:rPr>
          <w:rFonts w:cs="FrankRuehl"/>
          <w:rtl/>
        </w:rPr>
        <w:t xml:space="preserve"> חתימה)   </w:t>
      </w:r>
      <w:r>
        <w:rPr>
          <w:rFonts w:cs="FrankRuehl" w:hint="cs"/>
          <w:rtl/>
        </w:rPr>
        <w:t xml:space="preserve">                                    </w:t>
      </w:r>
      <w:r w:rsidRPr="00AF2374">
        <w:rPr>
          <w:rFonts w:cs="FrankRuehl"/>
          <w:rtl/>
        </w:rPr>
        <w:t xml:space="preserve"> (שם החברה המציעה)</w:t>
      </w:r>
    </w:p>
    <w:p w:rsidR="00477802" w:rsidRPr="004165EC" w:rsidRDefault="00477802" w:rsidP="00477802">
      <w:pPr>
        <w:spacing w:line="360" w:lineRule="auto"/>
        <w:rPr>
          <w:rFonts w:cs="FrankRuehl"/>
          <w:rtl/>
        </w:rPr>
      </w:pPr>
      <w:r w:rsidRPr="004165EC">
        <w:rPr>
          <w:rFonts w:cs="FrankRuehl" w:hint="cs"/>
          <w:rtl/>
        </w:rPr>
        <w:t xml:space="preserve">עלי להצהיר את כל האמת שאם לא כן אהיה צפוי לעונשים הקבועים בחוק </w:t>
      </w:r>
      <w:r w:rsidRPr="004165EC">
        <w:rPr>
          <w:rFonts w:cs="FrankRuehl"/>
          <w:rtl/>
        </w:rPr>
        <w:t>מ</w:t>
      </w:r>
      <w:r w:rsidRPr="004165EC">
        <w:rPr>
          <w:rFonts w:cs="FrankRuehl" w:hint="cs"/>
          <w:rtl/>
        </w:rPr>
        <w:t>צהיר בזאת כדלקמן</w:t>
      </w:r>
      <w:r w:rsidRPr="004165EC">
        <w:rPr>
          <w:rFonts w:cs="FrankRuehl"/>
          <w:rtl/>
        </w:rPr>
        <w:t>:</w:t>
      </w:r>
    </w:p>
    <w:p w:rsidR="00477802" w:rsidRPr="004165EC" w:rsidRDefault="00477802" w:rsidP="00911F0C">
      <w:pPr>
        <w:numPr>
          <w:ilvl w:val="0"/>
          <w:numId w:val="1"/>
        </w:numPr>
        <w:spacing w:line="360" w:lineRule="auto"/>
        <w:rPr>
          <w:rFonts w:cs="FrankRuehl"/>
        </w:rPr>
      </w:pPr>
      <w:r w:rsidRPr="004165EC">
        <w:rPr>
          <w:rFonts w:cs="FrankRuehl"/>
          <w:rtl/>
        </w:rPr>
        <w:t xml:space="preserve">עד </w:t>
      </w:r>
      <w:r w:rsidRPr="004165EC">
        <w:rPr>
          <w:rFonts w:cs="FrankRuehl" w:hint="cs"/>
          <w:rtl/>
        </w:rPr>
        <w:t xml:space="preserve">למועד מתן תצהירי זה </w:t>
      </w:r>
      <w:r w:rsidRPr="004165EC">
        <w:rPr>
          <w:rFonts w:cs="FrankRuehl"/>
          <w:rtl/>
        </w:rPr>
        <w:t>לא הורש</w:t>
      </w:r>
      <w:r w:rsidRPr="004165EC">
        <w:rPr>
          <w:rFonts w:cs="FrankRuehl" w:hint="cs"/>
          <w:rtl/>
        </w:rPr>
        <w:t xml:space="preserve">ע הזוכה במכרז פומבי מספר </w:t>
      </w:r>
      <w:r w:rsidR="00BB587A" w:rsidRPr="004165EC">
        <w:rPr>
          <w:rFonts w:cs="FrankRuehl" w:hint="cs"/>
          <w:rtl/>
        </w:rPr>
        <w:t>_____</w:t>
      </w:r>
      <w:r w:rsidR="00576EDA">
        <w:rPr>
          <w:rFonts w:cs="FrankRuehl" w:hint="cs"/>
          <w:rtl/>
        </w:rPr>
        <w:t xml:space="preserve">   </w:t>
      </w:r>
      <w:r w:rsidRPr="004165EC">
        <w:rPr>
          <w:rFonts w:cs="FrankRuehl" w:hint="cs"/>
          <w:rtl/>
        </w:rPr>
        <w:t xml:space="preserve"> בעבור המשרד להגנת הסביבה </w:t>
      </w:r>
      <w:r w:rsidRPr="004165EC">
        <w:rPr>
          <w:rFonts w:cs="FrankRuehl"/>
          <w:rtl/>
        </w:rPr>
        <w:t xml:space="preserve">ובעל </w:t>
      </w:r>
      <w:r w:rsidRPr="004165EC">
        <w:rPr>
          <w:rFonts w:cs="FrankRuehl" w:hint="cs"/>
          <w:rtl/>
        </w:rPr>
        <w:t>ה</w:t>
      </w:r>
      <w:r w:rsidRPr="004165EC">
        <w:rPr>
          <w:rFonts w:cs="FrankRuehl"/>
          <w:rtl/>
        </w:rPr>
        <w:t>זיקה אליו</w:t>
      </w:r>
      <w:r w:rsidRPr="004165EC">
        <w:rPr>
          <w:rFonts w:cs="FrankRuehl" w:hint="cs"/>
          <w:rtl/>
        </w:rPr>
        <w:t xml:space="preserve"> (על פי ההגדרות כמשמעותן בחוק </w:t>
      </w:r>
      <w:r w:rsidRPr="004165EC">
        <w:rPr>
          <w:rFonts w:cs="FrankRuehl"/>
          <w:rtl/>
        </w:rPr>
        <w:t xml:space="preserve">חוק עסקאות גופים ציבוריים, תשל"ו-1976 </w:t>
      </w:r>
      <w:r w:rsidRPr="004165EC">
        <w:rPr>
          <w:rFonts w:cs="FrankRuehl" w:hint="cs"/>
          <w:rtl/>
        </w:rPr>
        <w:t xml:space="preserve">סעיף 2 ב'), </w:t>
      </w:r>
      <w:r w:rsidRPr="004165EC">
        <w:rPr>
          <w:rFonts w:cs="FrankRuehl"/>
          <w:rtl/>
        </w:rPr>
        <w:t xml:space="preserve"> ביותר משתי עבירות</w:t>
      </w:r>
      <w:r w:rsidRPr="004165EC">
        <w:rPr>
          <w:rFonts w:cs="FrankRuehl" w:hint="cs"/>
          <w:rtl/>
        </w:rPr>
        <w:t xml:space="preserve"> (לפי חוק</w:t>
      </w:r>
      <w:r w:rsidRPr="004165EC">
        <w:rPr>
          <w:rFonts w:cs="FrankRuehl"/>
          <w:rtl/>
        </w:rPr>
        <w:t xml:space="preserve"> </w:t>
      </w:r>
      <w:proofErr w:type="spellStart"/>
      <w:r w:rsidRPr="004165EC">
        <w:rPr>
          <w:rFonts w:cs="FrankRuehl"/>
          <w:rtl/>
        </w:rPr>
        <w:t>חוק</w:t>
      </w:r>
      <w:proofErr w:type="spellEnd"/>
      <w:r w:rsidRPr="004165EC">
        <w:rPr>
          <w:rFonts w:cs="FrankRuehl"/>
          <w:rtl/>
        </w:rPr>
        <w:t xml:space="preserve"> עובדים זרים (איסור העסקה שלא כדין והבטחת תנאים הוגנים), התשנ"א-1991 </w:t>
      </w:r>
      <w:r w:rsidRPr="004165EC">
        <w:rPr>
          <w:rFonts w:cs="FrankRuehl" w:hint="cs"/>
          <w:rtl/>
        </w:rPr>
        <w:t xml:space="preserve">ו/או לפי </w:t>
      </w:r>
      <w:r w:rsidRPr="004165EC">
        <w:rPr>
          <w:rFonts w:cs="FrankRuehl"/>
          <w:rtl/>
        </w:rPr>
        <w:t xml:space="preserve">חוק שכר מינימום, התשמ"ז-1987 </w:t>
      </w:r>
      <w:r w:rsidRPr="004165EC">
        <w:rPr>
          <w:rFonts w:cs="FrankRuehl" w:hint="cs"/>
          <w:rtl/>
        </w:rPr>
        <w:t>)</w:t>
      </w:r>
      <w:r w:rsidRPr="004165EC">
        <w:rPr>
          <w:rFonts w:cs="FrankRuehl"/>
          <w:rtl/>
        </w:rPr>
        <w:t xml:space="preserve"> </w:t>
      </w:r>
      <w:r w:rsidRPr="004165EC">
        <w:rPr>
          <w:rFonts w:cs="FrankRuehl" w:hint="cs"/>
          <w:rtl/>
        </w:rPr>
        <w:t xml:space="preserve">, </w:t>
      </w:r>
      <w:r w:rsidRPr="004165EC">
        <w:rPr>
          <w:rFonts w:cs="FrankRuehl"/>
          <w:rtl/>
        </w:rPr>
        <w:t>ואם הורשעו ביותר משתי עבירות</w:t>
      </w:r>
      <w:r w:rsidRPr="004165EC">
        <w:rPr>
          <w:rFonts w:cs="FrankRuehl" w:hint="cs"/>
          <w:rtl/>
        </w:rPr>
        <w:t xml:space="preserve"> (על פי ההגדרות כמשמעותן בחוק </w:t>
      </w:r>
      <w:r w:rsidRPr="004165EC">
        <w:rPr>
          <w:rFonts w:cs="FrankRuehl"/>
          <w:rtl/>
        </w:rPr>
        <w:t xml:space="preserve">חוק עסקאות גופים ציבוריים, תשל"ו-1976 </w:t>
      </w:r>
      <w:r w:rsidRPr="004165EC">
        <w:rPr>
          <w:rFonts w:cs="FrankRuehl" w:hint="cs"/>
          <w:rtl/>
        </w:rPr>
        <w:t xml:space="preserve">סעיף 2 ב'), הריני להצהיר </w:t>
      </w:r>
      <w:r w:rsidRPr="004165EC">
        <w:rPr>
          <w:rFonts w:cs="FrankRuehl"/>
          <w:rtl/>
        </w:rPr>
        <w:t>- כי במועד ה</w:t>
      </w:r>
      <w:r w:rsidRPr="004165EC">
        <w:rPr>
          <w:rFonts w:cs="FrankRuehl" w:hint="cs"/>
          <w:rtl/>
        </w:rPr>
        <w:t>חתימה על תצהירי זה,</w:t>
      </w:r>
      <w:r w:rsidRPr="004165EC">
        <w:rPr>
          <w:rFonts w:cs="FrankRuehl"/>
          <w:rtl/>
        </w:rPr>
        <w:t xml:space="preserve"> חלפה שנה אחת לפחות ממועד ההרשעה האחרונה. </w:t>
      </w:r>
    </w:p>
    <w:p w:rsidR="00477802" w:rsidRPr="004165EC" w:rsidRDefault="00477802" w:rsidP="003707F6">
      <w:pPr>
        <w:numPr>
          <w:ilvl w:val="0"/>
          <w:numId w:val="1"/>
        </w:numPr>
        <w:spacing w:line="360" w:lineRule="auto"/>
        <w:rPr>
          <w:rFonts w:cs="FrankRuehl"/>
        </w:rPr>
      </w:pPr>
      <w:r w:rsidRPr="004165EC">
        <w:rPr>
          <w:rFonts w:cs="FrankRuehl"/>
          <w:rtl/>
        </w:rPr>
        <w:t xml:space="preserve">לצורך </w:t>
      </w:r>
      <w:r w:rsidRPr="004165EC">
        <w:rPr>
          <w:rFonts w:cs="FrankRuehl" w:hint="cs"/>
          <w:rtl/>
        </w:rPr>
        <w:t xml:space="preserve">ביצוע חוזה נשוא מכרז </w:t>
      </w:r>
      <w:r w:rsidR="003707F6">
        <w:rPr>
          <w:rFonts w:cs="FrankRuehl" w:hint="cs"/>
          <w:rtl/>
        </w:rPr>
        <w:t>2/15</w:t>
      </w:r>
      <w:r w:rsidRPr="004165EC">
        <w:rPr>
          <w:rFonts w:cs="FrankRuehl" w:hint="cs"/>
          <w:rtl/>
        </w:rPr>
        <w:t xml:space="preserve"> של המשרד להגנת הסביבה, </w:t>
      </w:r>
      <w:r w:rsidRPr="004165EC">
        <w:rPr>
          <w:rFonts w:cs="FrankRuehl"/>
          <w:rtl/>
        </w:rPr>
        <w:t xml:space="preserve"> </w:t>
      </w:r>
      <w:r w:rsidRPr="004165EC">
        <w:rPr>
          <w:rFonts w:cs="FrankRuehl" w:hint="cs"/>
          <w:rtl/>
        </w:rPr>
        <w:t xml:space="preserve">אעשה </w:t>
      </w:r>
      <w:r w:rsidRPr="004165EC">
        <w:rPr>
          <w:rFonts w:cs="FrankRuehl"/>
          <w:rtl/>
        </w:rPr>
        <w:t xml:space="preserve">שימוש בתוכנות מקוריות </w:t>
      </w:r>
      <w:r w:rsidRPr="004165EC">
        <w:rPr>
          <w:rFonts w:cs="FrankRuehl" w:hint="eastAsia"/>
          <w:rtl/>
        </w:rPr>
        <w:t>בלבד</w:t>
      </w:r>
      <w:r w:rsidRPr="004165EC">
        <w:rPr>
          <w:rFonts w:cs="FrankRuehl"/>
          <w:rtl/>
        </w:rPr>
        <w:t>.</w:t>
      </w:r>
    </w:p>
    <w:p w:rsidR="00477802" w:rsidRPr="004165EC" w:rsidRDefault="00477802" w:rsidP="00911F0C">
      <w:pPr>
        <w:numPr>
          <w:ilvl w:val="0"/>
          <w:numId w:val="1"/>
        </w:numPr>
        <w:spacing w:line="360" w:lineRule="auto"/>
        <w:rPr>
          <w:rFonts w:cs="FrankRuehl"/>
        </w:rPr>
      </w:pPr>
      <w:r w:rsidRPr="004165EC">
        <w:rPr>
          <w:rFonts w:cs="FrankRuehl" w:hint="cs"/>
          <w:rtl/>
        </w:rPr>
        <w:t>הנני מצהיר כי כל האמור אמת.</w:t>
      </w:r>
    </w:p>
    <w:p w:rsidR="00477802" w:rsidRPr="004165EC" w:rsidRDefault="00477802" w:rsidP="00477802">
      <w:pPr>
        <w:spacing w:line="360" w:lineRule="auto"/>
        <w:rPr>
          <w:rFonts w:cs="FrankRuehl"/>
          <w:rtl/>
        </w:rPr>
      </w:pPr>
    </w:p>
    <w:p w:rsidR="00477802" w:rsidRPr="004165EC" w:rsidRDefault="00477802" w:rsidP="00477802">
      <w:pPr>
        <w:spacing w:line="360" w:lineRule="auto"/>
        <w:rPr>
          <w:rFonts w:cs="FrankRuehl"/>
          <w:rtl/>
        </w:rPr>
      </w:pPr>
      <w:r w:rsidRPr="004165EC">
        <w:rPr>
          <w:rFonts w:cs="FrankRuehl" w:hint="cs"/>
          <w:rtl/>
        </w:rPr>
        <w:t>___________________________</w:t>
      </w:r>
      <w:r w:rsidRPr="004165EC">
        <w:rPr>
          <w:rFonts w:cs="FrankRuehl" w:hint="cs"/>
          <w:rtl/>
        </w:rPr>
        <w:tab/>
      </w:r>
      <w:r w:rsidRPr="004165EC">
        <w:rPr>
          <w:rFonts w:cs="FrankRuehl" w:hint="cs"/>
          <w:rtl/>
        </w:rPr>
        <w:tab/>
      </w:r>
      <w:r w:rsidRPr="004165EC">
        <w:rPr>
          <w:rFonts w:cs="FrankRuehl" w:hint="cs"/>
          <w:rtl/>
        </w:rPr>
        <w:tab/>
      </w:r>
      <w:r w:rsidRPr="004165EC">
        <w:rPr>
          <w:rFonts w:cs="FrankRuehl" w:hint="cs"/>
          <w:rtl/>
        </w:rPr>
        <w:tab/>
        <w:t>_____________________</w:t>
      </w:r>
    </w:p>
    <w:p w:rsidR="00477802" w:rsidRPr="004165EC" w:rsidRDefault="00477802" w:rsidP="00477802">
      <w:pPr>
        <w:spacing w:line="360" w:lineRule="auto"/>
        <w:ind w:left="397"/>
        <w:rPr>
          <w:rFonts w:cs="FrankRuehl"/>
          <w:rtl/>
        </w:rPr>
      </w:pPr>
      <w:r w:rsidRPr="004165EC">
        <w:rPr>
          <w:rFonts w:cs="FrankRuehl" w:hint="cs"/>
          <w:rtl/>
        </w:rPr>
        <w:t>תאריך</w:t>
      </w:r>
      <w:r w:rsidRPr="004165EC">
        <w:rPr>
          <w:rFonts w:cs="FrankRuehl" w:hint="cs"/>
          <w:rtl/>
        </w:rPr>
        <w:tab/>
      </w:r>
      <w:r w:rsidRPr="004165EC">
        <w:rPr>
          <w:rFonts w:cs="FrankRuehl" w:hint="cs"/>
          <w:rtl/>
        </w:rPr>
        <w:tab/>
        <w:t xml:space="preserve">                                                                    חתימת המצהיר</w:t>
      </w:r>
    </w:p>
    <w:p w:rsidR="00477802" w:rsidRPr="004165EC" w:rsidRDefault="00477802" w:rsidP="00477802">
      <w:pPr>
        <w:spacing w:line="360" w:lineRule="auto"/>
        <w:rPr>
          <w:rFonts w:cs="FrankRuehl"/>
          <w:rtl/>
        </w:rPr>
      </w:pPr>
    </w:p>
    <w:p w:rsidR="00477802" w:rsidRPr="004165EC" w:rsidRDefault="00477802" w:rsidP="00477802">
      <w:pPr>
        <w:spacing w:line="360" w:lineRule="auto"/>
        <w:rPr>
          <w:rFonts w:cs="FrankRuehl"/>
          <w:rtl/>
        </w:rPr>
      </w:pPr>
    </w:p>
    <w:p w:rsidR="00477802" w:rsidRPr="004165EC" w:rsidRDefault="00477802" w:rsidP="00477802">
      <w:pPr>
        <w:spacing w:line="360" w:lineRule="auto"/>
        <w:rPr>
          <w:rFonts w:cs="FrankRuehl"/>
        </w:rPr>
      </w:pPr>
      <w:r w:rsidRPr="004165EC">
        <w:rPr>
          <w:rFonts w:cs="FrankRuehl" w:hint="cs"/>
          <w:rtl/>
        </w:rPr>
        <w:t>אני הח"מ ___________________ עו"ד,  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rsidR="00477802" w:rsidRPr="004165EC" w:rsidRDefault="00477802" w:rsidP="00477802">
      <w:pPr>
        <w:spacing w:line="360" w:lineRule="auto"/>
        <w:rPr>
          <w:rFonts w:cs="FrankRuehl"/>
          <w:rtl/>
        </w:rPr>
      </w:pPr>
    </w:p>
    <w:p w:rsidR="00477802" w:rsidRPr="004165EC" w:rsidRDefault="00477802" w:rsidP="00477802">
      <w:pPr>
        <w:spacing w:line="360" w:lineRule="auto"/>
        <w:ind w:left="3960" w:firstLine="360"/>
        <w:rPr>
          <w:rFonts w:cs="FrankRuehl"/>
          <w:rtl/>
        </w:rPr>
      </w:pPr>
      <w:r w:rsidRPr="004165EC">
        <w:rPr>
          <w:rFonts w:cs="FrankRuehl" w:hint="cs"/>
          <w:rtl/>
        </w:rPr>
        <w:t>_________________________</w:t>
      </w:r>
    </w:p>
    <w:p w:rsidR="00477802" w:rsidRPr="004165EC" w:rsidRDefault="00477802" w:rsidP="00477802">
      <w:pPr>
        <w:spacing w:line="360" w:lineRule="auto"/>
        <w:jc w:val="center"/>
        <w:rPr>
          <w:rFonts w:ascii="Narkisim" w:hAnsi="Narkisim" w:cs="FrankRuehl"/>
          <w:b/>
          <w:bCs/>
          <w:u w:val="single"/>
          <w:rtl/>
        </w:rPr>
      </w:pPr>
      <w:r w:rsidRPr="004165EC">
        <w:rPr>
          <w:rFonts w:cs="FrankRuehl"/>
          <w:rtl/>
        </w:rPr>
        <w:br w:type="page"/>
      </w:r>
      <w:r w:rsidRPr="004165EC">
        <w:rPr>
          <w:rFonts w:ascii="Narkisim" w:hAnsi="Narkisim" w:cs="FrankRuehl" w:hint="cs"/>
          <w:b/>
          <w:bCs/>
          <w:u w:val="single"/>
          <w:rtl/>
        </w:rPr>
        <w:lastRenderedPageBreak/>
        <w:t>נספח להסכם</w:t>
      </w:r>
    </w:p>
    <w:p w:rsidR="00477802" w:rsidRPr="004165EC" w:rsidRDefault="00477802" w:rsidP="00477802">
      <w:pPr>
        <w:spacing w:line="360" w:lineRule="auto"/>
        <w:jc w:val="center"/>
        <w:rPr>
          <w:rFonts w:ascii="Narkisim" w:hAnsi="Narkisim" w:cs="FrankRuehl"/>
          <w:sz w:val="20"/>
          <w:szCs w:val="20"/>
          <w:u w:val="single"/>
        </w:rPr>
      </w:pPr>
      <w:r w:rsidRPr="004165EC">
        <w:rPr>
          <w:rFonts w:ascii="Narkisim" w:hAnsi="Narkisim" w:cs="FrankRuehl" w:hint="cs"/>
          <w:sz w:val="20"/>
          <w:szCs w:val="20"/>
          <w:u w:val="single"/>
          <w:rtl/>
        </w:rPr>
        <w:t>לחתימה על ידי המציע הזוכה, צוות עובדיו ונותן השירותים</w:t>
      </w:r>
    </w:p>
    <w:p w:rsidR="00477802" w:rsidRPr="004165EC" w:rsidRDefault="00477802" w:rsidP="00477802">
      <w:pPr>
        <w:spacing w:line="360" w:lineRule="auto"/>
        <w:jc w:val="center"/>
        <w:rPr>
          <w:rFonts w:ascii="David" w:hAnsi="David" w:cs="FrankRuehl"/>
          <w:sz w:val="20"/>
          <w:szCs w:val="20"/>
          <w:rtl/>
        </w:rPr>
      </w:pPr>
      <w:r w:rsidRPr="004165EC">
        <w:rPr>
          <w:rFonts w:ascii="Narkisim" w:hAnsi="Narkisim" w:cs="FrankRuehl" w:hint="eastAsia"/>
          <w:sz w:val="20"/>
          <w:szCs w:val="20"/>
          <w:u w:val="single"/>
          <w:rtl/>
        </w:rPr>
        <w:t>הצהרה</w:t>
      </w:r>
      <w:r w:rsidRPr="004165EC">
        <w:rPr>
          <w:rFonts w:ascii="Narkisim" w:hAnsi="Narkisim" w:cs="FrankRuehl"/>
          <w:sz w:val="20"/>
          <w:szCs w:val="20"/>
          <w:u w:val="single"/>
          <w:rtl/>
        </w:rPr>
        <w:t xml:space="preserve"> לאי קיום ניגוד עניינים התחייבות </w:t>
      </w:r>
      <w:r w:rsidRPr="004165EC">
        <w:rPr>
          <w:rFonts w:ascii="Narkisim" w:hAnsi="Narkisim" w:cs="FrankRuehl" w:hint="eastAsia"/>
          <w:sz w:val="20"/>
          <w:szCs w:val="20"/>
          <w:u w:val="single"/>
          <w:rtl/>
        </w:rPr>
        <w:t>לשמירת</w:t>
      </w:r>
      <w:r w:rsidRPr="004165EC">
        <w:rPr>
          <w:rFonts w:ascii="Narkisim" w:hAnsi="Narkisim" w:cs="FrankRuehl"/>
          <w:sz w:val="20"/>
          <w:szCs w:val="20"/>
          <w:u w:val="single"/>
          <w:rtl/>
        </w:rPr>
        <w:t xml:space="preserve"> סודיות ושמירת זכויות</w:t>
      </w:r>
      <w:r w:rsidRPr="004165EC">
        <w:rPr>
          <w:rFonts w:ascii="Narkisim" w:hAnsi="Narkisim" w:cs="FrankRuehl" w:hint="cs"/>
          <w:sz w:val="20"/>
          <w:szCs w:val="20"/>
          <w:u w:val="single"/>
          <w:rtl/>
        </w:rPr>
        <w:t xml:space="preserve"> ושימוש בתוכנות מקוריות</w:t>
      </w:r>
    </w:p>
    <w:p w:rsidR="00477802" w:rsidRPr="004165EC" w:rsidRDefault="00477802" w:rsidP="00477802">
      <w:pPr>
        <w:rPr>
          <w:rFonts w:ascii="Narkisim" w:hAnsi="Narkisim" w:cs="FrankRuehl"/>
          <w:rtl/>
        </w:rPr>
      </w:pPr>
      <w:r w:rsidRPr="004165EC">
        <w:rPr>
          <w:rFonts w:ascii="Narkisim" w:hAnsi="Narkisim" w:cs="FrankRuehl" w:hint="eastAsia"/>
          <w:rtl/>
        </w:rPr>
        <w:t>לכבוד</w:t>
      </w:r>
      <w:r w:rsidRPr="004165EC">
        <w:rPr>
          <w:rFonts w:ascii="Narkisim" w:hAnsi="Narkisim" w:cs="FrankRuehl"/>
          <w:rtl/>
        </w:rPr>
        <w:t xml:space="preserve"> </w:t>
      </w:r>
    </w:p>
    <w:p w:rsidR="00477802" w:rsidRPr="004165EC" w:rsidRDefault="00477802" w:rsidP="00477802">
      <w:pPr>
        <w:rPr>
          <w:rFonts w:ascii="Narkisim" w:hAnsi="Narkisim" w:cs="FrankRuehl"/>
          <w:rtl/>
        </w:rPr>
      </w:pPr>
      <w:r w:rsidRPr="004165EC">
        <w:rPr>
          <w:rFonts w:ascii="Narkisim" w:hAnsi="Narkisim" w:cs="FrankRuehl" w:hint="eastAsia"/>
          <w:rtl/>
        </w:rPr>
        <w:t>ממשלת</w:t>
      </w:r>
      <w:r w:rsidRPr="004165EC">
        <w:rPr>
          <w:rFonts w:ascii="Narkisim" w:hAnsi="Narkisim" w:cs="FrankRuehl"/>
          <w:rtl/>
        </w:rPr>
        <w:t xml:space="preserve"> </w:t>
      </w:r>
      <w:r w:rsidRPr="004165EC">
        <w:rPr>
          <w:rFonts w:ascii="Narkisim" w:hAnsi="Narkisim" w:cs="FrankRuehl" w:hint="eastAsia"/>
          <w:rtl/>
        </w:rPr>
        <w:t>ישראל</w:t>
      </w:r>
      <w:r w:rsidRPr="004165EC">
        <w:rPr>
          <w:rFonts w:ascii="Narkisim" w:hAnsi="Narkisim" w:cs="FrankRuehl"/>
          <w:rtl/>
        </w:rPr>
        <w:t xml:space="preserve"> בשם מדינת ישראל</w:t>
      </w:r>
    </w:p>
    <w:p w:rsidR="00477802" w:rsidRPr="004165EC" w:rsidRDefault="00477802" w:rsidP="00477802">
      <w:pPr>
        <w:rPr>
          <w:rFonts w:ascii="Narkisim" w:hAnsi="Narkisim" w:cs="FrankRuehl"/>
          <w:rtl/>
        </w:rPr>
      </w:pPr>
      <w:r w:rsidRPr="004165EC">
        <w:rPr>
          <w:rFonts w:ascii="Narkisim" w:hAnsi="Narkisim" w:cs="FrankRuehl" w:hint="eastAsia"/>
          <w:rtl/>
        </w:rPr>
        <w:t>ע</w:t>
      </w:r>
      <w:r w:rsidRPr="004165EC">
        <w:rPr>
          <w:rFonts w:ascii="Narkisim" w:hAnsi="Narkisim" w:cs="FrankRuehl"/>
          <w:rtl/>
        </w:rPr>
        <w:t>"</w:t>
      </w:r>
      <w:r w:rsidRPr="004165EC">
        <w:rPr>
          <w:rFonts w:ascii="Narkisim" w:hAnsi="Narkisim" w:cs="FrankRuehl" w:hint="eastAsia"/>
          <w:rtl/>
        </w:rPr>
        <w:t>י</w:t>
      </w:r>
      <w:r w:rsidRPr="004165EC">
        <w:rPr>
          <w:rFonts w:ascii="Narkisim" w:hAnsi="Narkisim" w:cs="FrankRuehl"/>
          <w:rtl/>
        </w:rPr>
        <w:t xml:space="preserve"> </w:t>
      </w:r>
      <w:r w:rsidRPr="004165EC">
        <w:rPr>
          <w:rFonts w:ascii="Narkisim" w:hAnsi="Narkisim" w:cs="FrankRuehl" w:hint="eastAsia"/>
          <w:rtl/>
        </w:rPr>
        <w:t>הנהלת</w:t>
      </w:r>
      <w:r w:rsidRPr="004165EC">
        <w:rPr>
          <w:rFonts w:ascii="Narkisim" w:hAnsi="Narkisim" w:cs="FrankRuehl"/>
          <w:rtl/>
        </w:rPr>
        <w:t xml:space="preserve"> המשרד ל</w:t>
      </w:r>
      <w:r w:rsidRPr="004165EC">
        <w:rPr>
          <w:rFonts w:ascii="Narkisim" w:hAnsi="Narkisim" w:cs="FrankRuehl" w:hint="cs"/>
          <w:rtl/>
        </w:rPr>
        <w:t>הגנ</w:t>
      </w:r>
      <w:r w:rsidRPr="004165EC">
        <w:rPr>
          <w:rFonts w:ascii="Narkisim" w:hAnsi="Narkisim" w:cs="FrankRuehl"/>
          <w:rtl/>
        </w:rPr>
        <w:t>ת הסביבה</w:t>
      </w:r>
    </w:p>
    <w:p w:rsidR="00477802" w:rsidRPr="004165EC" w:rsidRDefault="00477802" w:rsidP="00477802">
      <w:pPr>
        <w:rPr>
          <w:rFonts w:ascii="Narkisim" w:hAnsi="Narkisim" w:cs="FrankRuehl"/>
          <w:rtl/>
        </w:rPr>
      </w:pPr>
    </w:p>
    <w:p w:rsidR="00477802" w:rsidRPr="004165EC" w:rsidRDefault="00477802" w:rsidP="00477802">
      <w:pPr>
        <w:rPr>
          <w:rFonts w:ascii="Narkisim" w:hAnsi="Narkisim" w:cs="FrankRuehl"/>
          <w:rtl/>
        </w:rPr>
      </w:pPr>
      <w:r w:rsidRPr="004165EC">
        <w:rPr>
          <w:rFonts w:ascii="Narkisim" w:hAnsi="Narkisim" w:cs="FrankRuehl" w:hint="eastAsia"/>
          <w:rtl/>
        </w:rPr>
        <w:t>אדונים</w:t>
      </w:r>
      <w:r w:rsidRPr="004165EC">
        <w:rPr>
          <w:rFonts w:ascii="Narkisim" w:hAnsi="Narkisim" w:cs="FrankRuehl"/>
          <w:rtl/>
        </w:rPr>
        <w:t xml:space="preserve"> </w:t>
      </w:r>
      <w:r w:rsidRPr="004165EC">
        <w:rPr>
          <w:rFonts w:ascii="Narkisim" w:hAnsi="Narkisim" w:cs="FrankRuehl" w:hint="eastAsia"/>
          <w:rtl/>
        </w:rPr>
        <w:t>נכבדים</w:t>
      </w:r>
      <w:r w:rsidRPr="004165EC">
        <w:rPr>
          <w:rFonts w:ascii="Narkisim" w:hAnsi="Narkisim" w:cs="FrankRuehl"/>
          <w:rtl/>
        </w:rPr>
        <w:t xml:space="preserve">, </w:t>
      </w:r>
    </w:p>
    <w:p w:rsidR="00477802" w:rsidRPr="004165EC" w:rsidRDefault="00477802" w:rsidP="00477802">
      <w:pPr>
        <w:rPr>
          <w:rFonts w:ascii="Narkisim" w:hAnsi="Narkisim" w:cs="FrankRuehl"/>
          <w:rtl/>
        </w:rPr>
      </w:pPr>
    </w:p>
    <w:p w:rsidR="00477802" w:rsidRPr="004165EC" w:rsidRDefault="00477802" w:rsidP="00477802">
      <w:pPr>
        <w:rPr>
          <w:rFonts w:ascii="Narkisim" w:hAnsi="Narkisim" w:cs="FrankRuehl"/>
          <w:rtl/>
        </w:rPr>
      </w:pPr>
      <w:r w:rsidRPr="004165EC">
        <w:rPr>
          <w:rFonts w:ascii="Narkisim" w:hAnsi="Narkisim" w:cs="FrankRuehl" w:hint="eastAsia"/>
          <w:rtl/>
        </w:rPr>
        <w:t>אני</w:t>
      </w:r>
      <w:r w:rsidRPr="004165EC">
        <w:rPr>
          <w:rFonts w:ascii="Narkisim" w:hAnsi="Narkisim" w:cs="FrankRuehl"/>
          <w:rtl/>
        </w:rPr>
        <w:t xml:space="preserve"> </w:t>
      </w:r>
      <w:r w:rsidRPr="004165EC">
        <w:rPr>
          <w:rFonts w:ascii="Narkisim" w:hAnsi="Narkisim" w:cs="FrankRuehl" w:hint="eastAsia"/>
          <w:rtl/>
        </w:rPr>
        <w:t>הח</w:t>
      </w:r>
      <w:r w:rsidRPr="004165EC">
        <w:rPr>
          <w:rFonts w:ascii="Narkisim" w:hAnsi="Narkisim" w:cs="FrankRuehl"/>
          <w:rtl/>
        </w:rPr>
        <w:t>"</w:t>
      </w:r>
      <w:r w:rsidRPr="004165EC">
        <w:rPr>
          <w:rFonts w:ascii="Narkisim" w:hAnsi="Narkisim" w:cs="FrankRuehl" w:hint="eastAsia"/>
          <w:rtl/>
        </w:rPr>
        <w:t>מ</w:t>
      </w:r>
      <w:r w:rsidRPr="004165EC">
        <w:rPr>
          <w:rFonts w:ascii="Narkisim" w:hAnsi="Narkisim" w:cs="FrankRuehl"/>
          <w:rtl/>
        </w:rPr>
        <w:t xml:space="preserve"> __________________________________________</w:t>
      </w:r>
      <w:r w:rsidRPr="004165EC">
        <w:rPr>
          <w:rFonts w:ascii="Narkisim" w:hAnsi="Narkisim" w:cs="FrankRuehl" w:hint="cs"/>
          <w:rtl/>
        </w:rPr>
        <w:t>___________</w:t>
      </w:r>
      <w:r w:rsidRPr="004165EC">
        <w:rPr>
          <w:rFonts w:ascii="Narkisim" w:hAnsi="Narkisim" w:cs="FrankRuehl"/>
          <w:rtl/>
        </w:rPr>
        <w:t>_________</w:t>
      </w:r>
    </w:p>
    <w:p w:rsidR="00477802" w:rsidRPr="004165EC" w:rsidRDefault="00477802" w:rsidP="00477802">
      <w:pPr>
        <w:ind w:left="851"/>
        <w:rPr>
          <w:rFonts w:ascii="Narkisim" w:hAnsi="Narkisim" w:cs="FrankRuehl"/>
          <w:rtl/>
        </w:rPr>
      </w:pPr>
      <w:r w:rsidRPr="004165EC">
        <w:rPr>
          <w:rFonts w:ascii="Narkisim" w:hAnsi="Narkisim" w:cs="FrankRuehl" w:hint="eastAsia"/>
          <w:rtl/>
        </w:rPr>
        <w:t>שם</w:t>
      </w:r>
      <w:r w:rsidRPr="004165EC">
        <w:rPr>
          <w:rFonts w:ascii="Narkisim" w:hAnsi="Narkisim" w:cs="FrankRuehl"/>
          <w:rtl/>
        </w:rPr>
        <w:t xml:space="preserve"> </w:t>
      </w:r>
      <w:r w:rsidRPr="004165EC">
        <w:rPr>
          <w:rFonts w:ascii="Narkisim" w:hAnsi="Narkisim" w:cs="FrankRuehl"/>
          <w:rtl/>
        </w:rPr>
        <w:tab/>
      </w:r>
      <w:r w:rsidRPr="004165EC">
        <w:rPr>
          <w:rFonts w:ascii="Narkisim" w:hAnsi="Narkisim" w:cs="FrankRuehl"/>
          <w:rtl/>
        </w:rPr>
        <w:tab/>
      </w:r>
      <w:r w:rsidRPr="004165EC">
        <w:rPr>
          <w:rFonts w:ascii="Narkisim" w:hAnsi="Narkisim" w:cs="FrankRuehl"/>
          <w:rtl/>
        </w:rPr>
        <w:tab/>
      </w:r>
      <w:r w:rsidRPr="004165EC">
        <w:rPr>
          <w:rFonts w:ascii="Narkisim" w:hAnsi="Narkisim" w:cs="FrankRuehl" w:hint="eastAsia"/>
          <w:rtl/>
        </w:rPr>
        <w:t>ת</w:t>
      </w:r>
      <w:r w:rsidRPr="004165EC">
        <w:rPr>
          <w:rFonts w:ascii="Narkisim" w:hAnsi="Narkisim" w:cs="FrankRuehl"/>
          <w:rtl/>
        </w:rPr>
        <w:t>.ז.</w:t>
      </w:r>
      <w:r w:rsidRPr="004165EC">
        <w:rPr>
          <w:rFonts w:ascii="Narkisim" w:hAnsi="Narkisim" w:cs="FrankRuehl"/>
          <w:rtl/>
        </w:rPr>
        <w:tab/>
      </w:r>
      <w:r w:rsidRPr="004165EC">
        <w:rPr>
          <w:rFonts w:ascii="Narkisim" w:hAnsi="Narkisim" w:cs="FrankRuehl"/>
          <w:rtl/>
        </w:rPr>
        <w:tab/>
      </w:r>
      <w:r w:rsidRPr="004165EC">
        <w:rPr>
          <w:rFonts w:ascii="Narkisim" w:hAnsi="Narkisim" w:cs="FrankRuehl"/>
          <w:rtl/>
        </w:rPr>
        <w:tab/>
      </w:r>
      <w:r w:rsidRPr="004165EC">
        <w:rPr>
          <w:rFonts w:ascii="Narkisim" w:hAnsi="Narkisim" w:cs="FrankRuehl" w:hint="eastAsia"/>
          <w:rtl/>
        </w:rPr>
        <w:t>תפקיד</w:t>
      </w:r>
    </w:p>
    <w:p w:rsidR="00477802" w:rsidRPr="004165EC" w:rsidRDefault="00477802" w:rsidP="00477802">
      <w:pPr>
        <w:rPr>
          <w:rFonts w:ascii="Narkisim" w:hAnsi="Narkisim" w:cs="FrankRuehl"/>
          <w:rtl/>
        </w:rPr>
      </w:pPr>
    </w:p>
    <w:p w:rsidR="00477802" w:rsidRPr="004165EC" w:rsidRDefault="00477802" w:rsidP="00477802">
      <w:pPr>
        <w:rPr>
          <w:rFonts w:ascii="Narkisim" w:hAnsi="Narkisim" w:cs="FrankRuehl"/>
          <w:rtl/>
        </w:rPr>
      </w:pPr>
      <w:r w:rsidRPr="004165EC">
        <w:rPr>
          <w:rFonts w:ascii="Narkisim" w:hAnsi="Narkisim" w:cs="FrankRuehl" w:hint="eastAsia"/>
          <w:rtl/>
        </w:rPr>
        <w:t>מצהיר</w:t>
      </w:r>
      <w:r w:rsidRPr="004165EC">
        <w:rPr>
          <w:rFonts w:ascii="Narkisim" w:hAnsi="Narkisim" w:cs="FrankRuehl"/>
          <w:rtl/>
        </w:rPr>
        <w:t xml:space="preserve">/ה </w:t>
      </w:r>
      <w:r w:rsidRPr="004165EC">
        <w:rPr>
          <w:rFonts w:ascii="Narkisim" w:hAnsi="Narkisim" w:cs="FrankRuehl" w:hint="eastAsia"/>
          <w:rtl/>
        </w:rPr>
        <w:t>בזאת</w:t>
      </w:r>
      <w:r w:rsidRPr="004165EC">
        <w:rPr>
          <w:rFonts w:ascii="Narkisim" w:hAnsi="Narkisim" w:cs="FrankRuehl"/>
          <w:rtl/>
        </w:rPr>
        <w:t xml:space="preserve"> ומתחייב/ת בזאת כלפיכם כדלקמן:</w:t>
      </w:r>
    </w:p>
    <w:p w:rsidR="00477802" w:rsidRPr="004165EC" w:rsidRDefault="00477802" w:rsidP="003707F6">
      <w:pPr>
        <w:jc w:val="both"/>
        <w:rPr>
          <w:rFonts w:ascii="Narkisim" w:hAnsi="Narkisim" w:cs="FrankRuehl"/>
          <w:rtl/>
        </w:rPr>
      </w:pPr>
      <w:r w:rsidRPr="004165EC">
        <w:rPr>
          <w:rFonts w:ascii="Narkisim" w:hAnsi="Narkisim" w:cs="FrankRuehl" w:hint="eastAsia"/>
          <w:rtl/>
        </w:rPr>
        <w:t>הואיל</w:t>
      </w:r>
      <w:r w:rsidRPr="004165EC">
        <w:rPr>
          <w:rFonts w:ascii="Narkisim" w:hAnsi="Narkisim" w:cs="FrankRuehl" w:hint="cs"/>
          <w:rtl/>
        </w:rPr>
        <w:t xml:space="preserve"> ו</w:t>
      </w:r>
      <w:r w:rsidRPr="004165EC">
        <w:rPr>
          <w:rFonts w:ascii="Narkisim" w:hAnsi="Narkisim" w:cs="FrankRuehl" w:hint="eastAsia"/>
          <w:rtl/>
        </w:rPr>
        <w:t>בתוקף</w:t>
      </w:r>
      <w:r w:rsidRPr="004165EC">
        <w:rPr>
          <w:rFonts w:ascii="Narkisim" w:hAnsi="Narkisim" w:cs="FrankRuehl"/>
          <w:rtl/>
        </w:rPr>
        <w:t xml:space="preserve"> תפקידי בצוות המבצע את השירותים  </w:t>
      </w:r>
      <w:r w:rsidRPr="004165EC">
        <w:rPr>
          <w:rFonts w:ascii="Narkisim" w:hAnsi="Narkisim" w:cs="FrankRuehl" w:hint="eastAsia"/>
          <w:rtl/>
        </w:rPr>
        <w:t>על</w:t>
      </w:r>
      <w:r w:rsidRPr="004165EC">
        <w:rPr>
          <w:rFonts w:ascii="Narkisim" w:hAnsi="Narkisim" w:cs="FrankRuehl"/>
          <w:rtl/>
        </w:rPr>
        <w:t xml:space="preserve"> פי הסכם נשוא </w:t>
      </w:r>
      <w:r w:rsidR="004E245D">
        <w:rPr>
          <w:rFonts w:cs="David" w:hint="cs"/>
          <w:b/>
          <w:bCs/>
          <w:rtl/>
        </w:rPr>
        <w:t>ל</w:t>
      </w:r>
      <w:r w:rsidR="004E245D" w:rsidRPr="00244465">
        <w:rPr>
          <w:rFonts w:cs="David" w:hint="cs"/>
          <w:b/>
          <w:bCs/>
          <w:rtl/>
        </w:rPr>
        <w:t xml:space="preserve">מכרז פומבי </w:t>
      </w:r>
      <w:r w:rsidR="00C70425" w:rsidRPr="00C70425">
        <w:rPr>
          <w:rFonts w:cs="David"/>
          <w:b/>
          <w:bCs/>
          <w:rtl/>
        </w:rPr>
        <w:t xml:space="preserve">מס' </w:t>
      </w:r>
      <w:r w:rsidR="003707F6">
        <w:rPr>
          <w:rFonts w:cs="David" w:hint="cs"/>
          <w:b/>
          <w:bCs/>
          <w:rtl/>
        </w:rPr>
        <w:t>2/15</w:t>
      </w:r>
      <w:r w:rsidR="00C70425" w:rsidRPr="00C70425">
        <w:rPr>
          <w:rFonts w:cs="David"/>
          <w:b/>
          <w:bCs/>
          <w:rtl/>
        </w:rPr>
        <w:t xml:space="preserve"> לרכישת מערכות "</w:t>
      </w:r>
      <w:proofErr w:type="spellStart"/>
      <w:r w:rsidR="00C70425" w:rsidRPr="00C70425">
        <w:rPr>
          <w:rFonts w:cs="David"/>
          <w:b/>
          <w:bCs/>
          <w:rtl/>
        </w:rPr>
        <w:t>סקימרים</w:t>
      </w:r>
      <w:proofErr w:type="spellEnd"/>
      <w:r w:rsidR="00C70425" w:rsidRPr="00C70425">
        <w:rPr>
          <w:rFonts w:cs="David"/>
          <w:b/>
          <w:bCs/>
          <w:rtl/>
        </w:rPr>
        <w:t>" מסוגים שונים לטיפול באירועי זיהום ים</w:t>
      </w:r>
      <w:r w:rsidR="00244465" w:rsidRPr="004165EC">
        <w:rPr>
          <w:rFonts w:ascii="Narkisim" w:hAnsi="Narkisim" w:cs="FrankRuehl"/>
          <w:rtl/>
        </w:rPr>
        <w:t xml:space="preserve"> </w:t>
      </w:r>
      <w:r w:rsidRPr="004165EC">
        <w:rPr>
          <w:rFonts w:ascii="Narkisim" w:hAnsi="Narkisim" w:cs="FrankRuehl"/>
          <w:rtl/>
        </w:rPr>
        <w:t>(להלן "</w:t>
      </w:r>
      <w:r w:rsidRPr="004165EC">
        <w:rPr>
          <w:rFonts w:ascii="Narkisim" w:hAnsi="Narkisim" w:cs="FrankRuehl" w:hint="eastAsia"/>
          <w:rtl/>
        </w:rPr>
        <w:t>המכרז</w:t>
      </w:r>
      <w:r w:rsidRPr="004165EC">
        <w:rPr>
          <w:rFonts w:ascii="Narkisim" w:hAnsi="Narkisim" w:cs="FrankRuehl"/>
          <w:rtl/>
        </w:rPr>
        <w:t xml:space="preserve">"), הגיעו ו/או יגיעו </w:t>
      </w:r>
      <w:r w:rsidRPr="004165EC">
        <w:rPr>
          <w:rFonts w:ascii="Narkisim" w:hAnsi="Narkisim" w:cs="FrankRuehl" w:hint="eastAsia"/>
          <w:rtl/>
        </w:rPr>
        <w:t>לרשותי</w:t>
      </w:r>
      <w:r w:rsidRPr="004165EC">
        <w:rPr>
          <w:rFonts w:ascii="Narkisim" w:hAnsi="Narkisim" w:cs="FrankRuehl"/>
          <w:rtl/>
        </w:rPr>
        <w:t xml:space="preserve">, מידע, מסמכים וחומר אחר מכל סוג שהוא הקשורים בכל אופן שהוא למכרז </w:t>
      </w:r>
      <w:r w:rsidRPr="004165EC">
        <w:rPr>
          <w:rFonts w:ascii="Narkisim" w:hAnsi="Narkisim" w:cs="FrankRuehl" w:hint="eastAsia"/>
          <w:rtl/>
        </w:rPr>
        <w:t>הנ</w:t>
      </w:r>
      <w:r w:rsidRPr="004165EC">
        <w:rPr>
          <w:rFonts w:ascii="Narkisim" w:hAnsi="Narkisim" w:cs="FrankRuehl"/>
          <w:rtl/>
        </w:rPr>
        <w:t>"</w:t>
      </w:r>
      <w:r w:rsidRPr="004165EC">
        <w:rPr>
          <w:rFonts w:ascii="Narkisim" w:hAnsi="Narkisim" w:cs="FrankRuehl" w:hint="eastAsia"/>
          <w:rtl/>
        </w:rPr>
        <w:t>ל</w:t>
      </w:r>
      <w:r w:rsidRPr="004165EC">
        <w:rPr>
          <w:rFonts w:ascii="Narkisim" w:hAnsi="Narkisim" w:cs="FrankRuehl"/>
          <w:rtl/>
        </w:rPr>
        <w:t xml:space="preserve">, שפורסם על ידי המשרד </w:t>
      </w:r>
      <w:r w:rsidR="00AA5C0D">
        <w:rPr>
          <w:rFonts w:ascii="Narkisim" w:hAnsi="Narkisim" w:cs="FrankRuehl" w:hint="cs"/>
          <w:rtl/>
        </w:rPr>
        <w:t>להגנת</w:t>
      </w:r>
      <w:r w:rsidRPr="004165EC">
        <w:rPr>
          <w:rFonts w:ascii="Narkisim" w:hAnsi="Narkisim" w:cs="FrankRuehl"/>
          <w:rtl/>
        </w:rPr>
        <w:t xml:space="preserve"> הסביבה (להלן 'המידע');</w:t>
      </w:r>
    </w:p>
    <w:p w:rsidR="00477802" w:rsidRPr="004165EC" w:rsidRDefault="00477802" w:rsidP="001A2808">
      <w:pPr>
        <w:jc w:val="both"/>
        <w:rPr>
          <w:rFonts w:ascii="David" w:hAnsi="David" w:cs="FrankRuehl"/>
          <w:rtl/>
        </w:rPr>
      </w:pPr>
    </w:p>
    <w:p w:rsidR="00477802" w:rsidRPr="004165EC" w:rsidRDefault="00477802" w:rsidP="001A2808">
      <w:pPr>
        <w:jc w:val="both"/>
        <w:rPr>
          <w:rFonts w:ascii="Narkisim" w:hAnsi="Narkisim" w:cs="FrankRuehl"/>
          <w:rtl/>
        </w:rPr>
      </w:pPr>
      <w:r w:rsidRPr="004165EC">
        <w:rPr>
          <w:rFonts w:ascii="Narkisim" w:hAnsi="Narkisim" w:cs="FrankRuehl" w:hint="eastAsia"/>
          <w:rtl/>
        </w:rPr>
        <w:t>לפיכך</w:t>
      </w:r>
      <w:r w:rsidRPr="004165EC">
        <w:rPr>
          <w:rFonts w:ascii="Narkisim" w:hAnsi="Narkisim" w:cs="FrankRuehl" w:hint="cs"/>
          <w:rtl/>
        </w:rPr>
        <w:t xml:space="preserve"> ה</w:t>
      </w:r>
      <w:r w:rsidRPr="004165EC">
        <w:rPr>
          <w:rFonts w:ascii="Narkisim" w:hAnsi="Narkisim" w:cs="FrankRuehl" w:hint="eastAsia"/>
          <w:rtl/>
        </w:rPr>
        <w:t>ריני</w:t>
      </w:r>
      <w:r w:rsidRPr="004165EC">
        <w:rPr>
          <w:rFonts w:ascii="Narkisim" w:hAnsi="Narkisim" w:cs="FrankRuehl"/>
          <w:rtl/>
        </w:rPr>
        <w:t xml:space="preserve"> מצהיר/ה ומתחייב/ת כלפיכם וכלפי כל אחד </w:t>
      </w:r>
      <w:r w:rsidRPr="004165EC">
        <w:rPr>
          <w:rFonts w:ascii="Narkisim" w:hAnsi="Narkisim" w:cs="FrankRuehl" w:hint="eastAsia"/>
          <w:rtl/>
        </w:rPr>
        <w:t>מכם</w:t>
      </w:r>
      <w:r w:rsidRPr="004165EC">
        <w:rPr>
          <w:rFonts w:ascii="Narkisim" w:hAnsi="Narkisim" w:cs="FrankRuehl"/>
          <w:rtl/>
        </w:rPr>
        <w:t xml:space="preserve"> כדלקמן:</w:t>
      </w:r>
    </w:p>
    <w:p w:rsidR="00477802" w:rsidRPr="004165EC" w:rsidRDefault="00477802" w:rsidP="001A2808">
      <w:pPr>
        <w:jc w:val="both"/>
        <w:rPr>
          <w:rFonts w:ascii="Narkisim" w:hAnsi="Narkisim" w:cs="FrankRuehl"/>
          <w:rtl/>
        </w:rPr>
      </w:pPr>
    </w:p>
    <w:p w:rsidR="00477802" w:rsidRPr="004165EC" w:rsidRDefault="00477802" w:rsidP="00911F0C">
      <w:pPr>
        <w:numPr>
          <w:ilvl w:val="0"/>
          <w:numId w:val="2"/>
        </w:numPr>
        <w:jc w:val="both"/>
        <w:rPr>
          <w:rFonts w:ascii="Narkisim" w:hAnsi="Narkisim" w:cs="FrankRuehl"/>
          <w:rtl/>
        </w:rPr>
      </w:pPr>
      <w:r w:rsidRPr="004165EC">
        <w:rPr>
          <w:rFonts w:ascii="Narkisim" w:hAnsi="Narkisim" w:cs="FrankRuehl" w:hint="eastAsia"/>
          <w:rtl/>
        </w:rPr>
        <w:t>לאחר</w:t>
      </w:r>
      <w:r w:rsidRPr="004165EC">
        <w:rPr>
          <w:rFonts w:ascii="Narkisim" w:hAnsi="Narkisim" w:cs="FrankRuehl"/>
          <w:rtl/>
        </w:rPr>
        <w:t xml:space="preserve"> שבדקתי את העניין למיטב יכולתי, אני </w:t>
      </w:r>
      <w:r w:rsidRPr="004165EC">
        <w:rPr>
          <w:rFonts w:ascii="Narkisim" w:hAnsi="Narkisim" w:cs="FrankRuehl" w:hint="eastAsia"/>
          <w:rtl/>
        </w:rPr>
        <w:t>מצהיר</w:t>
      </w:r>
      <w:r w:rsidRPr="004165EC">
        <w:rPr>
          <w:rFonts w:ascii="Narkisim" w:hAnsi="Narkisim" w:cs="FrankRuehl"/>
          <w:rtl/>
        </w:rPr>
        <w:t xml:space="preserve">/ה ומתחייב/ת כי אין לי עצמי או לבני משפחתי הקרובה, כל עניין כלכלי או אחר </w:t>
      </w:r>
      <w:r w:rsidRPr="004165EC">
        <w:rPr>
          <w:rFonts w:ascii="Narkisim" w:hAnsi="Narkisim" w:cs="FrankRuehl" w:hint="eastAsia"/>
          <w:rtl/>
        </w:rPr>
        <w:t>העלול</w:t>
      </w:r>
      <w:r w:rsidRPr="004165EC">
        <w:rPr>
          <w:rFonts w:ascii="Narkisim" w:hAnsi="Narkisim" w:cs="FrankRuehl"/>
          <w:rtl/>
        </w:rPr>
        <w:t xml:space="preserve"> לעמוד בניגוד עניינים או בחשש לניגוד עניינים עם המכרז והשירותים נשוא המכרז </w:t>
      </w:r>
      <w:r w:rsidRPr="004165EC">
        <w:rPr>
          <w:rFonts w:ascii="Narkisim" w:hAnsi="Narkisim" w:cs="FrankRuehl" w:hint="eastAsia"/>
          <w:rtl/>
        </w:rPr>
        <w:t>הנ</w:t>
      </w:r>
      <w:r w:rsidRPr="004165EC">
        <w:rPr>
          <w:rFonts w:ascii="Narkisim" w:hAnsi="Narkisim" w:cs="FrankRuehl"/>
          <w:rtl/>
        </w:rPr>
        <w:t>"</w:t>
      </w:r>
      <w:r w:rsidRPr="004165EC">
        <w:rPr>
          <w:rFonts w:ascii="Narkisim" w:hAnsi="Narkisim" w:cs="FrankRuehl" w:hint="eastAsia"/>
          <w:rtl/>
        </w:rPr>
        <w:t>ל</w:t>
      </w:r>
      <w:r w:rsidRPr="004165EC">
        <w:rPr>
          <w:rFonts w:ascii="Narkisim" w:hAnsi="Narkisim" w:cs="FrankRuehl"/>
          <w:rtl/>
        </w:rPr>
        <w:t>, או ליצור חשש לניגוד עניינים כזה.</w:t>
      </w:r>
    </w:p>
    <w:p w:rsidR="00477802" w:rsidRPr="004165EC" w:rsidRDefault="00477802" w:rsidP="001A2808">
      <w:pPr>
        <w:jc w:val="both"/>
        <w:rPr>
          <w:rFonts w:ascii="David" w:hAnsi="David" w:cs="FrankRuehl"/>
          <w:rtl/>
        </w:rPr>
      </w:pPr>
    </w:p>
    <w:p w:rsidR="00477802" w:rsidRPr="004165EC" w:rsidRDefault="00477802" w:rsidP="00911F0C">
      <w:pPr>
        <w:numPr>
          <w:ilvl w:val="0"/>
          <w:numId w:val="2"/>
        </w:numPr>
        <w:jc w:val="both"/>
        <w:rPr>
          <w:rFonts w:ascii="Narkisim" w:hAnsi="Narkisim" w:cs="FrankRuehl"/>
          <w:rtl/>
        </w:rPr>
      </w:pPr>
      <w:r w:rsidRPr="004165EC">
        <w:rPr>
          <w:rFonts w:ascii="Narkisim" w:hAnsi="Narkisim" w:cs="FrankRuehl" w:hint="eastAsia"/>
          <w:rtl/>
        </w:rPr>
        <w:t>אני</w:t>
      </w:r>
      <w:r w:rsidRPr="004165EC">
        <w:rPr>
          <w:rFonts w:ascii="Narkisim" w:hAnsi="Narkisim" w:cs="FrankRuehl"/>
          <w:rtl/>
        </w:rPr>
        <w:t xml:space="preserve"> מתחייב/ת עוד, כי אם במהלך עבודתי כאמור, </w:t>
      </w:r>
      <w:r w:rsidRPr="004165EC">
        <w:rPr>
          <w:rFonts w:ascii="Narkisim" w:hAnsi="Narkisim" w:cs="FrankRuehl" w:hint="eastAsia"/>
          <w:rtl/>
        </w:rPr>
        <w:t>יובא</w:t>
      </w:r>
      <w:r w:rsidRPr="004165EC">
        <w:rPr>
          <w:rFonts w:ascii="Narkisim" w:hAnsi="Narkisim" w:cs="FrankRuehl"/>
          <w:rtl/>
        </w:rPr>
        <w:t xml:space="preserve"> לידיעתי ניגוד עניינים כאמור, או ליצור חשש לניגוד עניינים כזה, אודיע עליו </w:t>
      </w:r>
      <w:r w:rsidRPr="004165EC">
        <w:rPr>
          <w:rFonts w:ascii="Narkisim" w:hAnsi="Narkisim" w:cs="FrankRuehl" w:hint="eastAsia"/>
          <w:rtl/>
        </w:rPr>
        <w:t>לכם</w:t>
      </w:r>
      <w:r w:rsidRPr="004165EC">
        <w:rPr>
          <w:rFonts w:ascii="Narkisim" w:hAnsi="Narkisim" w:cs="FrankRuehl"/>
          <w:rtl/>
        </w:rPr>
        <w:t xml:space="preserve"> ללא דיחוי.</w:t>
      </w:r>
    </w:p>
    <w:p w:rsidR="00477802" w:rsidRPr="004165EC" w:rsidRDefault="00477802" w:rsidP="001A2808">
      <w:pPr>
        <w:jc w:val="both"/>
        <w:rPr>
          <w:rFonts w:ascii="David" w:hAnsi="David" w:cs="FrankRuehl"/>
          <w:rtl/>
        </w:rPr>
      </w:pPr>
    </w:p>
    <w:p w:rsidR="00477802" w:rsidRPr="004165EC" w:rsidRDefault="00477802" w:rsidP="00911F0C">
      <w:pPr>
        <w:numPr>
          <w:ilvl w:val="0"/>
          <w:numId w:val="2"/>
        </w:numPr>
        <w:jc w:val="both"/>
        <w:rPr>
          <w:rFonts w:ascii="Narkisim" w:hAnsi="Narkisim" w:cs="FrankRuehl"/>
          <w:rtl/>
        </w:rPr>
      </w:pPr>
      <w:r w:rsidRPr="004165EC">
        <w:rPr>
          <w:rFonts w:ascii="Narkisim" w:hAnsi="Narkisim" w:cs="FrankRuehl" w:hint="eastAsia"/>
          <w:rtl/>
        </w:rPr>
        <w:t>לא</w:t>
      </w:r>
      <w:r w:rsidRPr="004165EC">
        <w:rPr>
          <w:rFonts w:ascii="Narkisim" w:hAnsi="Narkisim" w:cs="FrankRuehl"/>
          <w:rtl/>
        </w:rPr>
        <w:t xml:space="preserve"> אעשה שימוש, מלבד השימוש במסגרת </w:t>
      </w:r>
      <w:r w:rsidRPr="004165EC">
        <w:rPr>
          <w:rFonts w:ascii="Narkisim" w:hAnsi="Narkisim" w:cs="FrankRuehl" w:hint="eastAsia"/>
          <w:rtl/>
        </w:rPr>
        <w:t>התפקיד</w:t>
      </w:r>
      <w:r w:rsidRPr="004165EC">
        <w:rPr>
          <w:rFonts w:ascii="Narkisim" w:hAnsi="Narkisim" w:cs="FrankRuehl"/>
          <w:rtl/>
        </w:rPr>
        <w:t xml:space="preserve"> שאני ממלא/ת, בכל הקשור למתן השירותים נשוא המכרז וכל הקשור עימם, בתוצרי </w:t>
      </w:r>
      <w:r w:rsidRPr="004165EC">
        <w:rPr>
          <w:rFonts w:ascii="Narkisim" w:hAnsi="Narkisim" w:cs="FrankRuehl" w:hint="eastAsia"/>
          <w:rtl/>
        </w:rPr>
        <w:t>השירותים</w:t>
      </w:r>
      <w:r w:rsidRPr="004165EC">
        <w:rPr>
          <w:rFonts w:ascii="Narkisim" w:hAnsi="Narkisim" w:cs="FrankRuehl"/>
          <w:rtl/>
        </w:rPr>
        <w:t xml:space="preserve"> על כל חלקיהם נספחיהם ומרכיביהם לרבות כל מדיה אלקטרונית וכל המסמכים </w:t>
      </w:r>
      <w:r w:rsidRPr="004165EC">
        <w:rPr>
          <w:rFonts w:ascii="Narkisim" w:hAnsi="Narkisim" w:cs="FrankRuehl" w:hint="eastAsia"/>
          <w:rtl/>
        </w:rPr>
        <w:t>והעזרים</w:t>
      </w:r>
      <w:r w:rsidRPr="004165EC">
        <w:rPr>
          <w:rFonts w:ascii="Narkisim" w:hAnsi="Narkisim" w:cs="FrankRuehl"/>
          <w:rtl/>
        </w:rPr>
        <w:t xml:space="preserve"> שיעשה בהם שימוש לצורך ביצוע השירותים. התחייבותי זאת מתייחסת גם לתקופה </w:t>
      </w:r>
      <w:r w:rsidRPr="004165EC">
        <w:rPr>
          <w:rFonts w:ascii="Narkisim" w:hAnsi="Narkisim" w:cs="FrankRuehl" w:hint="eastAsia"/>
          <w:rtl/>
        </w:rPr>
        <w:t>שלאחר</w:t>
      </w:r>
      <w:r w:rsidRPr="004165EC">
        <w:rPr>
          <w:rFonts w:ascii="Narkisim" w:hAnsi="Narkisim" w:cs="FrankRuehl"/>
          <w:rtl/>
        </w:rPr>
        <w:t xml:space="preserve"> סיום כל הליכי המכרז ללא הגבלת זמן.</w:t>
      </w:r>
    </w:p>
    <w:p w:rsidR="00477802" w:rsidRPr="004165EC" w:rsidRDefault="00477802" w:rsidP="001A2808">
      <w:pPr>
        <w:jc w:val="both"/>
        <w:rPr>
          <w:rFonts w:ascii="Narkisim" w:hAnsi="Narkisim" w:cs="FrankRuehl"/>
          <w:rtl/>
        </w:rPr>
      </w:pPr>
    </w:p>
    <w:p w:rsidR="00477802" w:rsidRPr="004165EC" w:rsidRDefault="00477802" w:rsidP="00911F0C">
      <w:pPr>
        <w:numPr>
          <w:ilvl w:val="0"/>
          <w:numId w:val="2"/>
        </w:numPr>
        <w:jc w:val="both"/>
        <w:rPr>
          <w:rFonts w:ascii="Narkisim" w:hAnsi="Narkisim" w:cs="FrankRuehl"/>
          <w:rtl/>
        </w:rPr>
      </w:pPr>
      <w:r w:rsidRPr="004165EC">
        <w:rPr>
          <w:rFonts w:ascii="Narkisim" w:hAnsi="Narkisim" w:cs="FrankRuehl" w:hint="eastAsia"/>
          <w:rtl/>
        </w:rPr>
        <w:t>אני</w:t>
      </w:r>
      <w:r w:rsidRPr="004165EC">
        <w:rPr>
          <w:rFonts w:ascii="Narkisim" w:hAnsi="Narkisim" w:cs="FrankRuehl"/>
          <w:rtl/>
        </w:rPr>
        <w:t xml:space="preserve"> מתחייב/ת לשמור על סודיות מוחלטת </w:t>
      </w:r>
      <w:r w:rsidRPr="004165EC">
        <w:rPr>
          <w:rFonts w:ascii="Narkisim" w:hAnsi="Narkisim" w:cs="FrankRuehl" w:hint="eastAsia"/>
          <w:rtl/>
        </w:rPr>
        <w:t>בקשר</w:t>
      </w:r>
      <w:r w:rsidRPr="004165EC">
        <w:rPr>
          <w:rFonts w:ascii="Narkisim" w:hAnsi="Narkisim" w:cs="FrankRuehl"/>
          <w:rtl/>
        </w:rPr>
        <w:t xml:space="preserve"> למידע ולא אעביר לאחרים, כל מידע שהועבר אלי, למעט מידע המפורסם ברבים, ו/או </w:t>
      </w:r>
      <w:r w:rsidRPr="004165EC">
        <w:rPr>
          <w:rFonts w:ascii="Narkisim" w:hAnsi="Narkisim" w:cs="FrankRuehl" w:hint="eastAsia"/>
          <w:rtl/>
        </w:rPr>
        <w:t>מידע</w:t>
      </w:r>
      <w:r w:rsidRPr="004165EC">
        <w:rPr>
          <w:rFonts w:ascii="Narkisim" w:hAnsi="Narkisim" w:cs="FrankRuehl"/>
          <w:rtl/>
        </w:rPr>
        <w:t xml:space="preserve"> הפתוח על פי הדין לעיון הציבור (כל הללו יקראו להלן 'מידע גלוי'), או מידע </w:t>
      </w:r>
      <w:r w:rsidRPr="004165EC">
        <w:rPr>
          <w:rFonts w:ascii="Narkisim" w:hAnsi="Narkisim" w:cs="FrankRuehl" w:hint="eastAsia"/>
          <w:rtl/>
        </w:rPr>
        <w:t>אחר</w:t>
      </w:r>
      <w:r w:rsidRPr="004165EC">
        <w:rPr>
          <w:rFonts w:ascii="Narkisim" w:hAnsi="Narkisim" w:cs="FrankRuehl"/>
          <w:rtl/>
        </w:rPr>
        <w:t xml:space="preserve"> שחויבנו לגלותו על פי כל דין ובלבד שאמסור לכם הודעה על מצב שבו הננו נדרשים, </w:t>
      </w:r>
      <w:r w:rsidRPr="004165EC">
        <w:rPr>
          <w:rFonts w:ascii="Narkisim" w:hAnsi="Narkisim" w:cs="FrankRuehl" w:hint="eastAsia"/>
          <w:rtl/>
        </w:rPr>
        <w:t>על</w:t>
      </w:r>
      <w:r w:rsidRPr="004165EC">
        <w:rPr>
          <w:rFonts w:ascii="Narkisim" w:hAnsi="Narkisim" w:cs="FrankRuehl"/>
          <w:rtl/>
        </w:rPr>
        <w:t xml:space="preserve"> פי כל דין, לגלות מידע כאמור, אולם, אעשה ככל שביכולתי בכדי להותיר בידיכם שהות </w:t>
      </w:r>
      <w:r w:rsidRPr="004165EC">
        <w:rPr>
          <w:rFonts w:ascii="Narkisim" w:hAnsi="Narkisim" w:cs="FrankRuehl" w:hint="eastAsia"/>
          <w:rtl/>
        </w:rPr>
        <w:t>סבירה</w:t>
      </w:r>
      <w:r w:rsidRPr="004165EC">
        <w:rPr>
          <w:rFonts w:ascii="Narkisim" w:hAnsi="Narkisim" w:cs="FrankRuehl"/>
          <w:rtl/>
        </w:rPr>
        <w:t xml:space="preserve"> להתגונן מפני דרישה כזאת, אם לדעתכם היא עלולה לפגוע בזכות מזכויותיכם.</w:t>
      </w:r>
    </w:p>
    <w:p w:rsidR="00477802" w:rsidRPr="004165EC" w:rsidRDefault="00477802" w:rsidP="001A2808">
      <w:pPr>
        <w:jc w:val="both"/>
        <w:rPr>
          <w:rFonts w:ascii="Narkisim" w:hAnsi="Narkisim" w:cs="FrankRuehl"/>
          <w:rtl/>
        </w:rPr>
      </w:pPr>
    </w:p>
    <w:p w:rsidR="00477802" w:rsidRPr="004165EC" w:rsidRDefault="00477802" w:rsidP="00911F0C">
      <w:pPr>
        <w:numPr>
          <w:ilvl w:val="0"/>
          <w:numId w:val="2"/>
        </w:numPr>
        <w:jc w:val="both"/>
        <w:rPr>
          <w:rFonts w:ascii="Narkisim" w:hAnsi="Narkisim" w:cs="FrankRuehl"/>
          <w:rtl/>
        </w:rPr>
      </w:pPr>
      <w:r w:rsidRPr="004165EC">
        <w:rPr>
          <w:rFonts w:ascii="Narkisim" w:hAnsi="Narkisim" w:cs="FrankRuehl" w:hint="eastAsia"/>
          <w:rtl/>
        </w:rPr>
        <w:t>אני</w:t>
      </w:r>
      <w:r w:rsidRPr="004165EC">
        <w:rPr>
          <w:rFonts w:ascii="Narkisim" w:hAnsi="Narkisim" w:cs="FrankRuehl"/>
          <w:rtl/>
        </w:rPr>
        <w:t xml:space="preserve"> מצהיר/ה כי ידוע לי שהפרת התחייבות </w:t>
      </w:r>
      <w:r w:rsidRPr="004165EC">
        <w:rPr>
          <w:rFonts w:ascii="Narkisim" w:hAnsi="Narkisim" w:cs="FrankRuehl" w:hint="eastAsia"/>
          <w:rtl/>
        </w:rPr>
        <w:t>זו</w:t>
      </w:r>
      <w:r w:rsidRPr="004165EC">
        <w:rPr>
          <w:rFonts w:ascii="Narkisim" w:hAnsi="Narkisim" w:cs="FrankRuehl"/>
          <w:rtl/>
        </w:rPr>
        <w:t xml:space="preserve"> עלולה להיות עבירה לפי סעיפים 118 ו/או 119 לחוק העונשין תשל"</w:t>
      </w:r>
      <w:r w:rsidRPr="004165EC">
        <w:rPr>
          <w:rFonts w:ascii="Narkisim" w:hAnsi="Narkisim" w:cs="FrankRuehl" w:hint="eastAsia"/>
          <w:rtl/>
        </w:rPr>
        <w:t>ז</w:t>
      </w:r>
      <w:r w:rsidRPr="004165EC">
        <w:rPr>
          <w:rFonts w:ascii="Narkisim" w:hAnsi="Narkisim" w:cs="FrankRuehl" w:hint="cs"/>
          <w:rtl/>
        </w:rPr>
        <w:t xml:space="preserve"> </w:t>
      </w:r>
      <w:r w:rsidRPr="004165EC">
        <w:rPr>
          <w:rFonts w:ascii="Narkisim" w:hAnsi="Narkisim" w:cs="FrankRuehl"/>
          <w:rtl/>
        </w:rPr>
        <w:t>1977-.</w:t>
      </w:r>
    </w:p>
    <w:p w:rsidR="00477802" w:rsidRPr="004165EC" w:rsidRDefault="00477802" w:rsidP="001A2808">
      <w:pPr>
        <w:jc w:val="both"/>
        <w:rPr>
          <w:rFonts w:ascii="Narkisim" w:hAnsi="Narkisim" w:cs="FrankRuehl"/>
          <w:rtl/>
        </w:rPr>
      </w:pPr>
    </w:p>
    <w:p w:rsidR="00477802" w:rsidRPr="004165EC" w:rsidRDefault="00477802" w:rsidP="00911F0C">
      <w:pPr>
        <w:numPr>
          <w:ilvl w:val="0"/>
          <w:numId w:val="2"/>
        </w:numPr>
        <w:jc w:val="both"/>
        <w:rPr>
          <w:rFonts w:ascii="Narkisim" w:hAnsi="Narkisim" w:cs="FrankRuehl"/>
          <w:rtl/>
        </w:rPr>
      </w:pPr>
      <w:r w:rsidRPr="004165EC">
        <w:rPr>
          <w:rFonts w:ascii="Narkisim" w:hAnsi="Narkisim" w:cs="FrankRuehl" w:hint="eastAsia"/>
          <w:rtl/>
        </w:rPr>
        <w:t>עם</w:t>
      </w:r>
      <w:r w:rsidRPr="004165EC">
        <w:rPr>
          <w:rFonts w:ascii="Narkisim" w:hAnsi="Narkisim" w:cs="FrankRuehl"/>
          <w:rtl/>
        </w:rPr>
        <w:t xml:space="preserve"> השלמת ביצוע השירותים על פי תנאי </w:t>
      </w:r>
      <w:r w:rsidRPr="004165EC">
        <w:rPr>
          <w:rFonts w:ascii="Narkisim" w:hAnsi="Narkisim" w:cs="FrankRuehl" w:hint="eastAsia"/>
          <w:rtl/>
        </w:rPr>
        <w:t>המכרז</w:t>
      </w:r>
      <w:r w:rsidRPr="004165EC">
        <w:rPr>
          <w:rFonts w:ascii="Narkisim" w:hAnsi="Narkisim" w:cs="FrankRuehl"/>
          <w:rtl/>
        </w:rPr>
        <w:t xml:space="preserve"> הנ"</w:t>
      </w:r>
      <w:r w:rsidRPr="004165EC">
        <w:rPr>
          <w:rFonts w:ascii="Narkisim" w:hAnsi="Narkisim" w:cs="FrankRuehl" w:hint="eastAsia"/>
          <w:rtl/>
        </w:rPr>
        <w:t>ל</w:t>
      </w:r>
      <w:r w:rsidRPr="004165EC">
        <w:rPr>
          <w:rFonts w:ascii="Narkisim" w:hAnsi="Narkisim" w:cs="FrankRuehl"/>
          <w:rtl/>
        </w:rPr>
        <w:t xml:space="preserve">, הנני מתחייב/ת כי, למעט המידע הגלוי, אעביר לכם את כל המסמכים </w:t>
      </w:r>
      <w:r w:rsidRPr="004165EC">
        <w:rPr>
          <w:rFonts w:ascii="Narkisim" w:hAnsi="Narkisim" w:cs="FrankRuehl" w:hint="eastAsia"/>
          <w:rtl/>
        </w:rPr>
        <w:t>ו</w:t>
      </w:r>
      <w:r w:rsidRPr="004165EC">
        <w:rPr>
          <w:rFonts w:ascii="Narkisim" w:hAnsi="Narkisim" w:cs="FrankRuehl"/>
          <w:rtl/>
        </w:rPr>
        <w:t>/או חומר אחר כלשהו שנמסר לי בקשר עם המכרז הנ"</w:t>
      </w:r>
      <w:r w:rsidRPr="004165EC">
        <w:rPr>
          <w:rFonts w:ascii="Narkisim" w:hAnsi="Narkisim" w:cs="FrankRuehl" w:hint="eastAsia"/>
          <w:rtl/>
        </w:rPr>
        <w:t>ל</w:t>
      </w:r>
      <w:r w:rsidRPr="004165EC">
        <w:rPr>
          <w:rFonts w:ascii="Narkisim" w:hAnsi="Narkisim" w:cs="FrankRuehl"/>
          <w:rtl/>
        </w:rPr>
        <w:t xml:space="preserve"> וכן כל עיבוד שנעשה מן </w:t>
      </w:r>
      <w:r w:rsidRPr="004165EC">
        <w:rPr>
          <w:rFonts w:ascii="Narkisim" w:hAnsi="Narkisim" w:cs="FrankRuehl" w:hint="eastAsia"/>
          <w:rtl/>
        </w:rPr>
        <w:t>המסמכים</w:t>
      </w:r>
      <w:r w:rsidRPr="004165EC">
        <w:rPr>
          <w:rFonts w:ascii="Narkisim" w:hAnsi="Narkisim" w:cs="FrankRuehl"/>
          <w:rtl/>
        </w:rPr>
        <w:t xml:space="preserve"> והחומר האמור. לא אשאיר בידי העתק ו/או צילום מכל סוג שהוא מן החומר ו/או </w:t>
      </w:r>
      <w:r w:rsidRPr="004165EC">
        <w:rPr>
          <w:rFonts w:ascii="Narkisim" w:hAnsi="Narkisim" w:cs="FrankRuehl" w:hint="eastAsia"/>
          <w:rtl/>
        </w:rPr>
        <w:t>המסמכים</w:t>
      </w:r>
      <w:r w:rsidRPr="004165EC">
        <w:rPr>
          <w:rFonts w:ascii="Narkisim" w:hAnsi="Narkisim" w:cs="FrankRuehl"/>
          <w:rtl/>
        </w:rPr>
        <w:t xml:space="preserve"> ו/או התפוקות (מכל סוג שהוא לרבות מדיה אלקטרונית) הקשורים למכרז </w:t>
      </w:r>
      <w:r w:rsidRPr="004165EC">
        <w:rPr>
          <w:rFonts w:ascii="Narkisim" w:hAnsi="Narkisim" w:cs="FrankRuehl" w:hint="eastAsia"/>
          <w:rtl/>
        </w:rPr>
        <w:t>הנ</w:t>
      </w:r>
      <w:r w:rsidRPr="004165EC">
        <w:rPr>
          <w:rFonts w:ascii="Narkisim" w:hAnsi="Narkisim" w:cs="FrankRuehl"/>
          <w:rtl/>
        </w:rPr>
        <w:t>"</w:t>
      </w:r>
      <w:r w:rsidRPr="004165EC">
        <w:rPr>
          <w:rFonts w:ascii="Narkisim" w:hAnsi="Narkisim" w:cs="FrankRuehl" w:hint="eastAsia"/>
          <w:rtl/>
        </w:rPr>
        <w:t>ל</w:t>
      </w:r>
      <w:r w:rsidRPr="004165EC">
        <w:rPr>
          <w:rFonts w:ascii="Narkisim" w:hAnsi="Narkisim" w:cs="FrankRuehl"/>
          <w:rtl/>
        </w:rPr>
        <w:t>.</w:t>
      </w:r>
    </w:p>
    <w:p w:rsidR="00477802" w:rsidRPr="004165EC" w:rsidRDefault="00477802" w:rsidP="001A2808">
      <w:pPr>
        <w:jc w:val="both"/>
        <w:rPr>
          <w:rFonts w:cs="FrankRuehl"/>
          <w:rtl/>
        </w:rPr>
      </w:pPr>
    </w:p>
    <w:p w:rsidR="00477802" w:rsidRPr="004165EC" w:rsidRDefault="00477802" w:rsidP="00911F0C">
      <w:pPr>
        <w:numPr>
          <w:ilvl w:val="0"/>
          <w:numId w:val="2"/>
        </w:numPr>
        <w:jc w:val="both"/>
        <w:rPr>
          <w:rFonts w:cs="FrankRuehl"/>
          <w:rtl/>
        </w:rPr>
      </w:pPr>
      <w:r w:rsidRPr="004165EC">
        <w:rPr>
          <w:rFonts w:cs="FrankRuehl"/>
          <w:rtl/>
        </w:rPr>
        <w:t xml:space="preserve">לצורך </w:t>
      </w:r>
      <w:r w:rsidRPr="004165EC">
        <w:rPr>
          <w:rFonts w:cs="FrankRuehl" w:hint="cs"/>
          <w:rtl/>
        </w:rPr>
        <w:t xml:space="preserve">ביצוע חוזה נשוא מכרז </w:t>
      </w:r>
      <w:r w:rsidR="00BB587A" w:rsidRPr="004165EC">
        <w:rPr>
          <w:rFonts w:cs="FrankRuehl" w:hint="cs"/>
          <w:rtl/>
        </w:rPr>
        <w:t>______</w:t>
      </w:r>
      <w:r w:rsidRPr="004165EC">
        <w:rPr>
          <w:rFonts w:cs="FrankRuehl" w:hint="cs"/>
          <w:rtl/>
        </w:rPr>
        <w:t xml:space="preserve"> של המשרד להגנת הסביבה, </w:t>
      </w:r>
      <w:r w:rsidRPr="004165EC">
        <w:rPr>
          <w:rFonts w:cs="FrankRuehl"/>
          <w:rtl/>
        </w:rPr>
        <w:t xml:space="preserve"> </w:t>
      </w:r>
      <w:r w:rsidRPr="004165EC">
        <w:rPr>
          <w:rFonts w:cs="FrankRuehl" w:hint="cs"/>
          <w:rtl/>
        </w:rPr>
        <w:t xml:space="preserve">אעשה </w:t>
      </w:r>
      <w:r w:rsidRPr="004165EC">
        <w:rPr>
          <w:rFonts w:cs="FrankRuehl"/>
          <w:rtl/>
        </w:rPr>
        <w:t xml:space="preserve">שימוש בתוכנות מקוריות </w:t>
      </w:r>
      <w:r w:rsidRPr="004165EC">
        <w:rPr>
          <w:rFonts w:cs="FrankRuehl" w:hint="eastAsia"/>
          <w:rtl/>
        </w:rPr>
        <w:t>בלבד</w:t>
      </w:r>
      <w:r w:rsidRPr="004165EC">
        <w:rPr>
          <w:rFonts w:cs="FrankRuehl"/>
          <w:rtl/>
        </w:rPr>
        <w:t>.</w:t>
      </w:r>
    </w:p>
    <w:p w:rsidR="00477802" w:rsidRPr="004165EC" w:rsidRDefault="00477802" w:rsidP="00477802">
      <w:pPr>
        <w:rPr>
          <w:rFonts w:cs="FrankRuehl"/>
        </w:rPr>
      </w:pPr>
    </w:p>
    <w:p w:rsidR="00477802" w:rsidRPr="004165EC" w:rsidRDefault="00477802" w:rsidP="00477802">
      <w:pPr>
        <w:rPr>
          <w:rFonts w:ascii="Narkisim" w:hAnsi="Narkisim" w:cs="FrankRuehl"/>
          <w:rtl/>
        </w:rPr>
      </w:pPr>
      <w:r w:rsidRPr="004165EC">
        <w:rPr>
          <w:rFonts w:ascii="Narkisim" w:hAnsi="Narkisim" w:cs="FrankRuehl" w:hint="eastAsia"/>
          <w:rtl/>
        </w:rPr>
        <w:t>ולראייה</w:t>
      </w:r>
      <w:r w:rsidRPr="004165EC">
        <w:rPr>
          <w:rFonts w:ascii="Narkisim" w:hAnsi="Narkisim" w:cs="FrankRuehl"/>
          <w:rtl/>
        </w:rPr>
        <w:t xml:space="preserve"> </w:t>
      </w:r>
      <w:r w:rsidRPr="004165EC">
        <w:rPr>
          <w:rFonts w:ascii="Narkisim" w:hAnsi="Narkisim" w:cs="FrankRuehl" w:hint="eastAsia"/>
          <w:rtl/>
        </w:rPr>
        <w:t>באתי</w:t>
      </w:r>
      <w:r w:rsidRPr="004165EC">
        <w:rPr>
          <w:rFonts w:ascii="Narkisim" w:hAnsi="Narkisim" w:cs="FrankRuehl"/>
          <w:rtl/>
        </w:rPr>
        <w:t xml:space="preserve"> על החתום:</w:t>
      </w:r>
    </w:p>
    <w:p w:rsidR="00477802" w:rsidRPr="004165EC" w:rsidRDefault="00477802" w:rsidP="00477802">
      <w:pPr>
        <w:rPr>
          <w:rFonts w:ascii="Narkisim" w:hAnsi="Narkisim" w:cs="FrankRuehl"/>
          <w:rtl/>
        </w:rPr>
      </w:pPr>
    </w:p>
    <w:p w:rsidR="00477802" w:rsidRPr="004165EC" w:rsidRDefault="00477802" w:rsidP="00477802">
      <w:pPr>
        <w:rPr>
          <w:rFonts w:ascii="Narkisim" w:hAnsi="Narkisim" w:cs="FrankRuehl"/>
          <w:rtl/>
        </w:rPr>
      </w:pPr>
    </w:p>
    <w:p w:rsidR="00477802" w:rsidRPr="004165EC" w:rsidRDefault="00477802" w:rsidP="00477802">
      <w:pPr>
        <w:rPr>
          <w:rFonts w:ascii="Narkisim" w:hAnsi="Narkisim" w:cs="FrankRuehl"/>
          <w:rtl/>
        </w:rPr>
      </w:pPr>
      <w:r w:rsidRPr="004165EC">
        <w:rPr>
          <w:rFonts w:ascii="Narkisim" w:hAnsi="Narkisim" w:cs="FrankRuehl" w:hint="cs"/>
          <w:rtl/>
        </w:rPr>
        <w:t>___________</w:t>
      </w:r>
      <w:r w:rsidRPr="004165EC">
        <w:rPr>
          <w:rFonts w:ascii="Narkisim" w:hAnsi="Narkisim" w:cs="FrankRuehl" w:hint="cs"/>
          <w:rtl/>
        </w:rPr>
        <w:tab/>
      </w:r>
      <w:r w:rsidRPr="004165EC">
        <w:rPr>
          <w:rFonts w:ascii="Narkisim" w:hAnsi="Narkisim" w:cs="FrankRuehl" w:hint="cs"/>
          <w:rtl/>
        </w:rPr>
        <w:tab/>
      </w:r>
      <w:r w:rsidRPr="004165EC">
        <w:rPr>
          <w:rFonts w:ascii="Narkisim" w:hAnsi="Narkisim" w:cs="FrankRuehl" w:hint="cs"/>
          <w:rtl/>
        </w:rPr>
        <w:tab/>
        <w:t>__________________</w:t>
      </w:r>
      <w:r w:rsidRPr="004165EC">
        <w:rPr>
          <w:rFonts w:ascii="Narkisim" w:hAnsi="Narkisim" w:cs="FrankRuehl" w:hint="cs"/>
          <w:rtl/>
        </w:rPr>
        <w:tab/>
      </w:r>
      <w:r w:rsidRPr="004165EC">
        <w:rPr>
          <w:rFonts w:ascii="Narkisim" w:hAnsi="Narkisim" w:cs="FrankRuehl" w:hint="cs"/>
          <w:rtl/>
        </w:rPr>
        <w:tab/>
      </w:r>
      <w:r w:rsidRPr="004165EC">
        <w:rPr>
          <w:rFonts w:ascii="Narkisim" w:hAnsi="Narkisim" w:cs="FrankRuehl" w:hint="cs"/>
          <w:rtl/>
        </w:rPr>
        <w:tab/>
        <w:t>________________</w:t>
      </w:r>
    </w:p>
    <w:p w:rsidR="00477802" w:rsidRPr="004165EC" w:rsidRDefault="00477802" w:rsidP="00477802">
      <w:pPr>
        <w:rPr>
          <w:rFonts w:cs="FrankRuehl"/>
          <w:rtl/>
        </w:rPr>
      </w:pPr>
      <w:r w:rsidRPr="004165EC">
        <w:rPr>
          <w:rFonts w:ascii="Narkisim" w:hAnsi="Narkisim" w:cs="FrankRuehl" w:hint="cs"/>
          <w:rtl/>
        </w:rPr>
        <w:t xml:space="preserve">       </w:t>
      </w:r>
      <w:r w:rsidRPr="004165EC">
        <w:rPr>
          <w:rFonts w:ascii="Narkisim" w:hAnsi="Narkisim" w:cs="FrankRuehl" w:hint="eastAsia"/>
          <w:rtl/>
        </w:rPr>
        <w:t>תאריך</w:t>
      </w:r>
      <w:r w:rsidRPr="004165EC">
        <w:rPr>
          <w:rFonts w:ascii="Narkisim" w:hAnsi="Narkisim" w:cs="FrankRuehl" w:hint="cs"/>
          <w:rtl/>
        </w:rPr>
        <w:tab/>
      </w:r>
      <w:r w:rsidRPr="004165EC">
        <w:rPr>
          <w:rFonts w:ascii="Narkisim" w:hAnsi="Narkisim" w:cs="FrankRuehl" w:hint="cs"/>
          <w:rtl/>
        </w:rPr>
        <w:tab/>
      </w:r>
      <w:r w:rsidRPr="004165EC">
        <w:rPr>
          <w:rFonts w:ascii="Narkisim" w:hAnsi="Narkisim" w:cs="FrankRuehl" w:hint="cs"/>
          <w:rtl/>
        </w:rPr>
        <w:tab/>
        <w:t xml:space="preserve">        </w:t>
      </w:r>
      <w:r w:rsidRPr="004165EC">
        <w:rPr>
          <w:rFonts w:ascii="Narkisim" w:hAnsi="Narkisim" w:cs="FrankRuehl" w:hint="eastAsia"/>
          <w:rtl/>
        </w:rPr>
        <w:t>שם</w:t>
      </w:r>
      <w:r w:rsidRPr="004165EC">
        <w:rPr>
          <w:rFonts w:ascii="Narkisim" w:hAnsi="Narkisim" w:cs="FrankRuehl"/>
          <w:rtl/>
        </w:rPr>
        <w:t xml:space="preserve"> המצהיר/ה</w:t>
      </w:r>
      <w:r w:rsidRPr="004165EC">
        <w:rPr>
          <w:rFonts w:ascii="Narkisim" w:hAnsi="Narkisim" w:cs="FrankRuehl"/>
          <w:rtl/>
        </w:rPr>
        <w:tab/>
      </w:r>
      <w:r w:rsidRPr="004165EC">
        <w:rPr>
          <w:rFonts w:ascii="Narkisim" w:hAnsi="Narkisim" w:cs="FrankRuehl" w:hint="cs"/>
          <w:rtl/>
        </w:rPr>
        <w:tab/>
      </w:r>
      <w:r w:rsidRPr="004165EC">
        <w:rPr>
          <w:rFonts w:ascii="Narkisim" w:hAnsi="Narkisim" w:cs="FrankRuehl" w:hint="cs"/>
          <w:rtl/>
        </w:rPr>
        <w:tab/>
      </w:r>
      <w:r w:rsidRPr="004165EC">
        <w:rPr>
          <w:rFonts w:ascii="Narkisim" w:hAnsi="Narkisim" w:cs="FrankRuehl" w:hint="cs"/>
          <w:rtl/>
        </w:rPr>
        <w:tab/>
        <w:t xml:space="preserve">   </w:t>
      </w:r>
      <w:r w:rsidRPr="004165EC">
        <w:rPr>
          <w:rFonts w:ascii="Narkisim" w:hAnsi="Narkisim" w:cs="FrankRuehl" w:hint="eastAsia"/>
          <w:rtl/>
        </w:rPr>
        <w:t>חתימת</w:t>
      </w:r>
      <w:r w:rsidRPr="004165EC">
        <w:rPr>
          <w:rFonts w:ascii="Narkisim" w:hAnsi="Narkisim" w:cs="FrankRuehl"/>
          <w:rtl/>
        </w:rPr>
        <w:t xml:space="preserve"> המצהיר/ה</w:t>
      </w:r>
    </w:p>
    <w:p w:rsidR="002E4272" w:rsidRPr="00CC2DEF" w:rsidRDefault="00477802" w:rsidP="004E245D">
      <w:pPr>
        <w:spacing w:line="360" w:lineRule="auto"/>
        <w:jc w:val="center"/>
        <w:rPr>
          <w:rFonts w:cs="David"/>
          <w:b/>
          <w:bCs/>
          <w:sz w:val="40"/>
          <w:szCs w:val="40"/>
          <w:u w:val="single"/>
          <w:rtl/>
        </w:rPr>
      </w:pPr>
      <w:r w:rsidRPr="004165EC">
        <w:rPr>
          <w:rFonts w:cs="FrankRuehl"/>
          <w:rtl/>
        </w:rPr>
        <w:br w:type="page"/>
      </w:r>
      <w:r w:rsidR="00CC2DEF">
        <w:rPr>
          <w:rFonts w:cs="David" w:hint="cs"/>
          <w:b/>
          <w:bCs/>
          <w:sz w:val="40"/>
          <w:szCs w:val="40"/>
          <w:u w:val="single"/>
          <w:rtl/>
        </w:rPr>
        <w:lastRenderedPageBreak/>
        <w:t xml:space="preserve">נספח ו'- </w:t>
      </w:r>
      <w:r w:rsidR="002E4272" w:rsidRPr="00CC2DEF">
        <w:rPr>
          <w:rFonts w:cs="David" w:hint="eastAsia"/>
          <w:b/>
          <w:bCs/>
          <w:sz w:val="40"/>
          <w:szCs w:val="40"/>
          <w:u w:val="single"/>
          <w:rtl/>
        </w:rPr>
        <w:t>זכויות</w:t>
      </w:r>
      <w:r w:rsidR="002E4272" w:rsidRPr="00CC2DEF">
        <w:rPr>
          <w:rFonts w:cs="David"/>
          <w:b/>
          <w:bCs/>
          <w:sz w:val="40"/>
          <w:szCs w:val="40"/>
          <w:u w:val="single"/>
          <w:rtl/>
        </w:rPr>
        <w:t xml:space="preserve"> </w:t>
      </w:r>
      <w:r w:rsidR="002E4272" w:rsidRPr="00CC2DEF">
        <w:rPr>
          <w:rFonts w:cs="David" w:hint="eastAsia"/>
          <w:b/>
          <w:bCs/>
          <w:sz w:val="40"/>
          <w:szCs w:val="40"/>
          <w:u w:val="single"/>
          <w:rtl/>
        </w:rPr>
        <w:t>הקניין</w:t>
      </w:r>
      <w:r w:rsidR="002E4272" w:rsidRPr="00CC2DEF">
        <w:rPr>
          <w:rFonts w:cs="David"/>
          <w:b/>
          <w:bCs/>
          <w:sz w:val="40"/>
          <w:szCs w:val="40"/>
          <w:u w:val="single"/>
          <w:rtl/>
        </w:rPr>
        <w:t xml:space="preserve"> </w:t>
      </w:r>
      <w:r w:rsidR="002E4272" w:rsidRPr="00CC2DEF">
        <w:rPr>
          <w:rFonts w:cs="David" w:hint="eastAsia"/>
          <w:b/>
          <w:bCs/>
          <w:sz w:val="40"/>
          <w:szCs w:val="40"/>
          <w:u w:val="single"/>
          <w:rtl/>
        </w:rPr>
        <w:t>וניגוד</w:t>
      </w:r>
      <w:r w:rsidR="002E4272" w:rsidRPr="00CC2DEF">
        <w:rPr>
          <w:rFonts w:cs="David"/>
          <w:b/>
          <w:bCs/>
          <w:sz w:val="40"/>
          <w:szCs w:val="40"/>
          <w:u w:val="single"/>
          <w:rtl/>
        </w:rPr>
        <w:t xml:space="preserve"> </w:t>
      </w:r>
      <w:r w:rsidR="002E4272" w:rsidRPr="00CC2DEF">
        <w:rPr>
          <w:rFonts w:cs="David" w:hint="eastAsia"/>
          <w:b/>
          <w:bCs/>
          <w:sz w:val="40"/>
          <w:szCs w:val="40"/>
          <w:u w:val="single"/>
          <w:rtl/>
        </w:rPr>
        <w:t>אינטרסים</w:t>
      </w:r>
    </w:p>
    <w:tbl>
      <w:tblPr>
        <w:bidiVisual/>
        <w:tblW w:w="0" w:type="auto"/>
        <w:tblLook w:val="01E0" w:firstRow="1" w:lastRow="1" w:firstColumn="1" w:lastColumn="1" w:noHBand="0" w:noVBand="0"/>
      </w:tblPr>
      <w:tblGrid>
        <w:gridCol w:w="494"/>
        <w:gridCol w:w="2311"/>
        <w:gridCol w:w="2877"/>
        <w:gridCol w:w="2840"/>
      </w:tblGrid>
      <w:tr w:rsidR="002E4272" w:rsidRPr="00CC2DEF" w:rsidTr="001E4FF2">
        <w:tc>
          <w:tcPr>
            <w:tcW w:w="8522" w:type="dxa"/>
            <w:gridSpan w:val="4"/>
          </w:tcPr>
          <w:p w:rsidR="001A2808" w:rsidRDefault="001A2808" w:rsidP="004E245D">
            <w:pPr>
              <w:jc w:val="both"/>
              <w:rPr>
                <w:rFonts w:cs="David"/>
                <w:rtl/>
              </w:rPr>
            </w:pPr>
          </w:p>
          <w:p w:rsidR="002E4272" w:rsidRPr="00CC2DEF" w:rsidRDefault="002E4272" w:rsidP="004E245D">
            <w:pPr>
              <w:jc w:val="both"/>
              <w:rPr>
                <w:rFonts w:cs="David"/>
              </w:rPr>
            </w:pPr>
            <w:r w:rsidRPr="00CC2DEF">
              <w:rPr>
                <w:rFonts w:cs="David" w:hint="eastAsia"/>
                <w:rtl/>
              </w:rPr>
              <w:t>אני</w:t>
            </w:r>
            <w:r w:rsidRPr="00CC2DEF">
              <w:rPr>
                <w:rFonts w:cs="David"/>
                <w:rtl/>
              </w:rPr>
              <w:t xml:space="preserve"> </w:t>
            </w:r>
            <w:r w:rsidRPr="00CC2DEF">
              <w:rPr>
                <w:rFonts w:cs="David" w:hint="eastAsia"/>
                <w:rtl/>
              </w:rPr>
              <w:t>הח</w:t>
            </w:r>
            <w:r w:rsidRPr="00CC2DEF">
              <w:rPr>
                <w:rFonts w:cs="David"/>
                <w:rtl/>
              </w:rPr>
              <w:t>"</w:t>
            </w:r>
            <w:r w:rsidRPr="00CC2DEF">
              <w:rPr>
                <w:rFonts w:cs="David" w:hint="eastAsia"/>
                <w:rtl/>
              </w:rPr>
              <w:t>מ</w:t>
            </w:r>
            <w:r w:rsidRPr="00CC2DEF">
              <w:rPr>
                <w:rFonts w:cs="David"/>
                <w:rtl/>
              </w:rPr>
              <w:t xml:space="preserve"> ____________________ </w:t>
            </w:r>
            <w:r w:rsidRPr="00CC2DEF">
              <w:rPr>
                <w:rFonts w:cs="David" w:hint="eastAsia"/>
                <w:rtl/>
              </w:rPr>
              <w:t>ת</w:t>
            </w:r>
            <w:r w:rsidRPr="00CC2DEF">
              <w:rPr>
                <w:rFonts w:cs="David"/>
                <w:rtl/>
              </w:rPr>
              <w:t>.</w:t>
            </w:r>
            <w:r w:rsidRPr="00CC2DEF">
              <w:rPr>
                <w:rFonts w:cs="David" w:hint="eastAsia"/>
                <w:rtl/>
              </w:rPr>
              <w:t>ז</w:t>
            </w:r>
            <w:r w:rsidRPr="00CC2DEF">
              <w:rPr>
                <w:rFonts w:cs="David"/>
                <w:rtl/>
              </w:rPr>
              <w:t xml:space="preserve">. _________________ </w:t>
            </w:r>
            <w:r w:rsidRPr="00CC2DEF">
              <w:rPr>
                <w:rFonts w:cs="David" w:hint="eastAsia"/>
                <w:rtl/>
              </w:rPr>
              <w:t>לאחר</w:t>
            </w:r>
            <w:r w:rsidRPr="00CC2DEF">
              <w:rPr>
                <w:rFonts w:cs="David"/>
                <w:rtl/>
              </w:rPr>
              <w:t xml:space="preserve"> </w:t>
            </w:r>
            <w:r w:rsidRPr="00CC2DEF">
              <w:rPr>
                <w:rFonts w:cs="David" w:hint="eastAsia"/>
                <w:rtl/>
              </w:rPr>
              <w:t>שהוזהרתי</w:t>
            </w:r>
            <w:r w:rsidRPr="00CC2DEF">
              <w:rPr>
                <w:rFonts w:cs="David"/>
                <w:rtl/>
              </w:rPr>
              <w:t xml:space="preserve"> </w:t>
            </w:r>
            <w:r w:rsidRPr="00CC2DEF">
              <w:rPr>
                <w:rFonts w:cs="David" w:hint="eastAsia"/>
                <w:rtl/>
              </w:rPr>
              <w:t>כי</w:t>
            </w:r>
            <w:r w:rsidRPr="00CC2DEF">
              <w:rPr>
                <w:rFonts w:cs="David"/>
                <w:rtl/>
              </w:rPr>
              <w:t xml:space="preserve"> </w:t>
            </w:r>
            <w:r w:rsidRPr="00CC2DEF">
              <w:rPr>
                <w:rFonts w:cs="David" w:hint="eastAsia"/>
                <w:rtl/>
              </w:rPr>
              <w:t>עלי</w:t>
            </w:r>
            <w:r w:rsidRPr="00CC2DEF">
              <w:rPr>
                <w:rFonts w:cs="David"/>
                <w:rtl/>
              </w:rPr>
              <w:t xml:space="preserve"> </w:t>
            </w:r>
            <w:r w:rsidRPr="00CC2DEF">
              <w:rPr>
                <w:rFonts w:cs="David" w:hint="eastAsia"/>
                <w:rtl/>
              </w:rPr>
              <w:t>לומר</w:t>
            </w:r>
            <w:r w:rsidRPr="00CC2DEF">
              <w:rPr>
                <w:rFonts w:cs="David"/>
                <w:rtl/>
              </w:rPr>
              <w:t xml:space="preserve"> </w:t>
            </w:r>
            <w:r w:rsidRPr="00CC2DEF">
              <w:rPr>
                <w:rFonts w:cs="David" w:hint="eastAsia"/>
                <w:rtl/>
              </w:rPr>
              <w:t>את</w:t>
            </w:r>
            <w:r w:rsidRPr="00CC2DEF">
              <w:rPr>
                <w:rFonts w:cs="David"/>
                <w:rtl/>
              </w:rPr>
              <w:t xml:space="preserve"> </w:t>
            </w:r>
            <w:r w:rsidRPr="00CC2DEF">
              <w:rPr>
                <w:rFonts w:cs="David" w:hint="eastAsia"/>
                <w:rtl/>
              </w:rPr>
              <w:t>האמת</w:t>
            </w:r>
            <w:r w:rsidRPr="00CC2DEF">
              <w:rPr>
                <w:rFonts w:cs="David"/>
                <w:rtl/>
              </w:rPr>
              <w:t xml:space="preserve"> </w:t>
            </w:r>
            <w:r w:rsidRPr="00CC2DEF">
              <w:rPr>
                <w:rFonts w:cs="David" w:hint="eastAsia"/>
                <w:rtl/>
              </w:rPr>
              <w:t>וכי</w:t>
            </w:r>
            <w:r w:rsidRPr="00CC2DEF">
              <w:rPr>
                <w:rFonts w:cs="David"/>
                <w:rtl/>
              </w:rPr>
              <w:t xml:space="preserve"> </w:t>
            </w:r>
            <w:r w:rsidRPr="00CC2DEF">
              <w:rPr>
                <w:rFonts w:cs="David" w:hint="eastAsia"/>
                <w:rtl/>
              </w:rPr>
              <w:t>אהיה</w:t>
            </w:r>
            <w:r w:rsidRPr="00CC2DEF">
              <w:rPr>
                <w:rFonts w:cs="David"/>
                <w:rtl/>
              </w:rPr>
              <w:t xml:space="preserve"> </w:t>
            </w:r>
            <w:r w:rsidRPr="00CC2DEF">
              <w:rPr>
                <w:rFonts w:cs="David" w:hint="eastAsia"/>
                <w:rtl/>
              </w:rPr>
              <w:t>צפוי</w:t>
            </w:r>
            <w:r w:rsidRPr="00CC2DEF">
              <w:rPr>
                <w:rFonts w:cs="David"/>
                <w:rtl/>
              </w:rPr>
              <w:t xml:space="preserve"> </w:t>
            </w:r>
            <w:r w:rsidRPr="00CC2DEF">
              <w:rPr>
                <w:rFonts w:cs="David" w:hint="eastAsia"/>
                <w:rtl/>
              </w:rPr>
              <w:t>לעונשים</w:t>
            </w:r>
            <w:r w:rsidRPr="00CC2DEF">
              <w:rPr>
                <w:rFonts w:cs="David"/>
                <w:rtl/>
              </w:rPr>
              <w:t xml:space="preserve"> </w:t>
            </w:r>
            <w:r w:rsidRPr="00CC2DEF">
              <w:rPr>
                <w:rFonts w:cs="David" w:hint="eastAsia"/>
                <w:rtl/>
              </w:rPr>
              <w:t>הקבועים</w:t>
            </w:r>
            <w:r w:rsidRPr="00CC2DEF">
              <w:rPr>
                <w:rFonts w:cs="David"/>
                <w:rtl/>
              </w:rPr>
              <w:t xml:space="preserve"> </w:t>
            </w:r>
            <w:r w:rsidRPr="00CC2DEF">
              <w:rPr>
                <w:rFonts w:cs="David" w:hint="eastAsia"/>
                <w:rtl/>
              </w:rPr>
              <w:t>בחוק</w:t>
            </w:r>
            <w:r w:rsidRPr="00CC2DEF">
              <w:rPr>
                <w:rFonts w:cs="David"/>
                <w:rtl/>
              </w:rPr>
              <w:t xml:space="preserve"> </w:t>
            </w:r>
            <w:r w:rsidRPr="00CC2DEF">
              <w:rPr>
                <w:rFonts w:cs="David" w:hint="eastAsia"/>
                <w:rtl/>
              </w:rPr>
              <w:t>אם</w:t>
            </w:r>
            <w:r w:rsidRPr="00CC2DEF">
              <w:rPr>
                <w:rFonts w:cs="David"/>
                <w:rtl/>
              </w:rPr>
              <w:t xml:space="preserve"> </w:t>
            </w:r>
            <w:r w:rsidRPr="00CC2DEF">
              <w:rPr>
                <w:rFonts w:cs="David" w:hint="eastAsia"/>
                <w:rtl/>
              </w:rPr>
              <w:t>לא</w:t>
            </w:r>
            <w:r w:rsidRPr="00CC2DEF">
              <w:rPr>
                <w:rFonts w:cs="David"/>
                <w:rtl/>
              </w:rPr>
              <w:t xml:space="preserve"> </w:t>
            </w:r>
            <w:r w:rsidRPr="00CC2DEF">
              <w:rPr>
                <w:rFonts w:cs="David" w:hint="eastAsia"/>
                <w:rtl/>
              </w:rPr>
              <w:t>אעשה</w:t>
            </w:r>
            <w:r w:rsidRPr="00CC2DEF">
              <w:rPr>
                <w:rFonts w:cs="David"/>
                <w:rtl/>
              </w:rPr>
              <w:t xml:space="preserve"> </w:t>
            </w:r>
            <w:r w:rsidRPr="00CC2DEF">
              <w:rPr>
                <w:rFonts w:cs="David" w:hint="eastAsia"/>
                <w:rtl/>
              </w:rPr>
              <w:t>כן</w:t>
            </w:r>
            <w:r w:rsidRPr="00CC2DEF">
              <w:rPr>
                <w:rFonts w:cs="David"/>
                <w:rtl/>
              </w:rPr>
              <w:t xml:space="preserve">, </w:t>
            </w:r>
            <w:r w:rsidRPr="00CC2DEF">
              <w:rPr>
                <w:rFonts w:cs="David" w:hint="eastAsia"/>
                <w:rtl/>
              </w:rPr>
              <w:t>מצהיר</w:t>
            </w:r>
            <w:r w:rsidRPr="00CC2DEF">
              <w:rPr>
                <w:rFonts w:cs="David"/>
                <w:rtl/>
              </w:rPr>
              <w:t>/</w:t>
            </w:r>
            <w:r w:rsidRPr="00CC2DEF">
              <w:rPr>
                <w:rFonts w:cs="David" w:hint="eastAsia"/>
                <w:rtl/>
              </w:rPr>
              <w:t>ה</w:t>
            </w:r>
            <w:r w:rsidRPr="00CC2DEF">
              <w:rPr>
                <w:rFonts w:cs="David"/>
                <w:rtl/>
              </w:rPr>
              <w:t xml:space="preserve"> </w:t>
            </w:r>
            <w:r w:rsidRPr="00CC2DEF">
              <w:rPr>
                <w:rFonts w:cs="David" w:hint="eastAsia"/>
                <w:rtl/>
              </w:rPr>
              <w:t>בזה</w:t>
            </w:r>
            <w:r w:rsidRPr="00CC2DEF">
              <w:rPr>
                <w:rFonts w:cs="David"/>
                <w:rtl/>
              </w:rPr>
              <w:t xml:space="preserve"> </w:t>
            </w:r>
            <w:r w:rsidRPr="00CC2DEF">
              <w:rPr>
                <w:rFonts w:cs="David" w:hint="eastAsia"/>
                <w:rtl/>
              </w:rPr>
              <w:t>כדלקמן</w:t>
            </w:r>
            <w:r w:rsidRPr="00CC2DEF">
              <w:rPr>
                <w:rFonts w:cs="David"/>
                <w:rtl/>
              </w:rPr>
              <w:t>:</w:t>
            </w:r>
          </w:p>
        </w:tc>
      </w:tr>
      <w:tr w:rsidR="002E4272" w:rsidRPr="00CC2DEF" w:rsidTr="001E4FF2">
        <w:tc>
          <w:tcPr>
            <w:tcW w:w="8522" w:type="dxa"/>
            <w:gridSpan w:val="4"/>
          </w:tcPr>
          <w:p w:rsidR="002E4272" w:rsidRPr="00CC2DEF" w:rsidRDefault="002E4272" w:rsidP="00CC2DEF">
            <w:pPr>
              <w:spacing w:line="360" w:lineRule="auto"/>
              <w:jc w:val="both"/>
              <w:rPr>
                <w:rFonts w:cs="David"/>
              </w:rPr>
            </w:pPr>
          </w:p>
        </w:tc>
      </w:tr>
      <w:tr w:rsidR="002E4272" w:rsidRPr="00CC2DEF" w:rsidTr="001E4FF2">
        <w:tc>
          <w:tcPr>
            <w:tcW w:w="8522" w:type="dxa"/>
            <w:gridSpan w:val="4"/>
          </w:tcPr>
          <w:p w:rsidR="00CC2DEF" w:rsidRDefault="002E4272" w:rsidP="003707F6">
            <w:pPr>
              <w:spacing w:line="360" w:lineRule="auto"/>
              <w:jc w:val="both"/>
              <w:rPr>
                <w:rFonts w:cs="David"/>
                <w:rtl/>
              </w:rPr>
            </w:pPr>
            <w:r w:rsidRPr="00CC2DEF">
              <w:rPr>
                <w:rFonts w:cs="David" w:hint="eastAsia"/>
                <w:rtl/>
              </w:rPr>
              <w:t>הנני</w:t>
            </w:r>
            <w:r w:rsidRPr="00CC2DEF">
              <w:rPr>
                <w:rFonts w:cs="David"/>
                <w:rtl/>
              </w:rPr>
              <w:t xml:space="preserve"> </w:t>
            </w:r>
            <w:r w:rsidRPr="00CC2DEF">
              <w:rPr>
                <w:rFonts w:cs="David" w:hint="eastAsia"/>
                <w:rtl/>
              </w:rPr>
              <w:t>נותן</w:t>
            </w:r>
            <w:r w:rsidRPr="00CC2DEF">
              <w:rPr>
                <w:rFonts w:cs="David"/>
                <w:rtl/>
              </w:rPr>
              <w:t xml:space="preserve"> </w:t>
            </w:r>
            <w:r w:rsidRPr="00CC2DEF">
              <w:rPr>
                <w:rFonts w:cs="David" w:hint="eastAsia"/>
                <w:rtl/>
              </w:rPr>
              <w:t>תצהיר</w:t>
            </w:r>
            <w:r w:rsidRPr="00CC2DEF">
              <w:rPr>
                <w:rFonts w:cs="David"/>
                <w:rtl/>
              </w:rPr>
              <w:t xml:space="preserve"> </w:t>
            </w:r>
            <w:r w:rsidRPr="00CC2DEF">
              <w:rPr>
                <w:rFonts w:cs="David" w:hint="eastAsia"/>
                <w:rtl/>
              </w:rPr>
              <w:t>זה</w:t>
            </w:r>
            <w:r w:rsidRPr="00CC2DEF">
              <w:rPr>
                <w:rFonts w:cs="David"/>
                <w:rtl/>
              </w:rPr>
              <w:t xml:space="preserve"> </w:t>
            </w:r>
            <w:r w:rsidRPr="00CC2DEF">
              <w:rPr>
                <w:rFonts w:cs="David" w:hint="eastAsia"/>
                <w:rtl/>
              </w:rPr>
              <w:t>בשם</w:t>
            </w:r>
            <w:r w:rsidRPr="00CC2DEF">
              <w:rPr>
                <w:rFonts w:cs="David"/>
                <w:rtl/>
              </w:rPr>
              <w:t xml:space="preserve"> _____________________ </w:t>
            </w:r>
            <w:r w:rsidRPr="00CC2DEF">
              <w:rPr>
                <w:rFonts w:cs="David" w:hint="eastAsia"/>
                <w:rtl/>
              </w:rPr>
              <w:t>שהוא</w:t>
            </w:r>
            <w:r w:rsidRPr="00CC2DEF">
              <w:rPr>
                <w:rFonts w:cs="David"/>
                <w:rtl/>
              </w:rPr>
              <w:t xml:space="preserve"> </w:t>
            </w:r>
            <w:r w:rsidRPr="00CC2DEF">
              <w:rPr>
                <w:rFonts w:cs="David" w:hint="eastAsia"/>
                <w:rtl/>
              </w:rPr>
              <w:t>המציע</w:t>
            </w:r>
            <w:r w:rsidRPr="00CC2DEF">
              <w:rPr>
                <w:rFonts w:cs="David"/>
                <w:rtl/>
              </w:rPr>
              <w:t xml:space="preserve"> </w:t>
            </w:r>
            <w:r w:rsidRPr="00CC2DEF">
              <w:rPr>
                <w:rFonts w:cs="David" w:hint="eastAsia"/>
                <w:rtl/>
              </w:rPr>
              <w:t>המבקש</w:t>
            </w:r>
            <w:r w:rsidRPr="00CC2DEF">
              <w:rPr>
                <w:rFonts w:cs="David"/>
                <w:rtl/>
              </w:rPr>
              <w:t xml:space="preserve"> </w:t>
            </w:r>
            <w:r w:rsidRPr="00CC2DEF">
              <w:rPr>
                <w:rFonts w:cs="David" w:hint="eastAsia"/>
                <w:rtl/>
              </w:rPr>
              <w:t>להתקשר</w:t>
            </w:r>
            <w:r w:rsidRPr="00CC2DEF">
              <w:rPr>
                <w:rFonts w:cs="David"/>
                <w:rtl/>
              </w:rPr>
              <w:t xml:space="preserve"> </w:t>
            </w:r>
            <w:r w:rsidRPr="00CC2DEF">
              <w:rPr>
                <w:rFonts w:cs="David" w:hint="eastAsia"/>
                <w:rtl/>
              </w:rPr>
              <w:t>עם</w:t>
            </w:r>
            <w:r w:rsidRPr="00CC2DEF">
              <w:rPr>
                <w:rFonts w:cs="David"/>
                <w:rtl/>
              </w:rPr>
              <w:t xml:space="preserve"> </w:t>
            </w:r>
            <w:r w:rsidR="00CC2DEF">
              <w:rPr>
                <w:rFonts w:cs="David" w:hint="cs"/>
                <w:rtl/>
              </w:rPr>
              <w:t xml:space="preserve">המשרד להגנת הסביבה לשם </w:t>
            </w:r>
            <w:r w:rsidR="004E57C3">
              <w:rPr>
                <w:rFonts w:cs="David" w:hint="cs"/>
                <w:rtl/>
              </w:rPr>
              <w:t xml:space="preserve">אספקת </w:t>
            </w:r>
            <w:r w:rsidR="00C70425">
              <w:rPr>
                <w:rFonts w:cs="David" w:hint="cs"/>
                <w:rtl/>
              </w:rPr>
              <w:t>מערכת סקימר</w:t>
            </w:r>
            <w:r w:rsidR="00CC2DEF">
              <w:rPr>
                <w:rFonts w:cs="David" w:hint="cs"/>
                <w:rtl/>
              </w:rPr>
              <w:t xml:space="preserve"> במסגרת </w:t>
            </w:r>
            <w:r w:rsidR="004E245D" w:rsidRPr="00244465">
              <w:rPr>
                <w:rFonts w:cs="David" w:hint="cs"/>
                <w:b/>
                <w:bCs/>
                <w:rtl/>
              </w:rPr>
              <w:t xml:space="preserve">מכרז פומבי </w:t>
            </w:r>
            <w:r w:rsidR="00C70425" w:rsidRPr="00C70425">
              <w:rPr>
                <w:rFonts w:cs="David"/>
                <w:b/>
                <w:bCs/>
                <w:rtl/>
              </w:rPr>
              <w:t xml:space="preserve">מס' </w:t>
            </w:r>
            <w:r w:rsidR="003707F6">
              <w:rPr>
                <w:rFonts w:cs="David" w:hint="cs"/>
                <w:b/>
                <w:bCs/>
                <w:rtl/>
              </w:rPr>
              <w:t>2/15</w:t>
            </w:r>
            <w:r w:rsidR="00C70425" w:rsidRPr="00C70425">
              <w:rPr>
                <w:rFonts w:cs="David"/>
                <w:b/>
                <w:bCs/>
                <w:rtl/>
              </w:rPr>
              <w:t xml:space="preserve"> לרכישת מערכות "</w:t>
            </w:r>
            <w:proofErr w:type="spellStart"/>
            <w:r w:rsidR="00C70425" w:rsidRPr="00C70425">
              <w:rPr>
                <w:rFonts w:cs="David"/>
                <w:b/>
                <w:bCs/>
                <w:rtl/>
              </w:rPr>
              <w:t>סקימרים</w:t>
            </w:r>
            <w:proofErr w:type="spellEnd"/>
            <w:r w:rsidR="00C70425" w:rsidRPr="00C70425">
              <w:rPr>
                <w:rFonts w:cs="David"/>
                <w:b/>
                <w:bCs/>
                <w:rtl/>
              </w:rPr>
              <w:t>" מסוגים שונים לטיפול באירועי זיהום ים</w:t>
            </w:r>
            <w:r w:rsidR="00CC2DEF">
              <w:rPr>
                <w:rFonts w:cs="David"/>
                <w:rtl/>
              </w:rPr>
              <w:t xml:space="preserve"> </w:t>
            </w:r>
            <w:r w:rsidR="00CC2DEF">
              <w:rPr>
                <w:rFonts w:cs="David" w:hint="cs"/>
                <w:rtl/>
              </w:rPr>
              <w:t>(</w:t>
            </w:r>
            <w:r w:rsidRPr="00CC2DEF">
              <w:rPr>
                <w:rFonts w:cs="David" w:hint="eastAsia"/>
                <w:rtl/>
              </w:rPr>
              <w:t>להלן</w:t>
            </w:r>
            <w:r w:rsidR="00CC2DEF">
              <w:rPr>
                <w:rFonts w:cs="David" w:hint="cs"/>
                <w:rtl/>
              </w:rPr>
              <w:t>:</w:t>
            </w:r>
            <w:r w:rsidRPr="00CC2DEF">
              <w:rPr>
                <w:rFonts w:cs="David"/>
                <w:rtl/>
              </w:rPr>
              <w:t xml:space="preserve"> "</w:t>
            </w:r>
            <w:r w:rsidRPr="00CC2DEF">
              <w:rPr>
                <w:rFonts w:cs="David" w:hint="eastAsia"/>
                <w:b/>
                <w:bCs/>
                <w:rtl/>
              </w:rPr>
              <w:t>המציע</w:t>
            </w:r>
            <w:r w:rsidRPr="00CC2DEF">
              <w:rPr>
                <w:rFonts w:cs="David"/>
                <w:rtl/>
              </w:rPr>
              <w:t>"</w:t>
            </w:r>
            <w:r w:rsidR="00CC2DEF">
              <w:rPr>
                <w:rFonts w:cs="David" w:hint="cs"/>
                <w:rtl/>
              </w:rPr>
              <w:t xml:space="preserve"> ו- "</w:t>
            </w:r>
            <w:r w:rsidR="00CC2DEF" w:rsidRPr="00CC2DEF">
              <w:rPr>
                <w:rFonts w:cs="David" w:hint="cs"/>
                <w:b/>
                <w:bCs/>
                <w:i/>
                <w:iCs/>
                <w:rtl/>
              </w:rPr>
              <w:t>המכרז</w:t>
            </w:r>
            <w:r w:rsidR="00CC2DEF">
              <w:rPr>
                <w:rFonts w:cs="David" w:hint="cs"/>
                <w:rtl/>
              </w:rPr>
              <w:t>", בהתאמה)</w:t>
            </w:r>
            <w:r w:rsidRPr="00CC2DEF">
              <w:rPr>
                <w:rFonts w:cs="David"/>
                <w:rtl/>
              </w:rPr>
              <w:t xml:space="preserve">. </w:t>
            </w:r>
          </w:p>
          <w:p w:rsidR="002E4272" w:rsidRPr="00CC2DEF" w:rsidRDefault="002E4272" w:rsidP="00CC2DEF">
            <w:pPr>
              <w:spacing w:line="360" w:lineRule="auto"/>
              <w:jc w:val="both"/>
              <w:rPr>
                <w:rFonts w:cs="David"/>
              </w:rPr>
            </w:pPr>
            <w:r w:rsidRPr="00CC2DEF">
              <w:rPr>
                <w:rFonts w:cs="David" w:hint="eastAsia"/>
                <w:rtl/>
              </w:rPr>
              <w:t>אני</w:t>
            </w:r>
            <w:r w:rsidRPr="00CC2DEF">
              <w:rPr>
                <w:rFonts w:cs="David"/>
                <w:rtl/>
              </w:rPr>
              <w:t xml:space="preserve"> </w:t>
            </w:r>
            <w:r w:rsidRPr="00CC2DEF">
              <w:rPr>
                <w:rFonts w:cs="David" w:hint="eastAsia"/>
                <w:rtl/>
              </w:rPr>
              <w:t>מצהיר</w:t>
            </w:r>
            <w:r w:rsidRPr="00CC2DEF">
              <w:rPr>
                <w:rFonts w:cs="David"/>
                <w:rtl/>
              </w:rPr>
              <w:t>/</w:t>
            </w:r>
            <w:r w:rsidRPr="00CC2DEF">
              <w:rPr>
                <w:rFonts w:cs="David" w:hint="eastAsia"/>
                <w:rtl/>
              </w:rPr>
              <w:t>ה</w:t>
            </w:r>
            <w:r w:rsidRPr="00CC2DEF">
              <w:rPr>
                <w:rFonts w:cs="David"/>
                <w:rtl/>
              </w:rPr>
              <w:t xml:space="preserve"> </w:t>
            </w:r>
            <w:r w:rsidRPr="00CC2DEF">
              <w:rPr>
                <w:rFonts w:cs="David" w:hint="eastAsia"/>
                <w:rtl/>
              </w:rPr>
              <w:t>כי</w:t>
            </w:r>
            <w:r w:rsidRPr="00CC2DEF">
              <w:rPr>
                <w:rFonts w:cs="David"/>
                <w:rtl/>
              </w:rPr>
              <w:t xml:space="preserve"> </w:t>
            </w:r>
            <w:r w:rsidRPr="00CC2DEF">
              <w:rPr>
                <w:rFonts w:cs="David" w:hint="eastAsia"/>
                <w:rtl/>
              </w:rPr>
              <w:t>הנני</w:t>
            </w:r>
            <w:r w:rsidRPr="00CC2DEF">
              <w:rPr>
                <w:rFonts w:cs="David"/>
                <w:rtl/>
              </w:rPr>
              <w:t xml:space="preserve"> </w:t>
            </w:r>
            <w:r w:rsidRPr="00CC2DEF">
              <w:rPr>
                <w:rFonts w:cs="David" w:hint="eastAsia"/>
                <w:rtl/>
              </w:rPr>
              <w:t>מוסמך</w:t>
            </w:r>
            <w:r w:rsidRPr="00CC2DEF">
              <w:rPr>
                <w:rFonts w:cs="David"/>
                <w:rtl/>
              </w:rPr>
              <w:t>/</w:t>
            </w:r>
            <w:r w:rsidRPr="00CC2DEF">
              <w:rPr>
                <w:rFonts w:cs="David" w:hint="eastAsia"/>
                <w:rtl/>
              </w:rPr>
              <w:t>ת</w:t>
            </w:r>
            <w:r w:rsidRPr="00CC2DEF">
              <w:rPr>
                <w:rFonts w:cs="David"/>
                <w:rtl/>
              </w:rPr>
              <w:t xml:space="preserve"> </w:t>
            </w:r>
            <w:r w:rsidRPr="00CC2DEF">
              <w:rPr>
                <w:rFonts w:cs="David" w:hint="eastAsia"/>
                <w:rtl/>
              </w:rPr>
              <w:t>לתת</w:t>
            </w:r>
            <w:r w:rsidRPr="00CC2DEF">
              <w:rPr>
                <w:rFonts w:cs="David"/>
                <w:rtl/>
              </w:rPr>
              <w:t xml:space="preserve"> </w:t>
            </w:r>
            <w:r w:rsidRPr="00CC2DEF">
              <w:rPr>
                <w:rFonts w:cs="David" w:hint="eastAsia"/>
                <w:rtl/>
              </w:rPr>
              <w:t>תצהיר</w:t>
            </w:r>
            <w:r w:rsidRPr="00CC2DEF">
              <w:rPr>
                <w:rFonts w:cs="David"/>
                <w:rtl/>
              </w:rPr>
              <w:t xml:space="preserve"> </w:t>
            </w:r>
            <w:r w:rsidRPr="00CC2DEF">
              <w:rPr>
                <w:rFonts w:cs="David" w:hint="eastAsia"/>
                <w:rtl/>
              </w:rPr>
              <w:t>זה</w:t>
            </w:r>
            <w:r w:rsidRPr="00CC2DEF">
              <w:rPr>
                <w:rFonts w:cs="David"/>
                <w:rtl/>
              </w:rPr>
              <w:t xml:space="preserve"> </w:t>
            </w:r>
            <w:r w:rsidRPr="00CC2DEF">
              <w:rPr>
                <w:rFonts w:cs="David" w:hint="eastAsia"/>
                <w:rtl/>
              </w:rPr>
              <w:t>בשם</w:t>
            </w:r>
            <w:r w:rsidRPr="00CC2DEF">
              <w:rPr>
                <w:rFonts w:cs="David"/>
                <w:rtl/>
              </w:rPr>
              <w:t xml:space="preserve"> </w:t>
            </w:r>
            <w:r w:rsidRPr="00CC2DEF">
              <w:rPr>
                <w:rFonts w:cs="David" w:hint="eastAsia"/>
                <w:rtl/>
              </w:rPr>
              <w:t>המציע</w:t>
            </w:r>
            <w:r w:rsidRPr="00CC2DEF">
              <w:rPr>
                <w:rFonts w:cs="David"/>
                <w:rtl/>
              </w:rPr>
              <w:t>.</w:t>
            </w:r>
          </w:p>
        </w:tc>
      </w:tr>
      <w:tr w:rsidR="002E4272" w:rsidRPr="00CC2DEF" w:rsidTr="001E4FF2">
        <w:tc>
          <w:tcPr>
            <w:tcW w:w="494" w:type="dxa"/>
          </w:tcPr>
          <w:p w:rsidR="002E4272" w:rsidRPr="00CC2DEF" w:rsidRDefault="002E4272" w:rsidP="00CC2DEF">
            <w:pPr>
              <w:spacing w:line="360" w:lineRule="auto"/>
              <w:jc w:val="both"/>
              <w:rPr>
                <w:rFonts w:cs="David"/>
              </w:rPr>
            </w:pPr>
            <w:r w:rsidRPr="00CC2DEF">
              <w:rPr>
                <w:rFonts w:cs="David"/>
                <w:rtl/>
              </w:rPr>
              <w:t>1.</w:t>
            </w:r>
          </w:p>
        </w:tc>
        <w:tc>
          <w:tcPr>
            <w:tcW w:w="8028" w:type="dxa"/>
            <w:gridSpan w:val="3"/>
          </w:tcPr>
          <w:p w:rsidR="002E4272" w:rsidRPr="00CC2DEF" w:rsidRDefault="002E4272" w:rsidP="00CC2DEF">
            <w:pPr>
              <w:spacing w:line="360" w:lineRule="auto"/>
              <w:jc w:val="both"/>
              <w:rPr>
                <w:rFonts w:cs="David"/>
                <w:b/>
                <w:bCs/>
              </w:rPr>
            </w:pPr>
            <w:r w:rsidRPr="00CC2DEF">
              <w:rPr>
                <w:rFonts w:cs="David"/>
                <w:b/>
                <w:bCs/>
                <w:rtl/>
              </w:rPr>
              <w:t>(</w:t>
            </w:r>
            <w:r w:rsidRPr="00CC2DEF">
              <w:rPr>
                <w:rFonts w:cs="David" w:hint="eastAsia"/>
                <w:b/>
                <w:bCs/>
                <w:rtl/>
              </w:rPr>
              <w:t>סמן</w:t>
            </w:r>
            <w:r w:rsidRPr="00CC2DEF">
              <w:rPr>
                <w:rFonts w:cs="David"/>
                <w:b/>
                <w:bCs/>
                <w:rtl/>
              </w:rPr>
              <w:t xml:space="preserve"> </w:t>
            </w:r>
            <w:r w:rsidRPr="00CC2DEF">
              <w:rPr>
                <w:rFonts w:cs="David"/>
                <w:b/>
                <w:bCs/>
              </w:rPr>
              <w:t>X</w:t>
            </w:r>
            <w:r w:rsidRPr="00CC2DEF">
              <w:rPr>
                <w:rFonts w:cs="David"/>
                <w:b/>
                <w:bCs/>
                <w:rtl/>
              </w:rPr>
              <w:t xml:space="preserve"> </w:t>
            </w:r>
            <w:r w:rsidRPr="00CC2DEF">
              <w:rPr>
                <w:rFonts w:cs="David" w:hint="eastAsia"/>
                <w:b/>
                <w:bCs/>
                <w:rtl/>
              </w:rPr>
              <w:t>במשבצת</w:t>
            </w:r>
            <w:r w:rsidRPr="00CC2DEF">
              <w:rPr>
                <w:rFonts w:cs="David"/>
                <w:b/>
                <w:bCs/>
                <w:rtl/>
              </w:rPr>
              <w:t xml:space="preserve"> </w:t>
            </w:r>
            <w:r w:rsidRPr="00CC2DEF">
              <w:rPr>
                <w:rFonts w:cs="David" w:hint="eastAsia"/>
                <w:b/>
                <w:bCs/>
                <w:rtl/>
              </w:rPr>
              <w:t>המתאימה</w:t>
            </w:r>
            <w:r w:rsidRPr="00CC2DEF">
              <w:rPr>
                <w:rFonts w:cs="David"/>
                <w:b/>
                <w:bCs/>
                <w:rtl/>
              </w:rPr>
              <w:t>)</w:t>
            </w:r>
          </w:p>
        </w:tc>
      </w:tr>
      <w:tr w:rsidR="002E4272" w:rsidRPr="00CC2DEF" w:rsidTr="001E4FF2">
        <w:tc>
          <w:tcPr>
            <w:tcW w:w="494" w:type="dxa"/>
          </w:tcPr>
          <w:p w:rsidR="002E4272" w:rsidRPr="00CC2DEF" w:rsidRDefault="00CC2DEF" w:rsidP="00CC2DEF">
            <w:pPr>
              <w:spacing w:line="360" w:lineRule="auto"/>
              <w:jc w:val="both"/>
              <w:rPr>
                <w:rFonts w:ascii="Georgia" w:hAnsi="Georgia" w:cs="David"/>
                <w:rtl/>
              </w:rPr>
            </w:pPr>
            <w:r>
              <w:rPr>
                <w:rFonts w:ascii="Georgia" w:hAnsi="Georgia" w:cs="David"/>
              </w:rPr>
              <w:sym w:font="Symbol" w:char="F0A0"/>
            </w:r>
          </w:p>
        </w:tc>
        <w:tc>
          <w:tcPr>
            <w:tcW w:w="8028" w:type="dxa"/>
            <w:gridSpan w:val="3"/>
          </w:tcPr>
          <w:p w:rsidR="002E4272" w:rsidRPr="00CC2DEF" w:rsidRDefault="002E4272" w:rsidP="00CC2DEF">
            <w:pPr>
              <w:spacing w:line="360" w:lineRule="auto"/>
              <w:jc w:val="both"/>
              <w:rPr>
                <w:rFonts w:ascii="Georgia" w:hAnsi="Georgia" w:cs="David"/>
              </w:rPr>
            </w:pPr>
            <w:r w:rsidRPr="00CC2DEF">
              <w:rPr>
                <w:rFonts w:ascii="Georgia" w:hAnsi="Georgia" w:cs="David" w:hint="eastAsia"/>
                <w:rtl/>
              </w:rPr>
              <w:t>המציע</w:t>
            </w:r>
            <w:r w:rsidRPr="00CC2DEF">
              <w:rPr>
                <w:rFonts w:ascii="Georgia" w:hAnsi="Georgia" w:cs="David"/>
                <w:rtl/>
              </w:rPr>
              <w:t xml:space="preserve"> </w:t>
            </w:r>
            <w:r w:rsidRPr="00CC2DEF">
              <w:rPr>
                <w:rFonts w:ascii="Georgia" w:hAnsi="Georgia" w:cs="David" w:hint="eastAsia"/>
                <w:rtl/>
              </w:rPr>
              <w:t>הוא</w:t>
            </w:r>
            <w:r w:rsidRPr="00CC2DEF">
              <w:rPr>
                <w:rFonts w:ascii="Georgia" w:hAnsi="Georgia" w:cs="David"/>
                <w:rtl/>
              </w:rPr>
              <w:t xml:space="preserve"> </w:t>
            </w:r>
            <w:r w:rsidRPr="00CC2DEF">
              <w:rPr>
                <w:rFonts w:ascii="Georgia" w:hAnsi="Georgia" w:cs="David" w:hint="eastAsia"/>
                <w:rtl/>
              </w:rPr>
              <w:t>בעל</w:t>
            </w:r>
            <w:r w:rsidRPr="00CC2DEF">
              <w:rPr>
                <w:rFonts w:ascii="Georgia" w:hAnsi="Georgia" w:cs="David"/>
                <w:rtl/>
              </w:rPr>
              <w:t xml:space="preserve"> </w:t>
            </w:r>
            <w:r w:rsidRPr="00CC2DEF">
              <w:rPr>
                <w:rFonts w:ascii="Georgia" w:hAnsi="Georgia" w:cs="David" w:hint="eastAsia"/>
                <w:rtl/>
              </w:rPr>
              <w:t>זכויות</w:t>
            </w:r>
            <w:r w:rsidRPr="00CC2DEF">
              <w:rPr>
                <w:rFonts w:ascii="Georgia" w:hAnsi="Georgia" w:cs="David"/>
                <w:rtl/>
              </w:rPr>
              <w:t xml:space="preserve"> </w:t>
            </w:r>
            <w:r w:rsidRPr="00CC2DEF">
              <w:rPr>
                <w:rFonts w:ascii="Georgia" w:hAnsi="Georgia" w:cs="David" w:hint="eastAsia"/>
                <w:rtl/>
              </w:rPr>
              <w:t>הקניין</w:t>
            </w:r>
            <w:r w:rsidRPr="00CC2DEF">
              <w:rPr>
                <w:rFonts w:ascii="Georgia" w:hAnsi="Georgia" w:cs="David"/>
                <w:rtl/>
              </w:rPr>
              <w:t xml:space="preserve"> </w:t>
            </w:r>
            <w:r w:rsidRPr="00CC2DEF">
              <w:rPr>
                <w:rFonts w:ascii="Georgia" w:hAnsi="Georgia" w:cs="David" w:hint="eastAsia"/>
                <w:rtl/>
              </w:rPr>
              <w:t>ואין</w:t>
            </w:r>
            <w:r w:rsidRPr="00CC2DEF">
              <w:rPr>
                <w:rFonts w:ascii="Georgia" w:hAnsi="Georgia" w:cs="David"/>
                <w:rtl/>
              </w:rPr>
              <w:t xml:space="preserve"> </w:t>
            </w:r>
            <w:r w:rsidRPr="00CC2DEF">
              <w:rPr>
                <w:rFonts w:ascii="Georgia" w:hAnsi="Georgia" w:cs="David" w:hint="eastAsia"/>
                <w:rtl/>
              </w:rPr>
              <w:t>בהצעתו</w:t>
            </w:r>
            <w:r w:rsidRPr="00CC2DEF">
              <w:rPr>
                <w:rFonts w:ascii="Georgia" w:hAnsi="Georgia" w:cs="David"/>
                <w:rtl/>
              </w:rPr>
              <w:t xml:space="preserve"> </w:t>
            </w:r>
            <w:r w:rsidRPr="00CC2DEF">
              <w:rPr>
                <w:rFonts w:ascii="Georgia" w:hAnsi="Georgia" w:cs="David" w:hint="eastAsia"/>
                <w:rtl/>
              </w:rPr>
              <w:t>משום</w:t>
            </w:r>
            <w:r w:rsidRPr="00CC2DEF">
              <w:rPr>
                <w:rFonts w:ascii="Georgia" w:hAnsi="Georgia" w:cs="David"/>
                <w:rtl/>
              </w:rPr>
              <w:t xml:space="preserve"> </w:t>
            </w:r>
            <w:r w:rsidRPr="00CC2DEF">
              <w:rPr>
                <w:rFonts w:ascii="Georgia" w:hAnsi="Georgia" w:cs="David" w:hint="eastAsia"/>
                <w:rtl/>
              </w:rPr>
              <w:t>הפרת</w:t>
            </w:r>
            <w:r w:rsidRPr="00CC2DEF">
              <w:rPr>
                <w:rFonts w:ascii="Georgia" w:hAnsi="Georgia" w:cs="David"/>
                <w:rtl/>
              </w:rPr>
              <w:t xml:space="preserve"> </w:t>
            </w:r>
            <w:r w:rsidRPr="00CC2DEF">
              <w:rPr>
                <w:rFonts w:ascii="Georgia" w:hAnsi="Georgia" w:cs="David" w:hint="eastAsia"/>
                <w:rtl/>
              </w:rPr>
              <w:t>זכויות</w:t>
            </w:r>
            <w:r w:rsidRPr="00CC2DEF">
              <w:rPr>
                <w:rFonts w:ascii="Georgia" w:hAnsi="Georgia" w:cs="David"/>
                <w:rtl/>
              </w:rPr>
              <w:t xml:space="preserve"> </w:t>
            </w:r>
            <w:r w:rsidRPr="00CC2DEF">
              <w:rPr>
                <w:rFonts w:ascii="Georgia" w:hAnsi="Georgia" w:cs="David" w:hint="eastAsia"/>
                <w:rtl/>
              </w:rPr>
              <w:t>פטנטים</w:t>
            </w:r>
            <w:r w:rsidRPr="00CC2DEF">
              <w:rPr>
                <w:rFonts w:ascii="Georgia" w:hAnsi="Georgia" w:cs="David"/>
                <w:rtl/>
              </w:rPr>
              <w:t xml:space="preserve">, </w:t>
            </w:r>
            <w:r w:rsidRPr="00CC2DEF">
              <w:rPr>
                <w:rFonts w:ascii="Georgia" w:hAnsi="Georgia" w:cs="David" w:hint="eastAsia"/>
                <w:rtl/>
              </w:rPr>
              <w:t>זכויות</w:t>
            </w:r>
            <w:r w:rsidRPr="00CC2DEF">
              <w:rPr>
                <w:rFonts w:ascii="Georgia" w:hAnsi="Georgia" w:cs="David"/>
                <w:rtl/>
              </w:rPr>
              <w:t xml:space="preserve"> </w:t>
            </w:r>
            <w:r w:rsidRPr="00CC2DEF">
              <w:rPr>
                <w:rFonts w:ascii="Georgia" w:hAnsi="Georgia" w:cs="David" w:hint="eastAsia"/>
                <w:rtl/>
              </w:rPr>
              <w:t>יוצרים</w:t>
            </w:r>
            <w:r w:rsidRPr="00CC2DEF">
              <w:rPr>
                <w:rFonts w:ascii="Georgia" w:hAnsi="Georgia" w:cs="David"/>
                <w:rtl/>
              </w:rPr>
              <w:t xml:space="preserve"> </w:t>
            </w:r>
            <w:r w:rsidRPr="00CC2DEF">
              <w:rPr>
                <w:rFonts w:ascii="Georgia" w:hAnsi="Georgia" w:cs="David" w:hint="eastAsia"/>
                <w:rtl/>
              </w:rPr>
              <w:t>וזכויות</w:t>
            </w:r>
            <w:r w:rsidRPr="00CC2DEF">
              <w:rPr>
                <w:rFonts w:ascii="Georgia" w:hAnsi="Georgia" w:cs="David"/>
                <w:rtl/>
              </w:rPr>
              <w:t xml:space="preserve"> </w:t>
            </w:r>
            <w:r w:rsidRPr="00CC2DEF">
              <w:rPr>
                <w:rFonts w:ascii="Georgia" w:hAnsi="Georgia" w:cs="David" w:hint="eastAsia"/>
                <w:rtl/>
              </w:rPr>
              <w:t>אחרות</w:t>
            </w:r>
            <w:r w:rsidRPr="00CC2DEF">
              <w:rPr>
                <w:rFonts w:ascii="Georgia" w:hAnsi="Georgia" w:cs="David"/>
                <w:rtl/>
              </w:rPr>
              <w:t xml:space="preserve"> </w:t>
            </w:r>
            <w:r w:rsidRPr="00CC2DEF">
              <w:rPr>
                <w:rFonts w:ascii="Georgia" w:hAnsi="Georgia" w:cs="David" w:hint="eastAsia"/>
                <w:rtl/>
              </w:rPr>
              <w:t>הגלומות</w:t>
            </w:r>
            <w:r w:rsidRPr="00CC2DEF">
              <w:rPr>
                <w:rFonts w:ascii="Georgia" w:hAnsi="Georgia" w:cs="David"/>
                <w:rtl/>
              </w:rPr>
              <w:t xml:space="preserve"> </w:t>
            </w:r>
            <w:r w:rsidRPr="00CC2DEF">
              <w:rPr>
                <w:rFonts w:ascii="Georgia" w:hAnsi="Georgia" w:cs="David" w:hint="eastAsia"/>
                <w:rtl/>
              </w:rPr>
              <w:t>בהצעתו</w:t>
            </w:r>
            <w:r w:rsidRPr="00CC2DEF">
              <w:rPr>
                <w:rFonts w:ascii="Georgia" w:hAnsi="Georgia" w:cs="David"/>
                <w:rtl/>
              </w:rPr>
              <w:t xml:space="preserve"> [ </w:t>
            </w:r>
            <w:r w:rsidRPr="00CC2DEF">
              <w:rPr>
                <w:rFonts w:ascii="Georgia" w:hAnsi="Georgia" w:cs="David" w:hint="eastAsia"/>
                <w:rtl/>
              </w:rPr>
              <w:t>להלן</w:t>
            </w:r>
            <w:r w:rsidRPr="00CC2DEF">
              <w:rPr>
                <w:rFonts w:ascii="Georgia" w:hAnsi="Georgia" w:cs="David"/>
                <w:rtl/>
              </w:rPr>
              <w:t xml:space="preserve"> </w:t>
            </w:r>
            <w:r w:rsidRPr="00CC2DEF">
              <w:rPr>
                <w:rFonts w:ascii="Georgia" w:hAnsi="Georgia" w:cs="David" w:hint="eastAsia"/>
                <w:rtl/>
              </w:rPr>
              <w:t>ביחד</w:t>
            </w:r>
            <w:r w:rsidRPr="00CC2DEF">
              <w:rPr>
                <w:rFonts w:ascii="Georgia" w:hAnsi="Georgia" w:cs="David"/>
                <w:rtl/>
              </w:rPr>
              <w:t xml:space="preserve"> " </w:t>
            </w:r>
            <w:r w:rsidRPr="00CC2DEF">
              <w:rPr>
                <w:rFonts w:ascii="Georgia" w:hAnsi="Georgia" w:cs="David" w:hint="eastAsia"/>
                <w:b/>
                <w:bCs/>
                <w:rtl/>
              </w:rPr>
              <w:t>זכויות</w:t>
            </w:r>
            <w:r w:rsidRPr="00CC2DEF">
              <w:rPr>
                <w:rFonts w:ascii="Georgia" w:hAnsi="Georgia" w:cs="David"/>
                <w:b/>
                <w:bCs/>
                <w:rtl/>
              </w:rPr>
              <w:t xml:space="preserve"> </w:t>
            </w:r>
            <w:r w:rsidRPr="00CC2DEF">
              <w:rPr>
                <w:rFonts w:ascii="Georgia" w:hAnsi="Georgia" w:cs="David" w:hint="eastAsia"/>
                <w:b/>
                <w:bCs/>
                <w:rtl/>
              </w:rPr>
              <w:t>הקניין</w:t>
            </w:r>
            <w:r w:rsidRPr="00CC2DEF">
              <w:rPr>
                <w:rFonts w:ascii="Georgia" w:hAnsi="Georgia" w:cs="David"/>
                <w:rtl/>
              </w:rPr>
              <w:t xml:space="preserve">"] </w:t>
            </w:r>
            <w:r w:rsidRPr="00CC2DEF">
              <w:rPr>
                <w:rFonts w:ascii="Georgia" w:hAnsi="Georgia" w:cs="David" w:hint="eastAsia"/>
                <w:rtl/>
              </w:rPr>
              <w:t>ולא</w:t>
            </w:r>
            <w:r w:rsidRPr="00CC2DEF">
              <w:rPr>
                <w:rFonts w:ascii="Georgia" w:hAnsi="Georgia" w:cs="David"/>
                <w:rtl/>
              </w:rPr>
              <w:t xml:space="preserve"> </w:t>
            </w:r>
            <w:r w:rsidRPr="00CC2DEF">
              <w:rPr>
                <w:rFonts w:ascii="Georgia" w:hAnsi="Georgia" w:cs="David" w:hint="eastAsia"/>
                <w:rtl/>
              </w:rPr>
              <w:t>קיימת</w:t>
            </w:r>
            <w:r w:rsidRPr="00CC2DEF">
              <w:rPr>
                <w:rFonts w:ascii="Georgia" w:hAnsi="Georgia" w:cs="David"/>
                <w:rtl/>
              </w:rPr>
              <w:t xml:space="preserve"> </w:t>
            </w:r>
            <w:r w:rsidRPr="00CC2DEF">
              <w:rPr>
                <w:rFonts w:ascii="Georgia" w:hAnsi="Georgia" w:cs="David" w:hint="eastAsia"/>
                <w:rtl/>
              </w:rPr>
              <w:t>מניעה</w:t>
            </w:r>
            <w:r w:rsidRPr="00CC2DEF">
              <w:rPr>
                <w:rFonts w:ascii="Georgia" w:hAnsi="Georgia" w:cs="David"/>
                <w:rtl/>
              </w:rPr>
              <w:t xml:space="preserve"> </w:t>
            </w:r>
            <w:r w:rsidRPr="00CC2DEF">
              <w:rPr>
                <w:rFonts w:ascii="Georgia" w:hAnsi="Georgia" w:cs="David" w:hint="eastAsia"/>
                <w:rtl/>
              </w:rPr>
              <w:t>משפטית</w:t>
            </w:r>
            <w:r w:rsidRPr="00CC2DEF">
              <w:rPr>
                <w:rFonts w:ascii="Georgia" w:hAnsi="Georgia" w:cs="David"/>
                <w:rtl/>
              </w:rPr>
              <w:t xml:space="preserve"> </w:t>
            </w:r>
            <w:r w:rsidRPr="00CC2DEF">
              <w:rPr>
                <w:rFonts w:ascii="Georgia" w:hAnsi="Georgia" w:cs="David" w:hint="eastAsia"/>
                <w:rtl/>
              </w:rPr>
              <w:t>כל</w:t>
            </w:r>
            <w:r w:rsidRPr="00CC2DEF">
              <w:rPr>
                <w:rFonts w:ascii="Georgia" w:hAnsi="Georgia" w:cs="David"/>
                <w:rtl/>
              </w:rPr>
              <w:t xml:space="preserve"> </w:t>
            </w:r>
            <w:r w:rsidRPr="00CC2DEF">
              <w:rPr>
                <w:rFonts w:ascii="Georgia" w:hAnsi="Georgia" w:cs="David" w:hint="eastAsia"/>
                <w:rtl/>
              </w:rPr>
              <w:t>שהיא</w:t>
            </w:r>
            <w:r w:rsidRPr="00CC2DEF">
              <w:rPr>
                <w:rFonts w:ascii="Georgia" w:hAnsi="Georgia" w:cs="David"/>
                <w:rtl/>
              </w:rPr>
              <w:t xml:space="preserve"> </w:t>
            </w:r>
            <w:r w:rsidRPr="00CC2DEF">
              <w:rPr>
                <w:rFonts w:ascii="Georgia" w:hAnsi="Georgia" w:cs="David" w:hint="eastAsia"/>
                <w:rtl/>
              </w:rPr>
              <w:t>להגיש</w:t>
            </w:r>
            <w:r w:rsidRPr="00CC2DEF">
              <w:rPr>
                <w:rFonts w:ascii="Georgia" w:hAnsi="Georgia" w:cs="David"/>
                <w:rtl/>
              </w:rPr>
              <w:t xml:space="preserve"> </w:t>
            </w:r>
            <w:r w:rsidRPr="00CC2DEF">
              <w:rPr>
                <w:rFonts w:ascii="Georgia" w:hAnsi="Georgia" w:cs="David" w:hint="eastAsia"/>
                <w:rtl/>
              </w:rPr>
              <w:t>הצעתו</w:t>
            </w:r>
            <w:r w:rsidRPr="00CC2DEF">
              <w:rPr>
                <w:rFonts w:ascii="Georgia" w:hAnsi="Georgia" w:cs="David"/>
                <w:rtl/>
              </w:rPr>
              <w:t xml:space="preserve"> </w:t>
            </w:r>
            <w:r w:rsidRPr="00CC2DEF">
              <w:rPr>
                <w:rFonts w:ascii="Georgia" w:hAnsi="Georgia" w:cs="David" w:hint="eastAsia"/>
                <w:rtl/>
              </w:rPr>
              <w:t>ולהתקשר</w:t>
            </w:r>
            <w:r w:rsidRPr="00CC2DEF">
              <w:rPr>
                <w:rFonts w:ascii="Georgia" w:hAnsi="Georgia" w:cs="David"/>
                <w:rtl/>
              </w:rPr>
              <w:t xml:space="preserve"> </w:t>
            </w:r>
            <w:r w:rsidRPr="00CC2DEF">
              <w:rPr>
                <w:rFonts w:ascii="Georgia" w:hAnsi="Georgia" w:cs="David" w:hint="eastAsia"/>
                <w:rtl/>
              </w:rPr>
              <w:t>לפיה</w:t>
            </w:r>
            <w:r w:rsidRPr="00CC2DEF">
              <w:rPr>
                <w:rFonts w:ascii="Georgia" w:hAnsi="Georgia" w:cs="David"/>
                <w:rtl/>
              </w:rPr>
              <w:t xml:space="preserve"> </w:t>
            </w:r>
            <w:r w:rsidRPr="00CC2DEF">
              <w:rPr>
                <w:rFonts w:ascii="Georgia" w:hAnsi="Georgia" w:cs="David" w:hint="eastAsia"/>
                <w:rtl/>
              </w:rPr>
              <w:t>עם</w:t>
            </w:r>
            <w:r w:rsidRPr="00CC2DEF">
              <w:rPr>
                <w:rFonts w:ascii="Georgia" w:hAnsi="Georgia" w:cs="David"/>
                <w:rtl/>
              </w:rPr>
              <w:t xml:space="preserve"> </w:t>
            </w:r>
            <w:r w:rsidRPr="00CC2DEF">
              <w:rPr>
                <w:rFonts w:ascii="Georgia" w:hAnsi="Georgia" w:cs="David" w:hint="eastAsia"/>
                <w:rtl/>
              </w:rPr>
              <w:t>עורך</w:t>
            </w:r>
            <w:r w:rsidRPr="00CC2DEF">
              <w:rPr>
                <w:rFonts w:ascii="Georgia" w:hAnsi="Georgia" w:cs="David"/>
                <w:rtl/>
              </w:rPr>
              <w:t xml:space="preserve"> </w:t>
            </w:r>
            <w:r w:rsidRPr="00CC2DEF">
              <w:rPr>
                <w:rFonts w:ascii="Georgia" w:hAnsi="Georgia" w:cs="David" w:hint="eastAsia"/>
                <w:rtl/>
              </w:rPr>
              <w:t>המכרז</w:t>
            </w:r>
            <w:r w:rsidRPr="00CC2DEF">
              <w:rPr>
                <w:rFonts w:ascii="Georgia" w:hAnsi="Georgia" w:cs="David"/>
                <w:rtl/>
              </w:rPr>
              <w:t xml:space="preserve"> </w:t>
            </w:r>
            <w:r w:rsidRPr="00CC2DEF">
              <w:rPr>
                <w:rFonts w:ascii="Georgia" w:hAnsi="Georgia" w:cs="David" w:hint="eastAsia"/>
                <w:rtl/>
              </w:rPr>
              <w:t>כמפורט</w:t>
            </w:r>
            <w:r w:rsidRPr="00CC2DEF">
              <w:rPr>
                <w:rFonts w:ascii="Georgia" w:hAnsi="Georgia" w:cs="David"/>
                <w:rtl/>
              </w:rPr>
              <w:t xml:space="preserve"> </w:t>
            </w:r>
            <w:r w:rsidRPr="00CC2DEF">
              <w:rPr>
                <w:rFonts w:ascii="Georgia" w:hAnsi="Georgia" w:cs="David" w:hint="eastAsia"/>
                <w:rtl/>
              </w:rPr>
              <w:t>במכרז</w:t>
            </w:r>
            <w:r w:rsidRPr="00CC2DEF">
              <w:rPr>
                <w:rFonts w:ascii="Georgia" w:hAnsi="Georgia" w:cs="David"/>
                <w:rtl/>
              </w:rPr>
              <w:t>.</w:t>
            </w:r>
          </w:p>
        </w:tc>
      </w:tr>
      <w:tr w:rsidR="002E4272" w:rsidRPr="00CC2DEF" w:rsidTr="001E4FF2">
        <w:tc>
          <w:tcPr>
            <w:tcW w:w="494" w:type="dxa"/>
          </w:tcPr>
          <w:p w:rsidR="002E4272" w:rsidRPr="00CC2DEF" w:rsidRDefault="00CC2DEF" w:rsidP="00CC2DEF">
            <w:pPr>
              <w:spacing w:line="360" w:lineRule="auto"/>
              <w:jc w:val="both"/>
              <w:rPr>
                <w:rFonts w:ascii="Georgia" w:hAnsi="Georgia" w:cs="David"/>
              </w:rPr>
            </w:pPr>
            <w:r>
              <w:rPr>
                <w:rFonts w:ascii="Georgia" w:hAnsi="Georgia" w:cs="David"/>
              </w:rPr>
              <w:sym w:font="Symbol" w:char="F0A0"/>
            </w:r>
          </w:p>
        </w:tc>
        <w:tc>
          <w:tcPr>
            <w:tcW w:w="8028" w:type="dxa"/>
            <w:gridSpan w:val="3"/>
          </w:tcPr>
          <w:p w:rsidR="002E4272" w:rsidRPr="00CC2DEF" w:rsidRDefault="002E4272" w:rsidP="00CC2DEF">
            <w:pPr>
              <w:spacing w:line="360" w:lineRule="auto"/>
              <w:jc w:val="both"/>
              <w:rPr>
                <w:rFonts w:ascii="Georgia" w:hAnsi="Georgia" w:cs="David"/>
                <w:rtl/>
              </w:rPr>
            </w:pPr>
            <w:r w:rsidRPr="00CC2DEF">
              <w:rPr>
                <w:rFonts w:ascii="Georgia" w:hAnsi="Georgia" w:cs="David" w:hint="eastAsia"/>
                <w:rtl/>
              </w:rPr>
              <w:t>זכויות</w:t>
            </w:r>
            <w:r w:rsidRPr="00CC2DEF">
              <w:rPr>
                <w:rFonts w:ascii="Georgia" w:hAnsi="Georgia" w:cs="David"/>
                <w:rtl/>
              </w:rPr>
              <w:t xml:space="preserve"> </w:t>
            </w:r>
            <w:r w:rsidRPr="00CC2DEF">
              <w:rPr>
                <w:rFonts w:ascii="Georgia" w:hAnsi="Georgia" w:cs="David" w:hint="eastAsia"/>
                <w:rtl/>
              </w:rPr>
              <w:t>הקניין</w:t>
            </w:r>
            <w:r w:rsidRPr="00CC2DEF">
              <w:rPr>
                <w:rFonts w:ascii="Georgia" w:hAnsi="Georgia" w:cs="David"/>
                <w:rtl/>
              </w:rPr>
              <w:t xml:space="preserve"> </w:t>
            </w:r>
            <w:r w:rsidRPr="00CC2DEF">
              <w:rPr>
                <w:rFonts w:ascii="Georgia" w:hAnsi="Georgia" w:cs="David" w:hint="eastAsia"/>
                <w:rtl/>
              </w:rPr>
              <w:t>או</w:t>
            </w:r>
            <w:r w:rsidRPr="00CC2DEF">
              <w:rPr>
                <w:rFonts w:ascii="Georgia" w:hAnsi="Georgia" w:cs="David"/>
                <w:rtl/>
              </w:rPr>
              <w:t xml:space="preserve"> </w:t>
            </w:r>
            <w:r w:rsidRPr="00CC2DEF">
              <w:rPr>
                <w:rFonts w:ascii="Georgia" w:hAnsi="Georgia" w:cs="David" w:hint="eastAsia"/>
                <w:rtl/>
              </w:rPr>
              <w:t>זכויות</w:t>
            </w:r>
            <w:r w:rsidRPr="00CC2DEF">
              <w:rPr>
                <w:rFonts w:ascii="Georgia" w:hAnsi="Georgia" w:cs="David"/>
                <w:rtl/>
              </w:rPr>
              <w:t xml:space="preserve"> </w:t>
            </w:r>
            <w:r w:rsidRPr="00CC2DEF">
              <w:rPr>
                <w:rFonts w:ascii="Georgia" w:hAnsi="Georgia" w:cs="David" w:hint="eastAsia"/>
                <w:rtl/>
              </w:rPr>
              <w:t>כלשהן</w:t>
            </w:r>
            <w:r w:rsidRPr="00CC2DEF">
              <w:rPr>
                <w:rFonts w:ascii="Georgia" w:hAnsi="Georgia" w:cs="David"/>
                <w:rtl/>
              </w:rPr>
              <w:t xml:space="preserve"> </w:t>
            </w:r>
            <w:r w:rsidRPr="00CC2DEF">
              <w:rPr>
                <w:rFonts w:ascii="Georgia" w:hAnsi="Georgia" w:cs="David" w:hint="eastAsia"/>
                <w:rtl/>
              </w:rPr>
              <w:t>ביחס</w:t>
            </w:r>
            <w:r w:rsidRPr="00CC2DEF">
              <w:rPr>
                <w:rFonts w:ascii="Georgia" w:hAnsi="Georgia" w:cs="David"/>
                <w:rtl/>
              </w:rPr>
              <w:t xml:space="preserve"> </w:t>
            </w:r>
            <w:r w:rsidRPr="00CC2DEF">
              <w:rPr>
                <w:rFonts w:ascii="Georgia" w:hAnsi="Georgia" w:cs="David" w:hint="eastAsia"/>
                <w:rtl/>
              </w:rPr>
              <w:t>להצעה</w:t>
            </w:r>
            <w:r w:rsidRPr="00CC2DEF">
              <w:rPr>
                <w:rFonts w:ascii="Georgia" w:hAnsi="Georgia" w:cs="David"/>
                <w:rtl/>
              </w:rPr>
              <w:t xml:space="preserve"> </w:t>
            </w:r>
            <w:r w:rsidRPr="00CC2DEF">
              <w:rPr>
                <w:rFonts w:ascii="Georgia" w:hAnsi="Georgia" w:cs="David" w:hint="eastAsia"/>
                <w:rtl/>
              </w:rPr>
              <w:t>הן</w:t>
            </w:r>
            <w:r w:rsidRPr="00CC2DEF">
              <w:rPr>
                <w:rFonts w:ascii="Georgia" w:hAnsi="Georgia" w:cs="David"/>
                <w:rtl/>
              </w:rPr>
              <w:t xml:space="preserve"> </w:t>
            </w:r>
            <w:r w:rsidRPr="00CC2DEF">
              <w:rPr>
                <w:rFonts w:ascii="Georgia" w:hAnsi="Georgia" w:cs="David" w:hint="eastAsia"/>
                <w:rtl/>
              </w:rPr>
              <w:t>בידי</w:t>
            </w:r>
            <w:r w:rsidRPr="00CC2DEF">
              <w:rPr>
                <w:rFonts w:ascii="Georgia" w:hAnsi="Georgia" w:cs="David"/>
                <w:rtl/>
              </w:rPr>
              <w:t xml:space="preserve"> ___________</w:t>
            </w:r>
            <w:r w:rsidR="00CC2DEF">
              <w:rPr>
                <w:rFonts w:ascii="Georgia" w:hAnsi="Georgia" w:cs="David" w:hint="cs"/>
                <w:rtl/>
              </w:rPr>
              <w:t>_____</w:t>
            </w:r>
            <w:r w:rsidRPr="00CC2DEF">
              <w:rPr>
                <w:rFonts w:ascii="Georgia" w:hAnsi="Georgia" w:cs="David"/>
                <w:rtl/>
              </w:rPr>
              <w:t>_________</w:t>
            </w:r>
          </w:p>
          <w:p w:rsidR="002E4272" w:rsidRPr="00CC2DEF" w:rsidRDefault="002E4272" w:rsidP="00CC2DEF">
            <w:pPr>
              <w:spacing w:line="360" w:lineRule="auto"/>
              <w:jc w:val="both"/>
              <w:rPr>
                <w:rFonts w:ascii="Georgia" w:hAnsi="Georgia" w:cs="David"/>
              </w:rPr>
            </w:pPr>
            <w:r w:rsidRPr="00CC2DEF">
              <w:rPr>
                <w:rFonts w:ascii="Georgia" w:hAnsi="Georgia" w:cs="David" w:hint="eastAsia"/>
                <w:rtl/>
              </w:rPr>
              <w:t>והמציע</w:t>
            </w:r>
            <w:r w:rsidRPr="00CC2DEF">
              <w:rPr>
                <w:rFonts w:ascii="Georgia" w:hAnsi="Georgia" w:cs="David"/>
                <w:rtl/>
              </w:rPr>
              <w:t xml:space="preserve"> </w:t>
            </w:r>
            <w:r w:rsidRPr="00CC2DEF">
              <w:rPr>
                <w:rFonts w:ascii="Georgia" w:hAnsi="Georgia" w:cs="David" w:hint="eastAsia"/>
                <w:rtl/>
              </w:rPr>
              <w:t>מורשה</w:t>
            </w:r>
            <w:r w:rsidRPr="00CC2DEF">
              <w:rPr>
                <w:rFonts w:ascii="Georgia" w:hAnsi="Georgia" w:cs="David"/>
                <w:rtl/>
              </w:rPr>
              <w:t xml:space="preserve"> </w:t>
            </w:r>
            <w:r w:rsidRPr="00CC2DEF">
              <w:rPr>
                <w:rFonts w:ascii="Georgia" w:hAnsi="Georgia" w:cs="David" w:hint="eastAsia"/>
                <w:rtl/>
              </w:rPr>
              <w:t>לפעול</w:t>
            </w:r>
            <w:r w:rsidRPr="00CC2DEF">
              <w:rPr>
                <w:rFonts w:ascii="Georgia" w:hAnsi="Georgia" w:cs="David"/>
                <w:rtl/>
              </w:rPr>
              <w:t xml:space="preserve"> </w:t>
            </w:r>
            <w:r w:rsidRPr="00CC2DEF">
              <w:rPr>
                <w:rFonts w:ascii="Georgia" w:hAnsi="Georgia" w:cs="David" w:hint="eastAsia"/>
                <w:rtl/>
              </w:rPr>
              <w:t>מטעמו</w:t>
            </w:r>
            <w:r w:rsidRPr="00CC2DEF">
              <w:rPr>
                <w:rFonts w:ascii="Georgia" w:hAnsi="Georgia" w:cs="David"/>
                <w:rtl/>
              </w:rPr>
              <w:t xml:space="preserve"> </w:t>
            </w:r>
            <w:r w:rsidRPr="00CC2DEF">
              <w:rPr>
                <w:rFonts w:ascii="Georgia" w:hAnsi="Georgia" w:cs="David" w:hint="eastAsia"/>
                <w:rtl/>
              </w:rPr>
              <w:t>למכור</w:t>
            </w:r>
            <w:r w:rsidRPr="00CC2DEF">
              <w:rPr>
                <w:rFonts w:ascii="Georgia" w:hAnsi="Georgia" w:cs="David"/>
                <w:rtl/>
              </w:rPr>
              <w:t xml:space="preserve"> </w:t>
            </w:r>
            <w:r w:rsidRPr="00CC2DEF">
              <w:rPr>
                <w:rFonts w:ascii="Georgia" w:hAnsi="Georgia" w:cs="David" w:hint="eastAsia"/>
                <w:rtl/>
              </w:rPr>
              <w:t>ולתחזק</w:t>
            </w:r>
            <w:r w:rsidRPr="00CC2DEF">
              <w:rPr>
                <w:rFonts w:ascii="Georgia" w:hAnsi="Georgia" w:cs="David"/>
                <w:rtl/>
              </w:rPr>
              <w:t xml:space="preserve"> </w:t>
            </w:r>
            <w:r w:rsidRPr="00CC2DEF">
              <w:rPr>
                <w:rFonts w:ascii="Georgia" w:hAnsi="Georgia" w:cs="David" w:hint="eastAsia"/>
                <w:rtl/>
              </w:rPr>
              <w:t>את</w:t>
            </w:r>
            <w:r w:rsidRPr="00CC2DEF">
              <w:rPr>
                <w:rFonts w:ascii="Georgia" w:hAnsi="Georgia" w:cs="David"/>
                <w:rtl/>
              </w:rPr>
              <w:t xml:space="preserve"> </w:t>
            </w:r>
            <w:r w:rsidRPr="00CC2DEF">
              <w:rPr>
                <w:rFonts w:ascii="Georgia" w:hAnsi="Georgia" w:cs="David" w:hint="eastAsia"/>
                <w:rtl/>
              </w:rPr>
              <w:t>מוצריו</w:t>
            </w:r>
            <w:r w:rsidRPr="00CC2DEF">
              <w:rPr>
                <w:rFonts w:ascii="Georgia" w:hAnsi="Georgia" w:cs="David"/>
                <w:rtl/>
              </w:rPr>
              <w:t>.</w:t>
            </w:r>
          </w:p>
        </w:tc>
      </w:tr>
      <w:tr w:rsidR="002E4272" w:rsidRPr="00CC2DEF" w:rsidTr="001E4FF2">
        <w:tc>
          <w:tcPr>
            <w:tcW w:w="494" w:type="dxa"/>
          </w:tcPr>
          <w:p w:rsidR="002E4272" w:rsidRPr="00CC2DEF" w:rsidRDefault="002E4272" w:rsidP="00CC2DEF">
            <w:pPr>
              <w:spacing w:line="360" w:lineRule="auto"/>
              <w:jc w:val="both"/>
              <w:rPr>
                <w:rFonts w:ascii="Georgia" w:hAnsi="Georgia" w:cs="David"/>
              </w:rPr>
            </w:pPr>
          </w:p>
        </w:tc>
        <w:tc>
          <w:tcPr>
            <w:tcW w:w="8028" w:type="dxa"/>
            <w:gridSpan w:val="3"/>
          </w:tcPr>
          <w:p w:rsidR="002E4272" w:rsidRPr="00CC2DEF" w:rsidRDefault="002E4272" w:rsidP="00CC2DEF">
            <w:pPr>
              <w:spacing w:line="360" w:lineRule="auto"/>
              <w:jc w:val="both"/>
              <w:rPr>
                <w:rFonts w:ascii="Georgia" w:hAnsi="Georgia" w:cs="David"/>
              </w:rPr>
            </w:pPr>
          </w:p>
        </w:tc>
      </w:tr>
      <w:tr w:rsidR="002E4272" w:rsidRPr="00CC2DEF" w:rsidTr="001E4FF2">
        <w:tc>
          <w:tcPr>
            <w:tcW w:w="494" w:type="dxa"/>
          </w:tcPr>
          <w:p w:rsidR="002E4272" w:rsidRPr="00CC2DEF" w:rsidRDefault="002E4272" w:rsidP="00CC2DEF">
            <w:pPr>
              <w:spacing w:line="360" w:lineRule="auto"/>
              <w:jc w:val="both"/>
              <w:rPr>
                <w:rFonts w:ascii="Georgia" w:hAnsi="Georgia" w:cs="David"/>
              </w:rPr>
            </w:pPr>
            <w:r w:rsidRPr="00CC2DEF">
              <w:rPr>
                <w:rFonts w:ascii="Georgia" w:hAnsi="Georgia" w:cs="David"/>
                <w:rtl/>
              </w:rPr>
              <w:t>2.</w:t>
            </w:r>
          </w:p>
        </w:tc>
        <w:tc>
          <w:tcPr>
            <w:tcW w:w="8028" w:type="dxa"/>
            <w:gridSpan w:val="3"/>
          </w:tcPr>
          <w:p w:rsidR="002E4272" w:rsidRPr="00CC2DEF" w:rsidRDefault="002E4272" w:rsidP="00CC2DEF">
            <w:pPr>
              <w:pStyle w:val="1110"/>
              <w:spacing w:before="0" w:after="0" w:line="360" w:lineRule="auto"/>
              <w:ind w:left="57" w:right="0"/>
              <w:jc w:val="both"/>
              <w:rPr>
                <w:rFonts w:ascii="Georgia" w:hAnsi="Georgia"/>
                <w:color w:val="auto"/>
                <w:sz w:val="24"/>
              </w:rPr>
            </w:pPr>
            <w:r w:rsidRPr="00CC2DEF">
              <w:rPr>
                <w:rFonts w:ascii="Georgia" w:hAnsi="Georgia" w:hint="eastAsia"/>
                <w:color w:val="auto"/>
                <w:sz w:val="24"/>
                <w:rtl/>
              </w:rPr>
              <w:t>הנכס</w:t>
            </w:r>
            <w:r w:rsidRPr="00CC2DEF">
              <w:rPr>
                <w:rFonts w:ascii="Georgia" w:hAnsi="Georgia"/>
                <w:color w:val="auto"/>
                <w:sz w:val="24"/>
                <w:rtl/>
              </w:rPr>
              <w:t xml:space="preserve"> </w:t>
            </w:r>
            <w:r w:rsidRPr="00CC2DEF">
              <w:rPr>
                <w:rFonts w:ascii="Georgia" w:hAnsi="Georgia" w:hint="eastAsia"/>
                <w:color w:val="auto"/>
                <w:sz w:val="24"/>
                <w:rtl/>
              </w:rPr>
              <w:t>נשוא</w:t>
            </w:r>
            <w:r w:rsidRPr="00CC2DEF">
              <w:rPr>
                <w:rFonts w:ascii="Georgia" w:hAnsi="Georgia"/>
                <w:color w:val="auto"/>
                <w:sz w:val="24"/>
                <w:rtl/>
              </w:rPr>
              <w:t xml:space="preserve"> </w:t>
            </w:r>
            <w:r w:rsidRPr="00CC2DEF">
              <w:rPr>
                <w:rFonts w:ascii="Georgia" w:hAnsi="Georgia" w:hint="eastAsia"/>
                <w:color w:val="auto"/>
                <w:sz w:val="24"/>
                <w:rtl/>
              </w:rPr>
              <w:t>ההצעה</w:t>
            </w:r>
            <w:r w:rsidRPr="00CC2DEF">
              <w:rPr>
                <w:rFonts w:ascii="Georgia" w:hAnsi="Georgia"/>
                <w:color w:val="auto"/>
                <w:sz w:val="24"/>
                <w:rtl/>
              </w:rPr>
              <w:t xml:space="preserve"> </w:t>
            </w:r>
            <w:r w:rsidRPr="00CC2DEF">
              <w:rPr>
                <w:rFonts w:ascii="Georgia" w:hAnsi="Georgia" w:hint="eastAsia"/>
                <w:color w:val="auto"/>
                <w:sz w:val="24"/>
                <w:rtl/>
              </w:rPr>
              <w:t>נקי</w:t>
            </w:r>
            <w:r w:rsidRPr="00CC2DEF">
              <w:rPr>
                <w:rFonts w:ascii="Georgia" w:hAnsi="Georgia"/>
                <w:color w:val="auto"/>
                <w:sz w:val="24"/>
                <w:rtl/>
              </w:rPr>
              <w:t xml:space="preserve"> </w:t>
            </w:r>
            <w:r w:rsidRPr="00CC2DEF">
              <w:rPr>
                <w:rFonts w:ascii="Georgia" w:hAnsi="Georgia" w:hint="eastAsia"/>
                <w:color w:val="auto"/>
                <w:sz w:val="24"/>
                <w:rtl/>
              </w:rPr>
              <w:t>מכל</w:t>
            </w:r>
            <w:r w:rsidRPr="00CC2DEF">
              <w:rPr>
                <w:rFonts w:ascii="Georgia" w:hAnsi="Georgia"/>
                <w:color w:val="auto"/>
                <w:sz w:val="24"/>
                <w:rtl/>
              </w:rPr>
              <w:t xml:space="preserve"> </w:t>
            </w:r>
            <w:r w:rsidRPr="00CC2DEF">
              <w:rPr>
                <w:rFonts w:ascii="Georgia" w:hAnsi="Georgia" w:hint="eastAsia"/>
                <w:color w:val="auto"/>
                <w:sz w:val="24"/>
                <w:rtl/>
              </w:rPr>
              <w:t>שיעבוד</w:t>
            </w:r>
            <w:r w:rsidRPr="00CC2DEF">
              <w:rPr>
                <w:rFonts w:ascii="Georgia" w:hAnsi="Georgia"/>
                <w:color w:val="auto"/>
                <w:sz w:val="24"/>
                <w:rtl/>
              </w:rPr>
              <w:t xml:space="preserve"> </w:t>
            </w:r>
            <w:r w:rsidRPr="00CC2DEF">
              <w:rPr>
                <w:rFonts w:ascii="Georgia" w:hAnsi="Georgia" w:hint="eastAsia"/>
                <w:color w:val="auto"/>
                <w:sz w:val="24"/>
                <w:rtl/>
              </w:rPr>
              <w:t>ו</w:t>
            </w:r>
            <w:r w:rsidRPr="00CC2DEF">
              <w:rPr>
                <w:rFonts w:ascii="Georgia" w:hAnsi="Georgia"/>
                <w:color w:val="auto"/>
                <w:sz w:val="24"/>
                <w:rtl/>
              </w:rPr>
              <w:t>/</w:t>
            </w:r>
            <w:r w:rsidRPr="00CC2DEF">
              <w:rPr>
                <w:rFonts w:ascii="Georgia" w:hAnsi="Georgia" w:hint="eastAsia"/>
                <w:color w:val="auto"/>
                <w:sz w:val="24"/>
                <w:rtl/>
              </w:rPr>
              <w:t>או</w:t>
            </w:r>
            <w:r w:rsidRPr="00CC2DEF">
              <w:rPr>
                <w:color w:val="auto"/>
                <w:sz w:val="24"/>
                <w:rtl/>
              </w:rPr>
              <w:t xml:space="preserve"> </w:t>
            </w:r>
            <w:r w:rsidRPr="00CC2DEF">
              <w:rPr>
                <w:rFonts w:hint="eastAsia"/>
                <w:color w:val="auto"/>
                <w:sz w:val="24"/>
                <w:rtl/>
              </w:rPr>
              <w:t>עיקול</w:t>
            </w:r>
            <w:r w:rsidRPr="00CC2DEF">
              <w:rPr>
                <w:color w:val="auto"/>
                <w:sz w:val="24"/>
                <w:rtl/>
              </w:rPr>
              <w:t xml:space="preserve"> </w:t>
            </w:r>
            <w:r w:rsidRPr="00CC2DEF">
              <w:rPr>
                <w:rFonts w:hint="eastAsia"/>
                <w:color w:val="auto"/>
                <w:sz w:val="24"/>
                <w:rtl/>
              </w:rPr>
              <w:t>ו</w:t>
            </w:r>
            <w:r w:rsidRPr="00CC2DEF">
              <w:rPr>
                <w:color w:val="auto"/>
                <w:sz w:val="24"/>
                <w:rtl/>
              </w:rPr>
              <w:t>/</w:t>
            </w:r>
            <w:r w:rsidRPr="00CC2DEF">
              <w:rPr>
                <w:rFonts w:hint="eastAsia"/>
                <w:color w:val="auto"/>
                <w:sz w:val="24"/>
                <w:rtl/>
              </w:rPr>
              <w:t>או</w:t>
            </w:r>
            <w:r w:rsidRPr="00CC2DEF">
              <w:rPr>
                <w:color w:val="auto"/>
                <w:sz w:val="24"/>
                <w:rtl/>
              </w:rPr>
              <w:t xml:space="preserve"> </w:t>
            </w:r>
            <w:r w:rsidRPr="00CC2DEF">
              <w:rPr>
                <w:rFonts w:hint="eastAsia"/>
                <w:color w:val="auto"/>
                <w:sz w:val="24"/>
                <w:rtl/>
              </w:rPr>
              <w:t>חוב</w:t>
            </w:r>
            <w:r w:rsidRPr="00CC2DEF">
              <w:rPr>
                <w:color w:val="auto"/>
                <w:sz w:val="24"/>
                <w:rtl/>
              </w:rPr>
              <w:t xml:space="preserve"> </w:t>
            </w:r>
            <w:r w:rsidRPr="00CC2DEF">
              <w:rPr>
                <w:rFonts w:hint="eastAsia"/>
                <w:color w:val="auto"/>
                <w:sz w:val="24"/>
                <w:rtl/>
              </w:rPr>
              <w:t>ו</w:t>
            </w:r>
            <w:r w:rsidRPr="00CC2DEF">
              <w:rPr>
                <w:color w:val="auto"/>
                <w:sz w:val="24"/>
                <w:rtl/>
              </w:rPr>
              <w:t>/</w:t>
            </w:r>
            <w:r w:rsidRPr="00CC2DEF">
              <w:rPr>
                <w:rFonts w:hint="eastAsia"/>
                <w:color w:val="auto"/>
                <w:sz w:val="24"/>
                <w:rtl/>
              </w:rPr>
              <w:t>או</w:t>
            </w:r>
            <w:r w:rsidRPr="00CC2DEF">
              <w:rPr>
                <w:color w:val="auto"/>
                <w:sz w:val="24"/>
                <w:rtl/>
              </w:rPr>
              <w:t xml:space="preserve"> </w:t>
            </w:r>
            <w:r w:rsidRPr="00CC2DEF">
              <w:rPr>
                <w:rFonts w:hint="eastAsia"/>
                <w:color w:val="auto"/>
                <w:sz w:val="24"/>
                <w:rtl/>
              </w:rPr>
              <w:t>זכויות</w:t>
            </w:r>
            <w:r w:rsidRPr="00CC2DEF">
              <w:rPr>
                <w:color w:val="auto"/>
                <w:sz w:val="24"/>
                <w:rtl/>
              </w:rPr>
              <w:t xml:space="preserve"> </w:t>
            </w:r>
            <w:r w:rsidRPr="00CC2DEF">
              <w:rPr>
                <w:rFonts w:hint="eastAsia"/>
                <w:color w:val="auto"/>
                <w:sz w:val="24"/>
                <w:rtl/>
              </w:rPr>
              <w:t>צד</w:t>
            </w:r>
            <w:r w:rsidRPr="00CC2DEF">
              <w:rPr>
                <w:color w:val="auto"/>
                <w:sz w:val="24"/>
                <w:rtl/>
              </w:rPr>
              <w:t xml:space="preserve"> </w:t>
            </w:r>
            <w:r w:rsidRPr="00CC2DEF">
              <w:rPr>
                <w:rFonts w:hint="eastAsia"/>
                <w:color w:val="auto"/>
                <w:sz w:val="24"/>
                <w:rtl/>
              </w:rPr>
              <w:t>ג</w:t>
            </w:r>
            <w:r w:rsidRPr="00CC2DEF">
              <w:rPr>
                <w:color w:val="auto"/>
                <w:sz w:val="24"/>
                <w:rtl/>
              </w:rPr>
              <w:t xml:space="preserve">' </w:t>
            </w:r>
            <w:r w:rsidRPr="00CC2DEF">
              <w:rPr>
                <w:rFonts w:hint="eastAsia"/>
                <w:color w:val="auto"/>
                <w:sz w:val="24"/>
                <w:rtl/>
              </w:rPr>
              <w:t>כלשהן</w:t>
            </w:r>
            <w:r w:rsidRPr="00CC2DEF">
              <w:rPr>
                <w:color w:val="auto"/>
                <w:sz w:val="24"/>
                <w:rtl/>
              </w:rPr>
              <w:t xml:space="preserve"> </w:t>
            </w:r>
            <w:r w:rsidRPr="00CC2DEF">
              <w:rPr>
                <w:rFonts w:hint="eastAsia"/>
                <w:color w:val="auto"/>
                <w:sz w:val="24"/>
                <w:rtl/>
              </w:rPr>
              <w:t>וכי</w:t>
            </w:r>
            <w:r w:rsidRPr="00CC2DEF">
              <w:rPr>
                <w:color w:val="auto"/>
                <w:sz w:val="24"/>
                <w:rtl/>
              </w:rPr>
              <w:t xml:space="preserve"> </w:t>
            </w:r>
            <w:r w:rsidRPr="00CC2DEF">
              <w:rPr>
                <w:rFonts w:hint="eastAsia"/>
                <w:color w:val="auto"/>
                <w:sz w:val="24"/>
                <w:rtl/>
              </w:rPr>
              <w:t>לא</w:t>
            </w:r>
            <w:r w:rsidRPr="00CC2DEF">
              <w:rPr>
                <w:color w:val="auto"/>
                <w:sz w:val="24"/>
                <w:rtl/>
              </w:rPr>
              <w:t xml:space="preserve"> </w:t>
            </w:r>
            <w:r w:rsidRPr="00CC2DEF">
              <w:rPr>
                <w:rFonts w:hint="eastAsia"/>
                <w:color w:val="auto"/>
                <w:sz w:val="24"/>
                <w:rtl/>
              </w:rPr>
              <w:t>קיימת</w:t>
            </w:r>
            <w:r w:rsidRPr="00CC2DEF">
              <w:rPr>
                <w:color w:val="auto"/>
                <w:sz w:val="24"/>
                <w:rtl/>
              </w:rPr>
              <w:t xml:space="preserve"> </w:t>
            </w:r>
            <w:r w:rsidRPr="00CC2DEF">
              <w:rPr>
                <w:rFonts w:hint="eastAsia"/>
                <w:color w:val="auto"/>
                <w:sz w:val="24"/>
                <w:rtl/>
              </w:rPr>
              <w:t>מניעה</w:t>
            </w:r>
            <w:r w:rsidRPr="00CC2DEF">
              <w:rPr>
                <w:color w:val="auto"/>
                <w:sz w:val="24"/>
                <w:rtl/>
              </w:rPr>
              <w:t xml:space="preserve"> </w:t>
            </w:r>
            <w:r w:rsidRPr="00CC2DEF">
              <w:rPr>
                <w:rFonts w:hint="eastAsia"/>
                <w:color w:val="auto"/>
                <w:sz w:val="24"/>
                <w:rtl/>
              </w:rPr>
              <w:t>משפטית</w:t>
            </w:r>
            <w:r w:rsidRPr="00CC2DEF">
              <w:rPr>
                <w:color w:val="auto"/>
                <w:sz w:val="24"/>
                <w:rtl/>
              </w:rPr>
              <w:t xml:space="preserve"> </w:t>
            </w:r>
            <w:r w:rsidRPr="00CC2DEF">
              <w:rPr>
                <w:rFonts w:hint="eastAsia"/>
                <w:color w:val="auto"/>
                <w:sz w:val="24"/>
                <w:rtl/>
              </w:rPr>
              <w:t>כלשהי</w:t>
            </w:r>
            <w:r w:rsidRPr="00CC2DEF">
              <w:rPr>
                <w:color w:val="auto"/>
                <w:sz w:val="24"/>
                <w:rtl/>
              </w:rPr>
              <w:t xml:space="preserve"> </w:t>
            </w:r>
            <w:r w:rsidRPr="00CC2DEF">
              <w:rPr>
                <w:rFonts w:hint="eastAsia"/>
                <w:color w:val="auto"/>
                <w:sz w:val="24"/>
                <w:rtl/>
              </w:rPr>
              <w:t>להגיש</w:t>
            </w:r>
            <w:r w:rsidRPr="00CC2DEF">
              <w:rPr>
                <w:color w:val="auto"/>
                <w:sz w:val="24"/>
                <w:rtl/>
              </w:rPr>
              <w:t xml:space="preserve"> </w:t>
            </w:r>
            <w:r w:rsidRPr="00CC2DEF">
              <w:rPr>
                <w:rFonts w:hint="eastAsia"/>
                <w:color w:val="auto"/>
                <w:sz w:val="24"/>
                <w:rtl/>
              </w:rPr>
              <w:t>ולהתקשר</w:t>
            </w:r>
            <w:r w:rsidRPr="00CC2DEF">
              <w:rPr>
                <w:color w:val="auto"/>
                <w:sz w:val="24"/>
                <w:rtl/>
              </w:rPr>
              <w:t xml:space="preserve"> </w:t>
            </w:r>
            <w:r w:rsidRPr="00CC2DEF">
              <w:rPr>
                <w:rFonts w:hint="eastAsia"/>
                <w:color w:val="auto"/>
                <w:sz w:val="24"/>
                <w:rtl/>
              </w:rPr>
              <w:t>עם</w:t>
            </w:r>
            <w:r w:rsidRPr="00CC2DEF">
              <w:rPr>
                <w:color w:val="auto"/>
                <w:sz w:val="24"/>
                <w:rtl/>
              </w:rPr>
              <w:t xml:space="preserve"> </w:t>
            </w:r>
            <w:r w:rsidRPr="00CC2DEF">
              <w:rPr>
                <w:rFonts w:hint="eastAsia"/>
                <w:color w:val="auto"/>
                <w:sz w:val="24"/>
                <w:rtl/>
              </w:rPr>
              <w:t>עורך</w:t>
            </w:r>
            <w:r w:rsidRPr="00CC2DEF">
              <w:rPr>
                <w:color w:val="auto"/>
                <w:sz w:val="24"/>
                <w:rtl/>
              </w:rPr>
              <w:t xml:space="preserve"> </w:t>
            </w:r>
            <w:r w:rsidRPr="00CC2DEF">
              <w:rPr>
                <w:rFonts w:hint="eastAsia"/>
                <w:color w:val="auto"/>
                <w:sz w:val="24"/>
                <w:rtl/>
              </w:rPr>
              <w:t>המכרז</w:t>
            </w:r>
            <w:r w:rsidRPr="00CC2DEF">
              <w:rPr>
                <w:color w:val="auto"/>
                <w:sz w:val="24"/>
                <w:rtl/>
              </w:rPr>
              <w:t xml:space="preserve"> </w:t>
            </w:r>
            <w:r w:rsidRPr="00CC2DEF">
              <w:rPr>
                <w:rFonts w:hint="eastAsia"/>
                <w:color w:val="auto"/>
                <w:sz w:val="24"/>
                <w:rtl/>
              </w:rPr>
              <w:t>כמפורט</w:t>
            </w:r>
            <w:r w:rsidRPr="00CC2DEF">
              <w:rPr>
                <w:color w:val="auto"/>
                <w:sz w:val="24"/>
                <w:rtl/>
              </w:rPr>
              <w:t xml:space="preserve"> </w:t>
            </w:r>
            <w:r w:rsidRPr="00CC2DEF">
              <w:rPr>
                <w:rFonts w:hint="eastAsia"/>
                <w:color w:val="auto"/>
                <w:sz w:val="24"/>
                <w:rtl/>
              </w:rPr>
              <w:t>במכרז</w:t>
            </w:r>
            <w:r w:rsidRPr="00CC2DEF">
              <w:rPr>
                <w:color w:val="auto"/>
                <w:sz w:val="24"/>
                <w:rtl/>
              </w:rPr>
              <w:t>.</w:t>
            </w:r>
          </w:p>
        </w:tc>
      </w:tr>
      <w:tr w:rsidR="002E4272" w:rsidRPr="00CC2DEF" w:rsidTr="001E4FF2">
        <w:tc>
          <w:tcPr>
            <w:tcW w:w="494" w:type="dxa"/>
          </w:tcPr>
          <w:p w:rsidR="002E4272" w:rsidRPr="00CC2DEF" w:rsidRDefault="002E4272" w:rsidP="00CC2DEF">
            <w:pPr>
              <w:spacing w:line="360" w:lineRule="auto"/>
              <w:jc w:val="both"/>
              <w:rPr>
                <w:rFonts w:ascii="Georgia" w:hAnsi="Georgia" w:cs="David"/>
              </w:rPr>
            </w:pPr>
            <w:r w:rsidRPr="00CC2DEF">
              <w:rPr>
                <w:rFonts w:ascii="Georgia" w:hAnsi="Georgia" w:cs="David"/>
                <w:rtl/>
              </w:rPr>
              <w:t>3.</w:t>
            </w:r>
          </w:p>
        </w:tc>
        <w:tc>
          <w:tcPr>
            <w:tcW w:w="8028" w:type="dxa"/>
            <w:gridSpan w:val="3"/>
          </w:tcPr>
          <w:p w:rsidR="002E4272" w:rsidRPr="00CC2DEF" w:rsidRDefault="002E4272" w:rsidP="00CC2DEF">
            <w:pPr>
              <w:spacing w:line="360" w:lineRule="auto"/>
              <w:jc w:val="both"/>
              <w:rPr>
                <w:rFonts w:ascii="Georgia" w:hAnsi="Georgia" w:cs="David"/>
              </w:rPr>
            </w:pPr>
            <w:r w:rsidRPr="00CC2DEF">
              <w:rPr>
                <w:rFonts w:ascii="Georgia" w:hAnsi="Georgia" w:cs="David" w:hint="eastAsia"/>
                <w:rtl/>
              </w:rPr>
              <w:t>המציע</w:t>
            </w:r>
            <w:r w:rsidRPr="00CC2DEF">
              <w:rPr>
                <w:rFonts w:ascii="Georgia" w:hAnsi="Georgia" w:cs="David"/>
                <w:rtl/>
              </w:rPr>
              <w:t xml:space="preserve"> </w:t>
            </w:r>
            <w:r w:rsidRPr="00CC2DEF">
              <w:rPr>
                <w:rFonts w:ascii="Georgia" w:hAnsi="Georgia" w:cs="David" w:hint="eastAsia"/>
                <w:rtl/>
              </w:rPr>
              <w:t>מתחייב</w:t>
            </w:r>
            <w:r w:rsidRPr="00CC2DEF">
              <w:rPr>
                <w:rFonts w:ascii="Georgia" w:hAnsi="Georgia" w:cs="David"/>
                <w:rtl/>
              </w:rPr>
              <w:t xml:space="preserve"> </w:t>
            </w:r>
            <w:r w:rsidRPr="00CC2DEF">
              <w:rPr>
                <w:rFonts w:ascii="Georgia" w:hAnsi="Georgia" w:cs="David" w:hint="eastAsia"/>
                <w:rtl/>
              </w:rPr>
              <w:t>לשפות</w:t>
            </w:r>
            <w:r w:rsidRPr="00CC2DEF">
              <w:rPr>
                <w:rFonts w:ascii="Georgia" w:hAnsi="Georgia" w:cs="David"/>
                <w:rtl/>
              </w:rPr>
              <w:t xml:space="preserve"> </w:t>
            </w:r>
            <w:r w:rsidRPr="00CC2DEF">
              <w:rPr>
                <w:rFonts w:ascii="Georgia" w:hAnsi="Georgia" w:cs="David" w:hint="eastAsia"/>
                <w:rtl/>
              </w:rPr>
              <w:t>ולפצות</w:t>
            </w:r>
            <w:r w:rsidRPr="00CC2DEF">
              <w:rPr>
                <w:rFonts w:ascii="Georgia" w:hAnsi="Georgia" w:cs="David"/>
                <w:rtl/>
              </w:rPr>
              <w:t xml:space="preserve"> </w:t>
            </w:r>
            <w:r w:rsidRPr="00CC2DEF">
              <w:rPr>
                <w:rFonts w:ascii="Georgia" w:hAnsi="Georgia" w:cs="David" w:hint="eastAsia"/>
                <w:rtl/>
              </w:rPr>
              <w:t>את</w:t>
            </w:r>
            <w:r w:rsidRPr="00CC2DEF">
              <w:rPr>
                <w:rFonts w:ascii="Georgia" w:hAnsi="Georgia" w:cs="David"/>
                <w:rtl/>
              </w:rPr>
              <w:t xml:space="preserve"> </w:t>
            </w:r>
            <w:r w:rsidRPr="00CC2DEF">
              <w:rPr>
                <w:rFonts w:ascii="Georgia" w:hAnsi="Georgia" w:cs="David" w:hint="eastAsia"/>
                <w:rtl/>
              </w:rPr>
              <w:t>עורך</w:t>
            </w:r>
            <w:r w:rsidRPr="00CC2DEF">
              <w:rPr>
                <w:rFonts w:ascii="Georgia" w:hAnsi="Georgia" w:cs="David"/>
                <w:rtl/>
              </w:rPr>
              <w:t xml:space="preserve"> </w:t>
            </w:r>
            <w:r w:rsidRPr="00CC2DEF">
              <w:rPr>
                <w:rFonts w:ascii="Georgia" w:hAnsi="Georgia" w:cs="David" w:hint="eastAsia"/>
                <w:rtl/>
              </w:rPr>
              <w:t>המכרז</w:t>
            </w:r>
            <w:r w:rsidRPr="00CC2DEF">
              <w:rPr>
                <w:rFonts w:ascii="Georgia" w:hAnsi="Georgia" w:cs="David"/>
                <w:rtl/>
              </w:rPr>
              <w:t xml:space="preserve"> </w:t>
            </w:r>
            <w:r w:rsidRPr="00CC2DEF">
              <w:rPr>
                <w:rFonts w:ascii="Georgia" w:hAnsi="Georgia" w:cs="David" w:hint="eastAsia"/>
                <w:rtl/>
              </w:rPr>
              <w:t>בגין</w:t>
            </w:r>
            <w:r w:rsidRPr="00CC2DEF">
              <w:rPr>
                <w:rFonts w:ascii="Georgia" w:hAnsi="Georgia" w:cs="David"/>
                <w:rtl/>
              </w:rPr>
              <w:t xml:space="preserve"> </w:t>
            </w:r>
            <w:r w:rsidRPr="00CC2DEF">
              <w:rPr>
                <w:rFonts w:ascii="Georgia" w:hAnsi="Georgia" w:cs="David" w:hint="eastAsia"/>
                <w:rtl/>
              </w:rPr>
              <w:t>נזקים</w:t>
            </w:r>
            <w:r w:rsidRPr="00CC2DEF">
              <w:rPr>
                <w:rFonts w:ascii="Georgia" w:hAnsi="Georgia" w:cs="David"/>
                <w:rtl/>
              </w:rPr>
              <w:t xml:space="preserve"> </w:t>
            </w:r>
            <w:r w:rsidRPr="00CC2DEF">
              <w:rPr>
                <w:rFonts w:ascii="Georgia" w:hAnsi="Georgia" w:cs="David" w:hint="eastAsia"/>
                <w:rtl/>
              </w:rPr>
              <w:t>כלשהם</w:t>
            </w:r>
            <w:r w:rsidRPr="00CC2DEF">
              <w:rPr>
                <w:rFonts w:ascii="Georgia" w:hAnsi="Georgia" w:cs="David"/>
                <w:rtl/>
              </w:rPr>
              <w:t xml:space="preserve"> </w:t>
            </w:r>
            <w:r w:rsidRPr="00CC2DEF">
              <w:rPr>
                <w:rFonts w:ascii="Georgia" w:hAnsi="Georgia" w:cs="David" w:hint="eastAsia"/>
                <w:rtl/>
              </w:rPr>
              <w:t>בשל</w:t>
            </w:r>
            <w:r w:rsidRPr="00CC2DEF">
              <w:rPr>
                <w:rFonts w:ascii="Georgia" w:hAnsi="Georgia" w:cs="David"/>
                <w:rtl/>
              </w:rPr>
              <w:t xml:space="preserve"> </w:t>
            </w:r>
            <w:r w:rsidRPr="00CC2DEF">
              <w:rPr>
                <w:rFonts w:ascii="Georgia" w:hAnsi="Georgia" w:cs="David" w:hint="eastAsia"/>
                <w:rtl/>
              </w:rPr>
              <w:t>תביעות</w:t>
            </w:r>
            <w:r w:rsidRPr="00CC2DEF">
              <w:rPr>
                <w:rFonts w:ascii="Georgia" w:hAnsi="Georgia" w:cs="David"/>
                <w:rtl/>
              </w:rPr>
              <w:t xml:space="preserve"> </w:t>
            </w:r>
            <w:r w:rsidRPr="00CC2DEF">
              <w:rPr>
                <w:rFonts w:ascii="Georgia" w:hAnsi="Georgia" w:cs="David" w:hint="eastAsia"/>
                <w:rtl/>
              </w:rPr>
              <w:t>צד</w:t>
            </w:r>
            <w:r w:rsidRPr="00CC2DEF">
              <w:rPr>
                <w:rFonts w:ascii="Georgia" w:hAnsi="Georgia" w:cs="David"/>
                <w:rtl/>
              </w:rPr>
              <w:t xml:space="preserve"> </w:t>
            </w:r>
            <w:r w:rsidRPr="00CC2DEF">
              <w:rPr>
                <w:rFonts w:ascii="Georgia" w:hAnsi="Georgia" w:cs="David" w:hint="eastAsia"/>
                <w:rtl/>
              </w:rPr>
              <w:t>ג</w:t>
            </w:r>
            <w:r w:rsidRPr="00CC2DEF">
              <w:rPr>
                <w:rFonts w:ascii="Georgia" w:hAnsi="Georgia" w:cs="David"/>
                <w:rtl/>
              </w:rPr>
              <w:t xml:space="preserve">' </w:t>
            </w:r>
            <w:r w:rsidRPr="00CC2DEF">
              <w:rPr>
                <w:rFonts w:ascii="Georgia" w:hAnsi="Georgia" w:cs="David" w:hint="eastAsia"/>
                <w:rtl/>
              </w:rPr>
              <w:t>נגדו</w:t>
            </w:r>
            <w:r w:rsidRPr="00CC2DEF">
              <w:rPr>
                <w:rFonts w:ascii="Georgia" w:hAnsi="Georgia" w:cs="David"/>
                <w:rtl/>
              </w:rPr>
              <w:t xml:space="preserve"> </w:t>
            </w:r>
            <w:r w:rsidRPr="00CC2DEF">
              <w:rPr>
                <w:rFonts w:ascii="Georgia" w:hAnsi="Georgia" w:cs="David" w:hint="eastAsia"/>
                <w:rtl/>
              </w:rPr>
              <w:t>כתוצאה</w:t>
            </w:r>
            <w:r w:rsidRPr="00CC2DEF">
              <w:rPr>
                <w:rFonts w:ascii="Georgia" w:hAnsi="Georgia" w:cs="David"/>
                <w:rtl/>
              </w:rPr>
              <w:t xml:space="preserve"> </w:t>
            </w:r>
            <w:r w:rsidRPr="00CC2DEF">
              <w:rPr>
                <w:rFonts w:ascii="Georgia" w:hAnsi="Georgia" w:cs="David" w:hint="eastAsia"/>
                <w:rtl/>
              </w:rPr>
              <w:t>מהפרת</w:t>
            </w:r>
            <w:r w:rsidRPr="00CC2DEF">
              <w:rPr>
                <w:rFonts w:ascii="Georgia" w:hAnsi="Georgia" w:cs="David"/>
                <w:rtl/>
              </w:rPr>
              <w:t xml:space="preserve"> </w:t>
            </w:r>
            <w:r w:rsidRPr="00CC2DEF">
              <w:rPr>
                <w:rFonts w:ascii="Georgia" w:hAnsi="Georgia" w:cs="David" w:hint="eastAsia"/>
                <w:rtl/>
              </w:rPr>
              <w:t>זכויות</w:t>
            </w:r>
            <w:r w:rsidRPr="00CC2DEF">
              <w:rPr>
                <w:rFonts w:ascii="Georgia" w:hAnsi="Georgia" w:cs="David"/>
                <w:rtl/>
              </w:rPr>
              <w:t xml:space="preserve"> </w:t>
            </w:r>
            <w:r w:rsidRPr="00CC2DEF">
              <w:rPr>
                <w:rFonts w:ascii="Georgia" w:hAnsi="Georgia" w:cs="David" w:hint="eastAsia"/>
                <w:rtl/>
              </w:rPr>
              <w:t>קניין</w:t>
            </w:r>
            <w:r w:rsidRPr="00CC2DEF">
              <w:rPr>
                <w:rFonts w:ascii="Georgia" w:hAnsi="Georgia" w:cs="David"/>
                <w:rtl/>
              </w:rPr>
              <w:t xml:space="preserve"> </w:t>
            </w:r>
            <w:r w:rsidRPr="00CC2DEF">
              <w:rPr>
                <w:rFonts w:ascii="Georgia" w:hAnsi="Georgia" w:cs="David" w:hint="eastAsia"/>
                <w:rtl/>
              </w:rPr>
              <w:t>כלשהן</w:t>
            </w:r>
            <w:r w:rsidRPr="00CC2DEF">
              <w:rPr>
                <w:rFonts w:ascii="Georgia" w:hAnsi="Georgia" w:cs="David"/>
                <w:rtl/>
              </w:rPr>
              <w:t xml:space="preserve"> </w:t>
            </w:r>
            <w:r w:rsidRPr="00CC2DEF">
              <w:rPr>
                <w:rFonts w:ascii="Georgia" w:hAnsi="Georgia" w:cs="David" w:hint="eastAsia"/>
                <w:rtl/>
              </w:rPr>
              <w:t>בשל</w:t>
            </w:r>
            <w:r w:rsidRPr="00CC2DEF">
              <w:rPr>
                <w:rFonts w:ascii="Georgia" w:hAnsi="Georgia" w:cs="David"/>
                <w:rtl/>
              </w:rPr>
              <w:t xml:space="preserve"> </w:t>
            </w:r>
            <w:r w:rsidRPr="00CC2DEF">
              <w:rPr>
                <w:rFonts w:ascii="Georgia" w:hAnsi="Georgia" w:cs="David" w:hint="eastAsia"/>
                <w:rtl/>
              </w:rPr>
              <w:t>ההצעה</w:t>
            </w:r>
            <w:r w:rsidRPr="00CC2DEF">
              <w:rPr>
                <w:rFonts w:ascii="Georgia" w:hAnsi="Georgia" w:cs="David"/>
                <w:rtl/>
              </w:rPr>
              <w:t xml:space="preserve"> </w:t>
            </w:r>
            <w:r w:rsidRPr="00CC2DEF">
              <w:rPr>
                <w:rFonts w:ascii="Georgia" w:hAnsi="Georgia" w:cs="David" w:hint="eastAsia"/>
                <w:rtl/>
              </w:rPr>
              <w:t>או</w:t>
            </w:r>
            <w:r w:rsidRPr="00CC2DEF">
              <w:rPr>
                <w:rFonts w:ascii="Georgia" w:hAnsi="Georgia" w:cs="David"/>
                <w:rtl/>
              </w:rPr>
              <w:t xml:space="preserve"> </w:t>
            </w:r>
            <w:r w:rsidRPr="00CC2DEF">
              <w:rPr>
                <w:rFonts w:ascii="Georgia" w:hAnsi="Georgia" w:cs="David" w:hint="eastAsia"/>
                <w:rtl/>
              </w:rPr>
              <w:t>ההתקשרות</w:t>
            </w:r>
            <w:r w:rsidRPr="00CC2DEF">
              <w:rPr>
                <w:rFonts w:ascii="Georgia" w:hAnsi="Georgia" w:cs="David"/>
                <w:rtl/>
              </w:rPr>
              <w:t xml:space="preserve"> </w:t>
            </w:r>
            <w:r w:rsidRPr="00CC2DEF">
              <w:rPr>
                <w:rFonts w:ascii="Georgia" w:hAnsi="Georgia" w:cs="David" w:hint="eastAsia"/>
                <w:rtl/>
              </w:rPr>
              <w:t>של</w:t>
            </w:r>
            <w:r w:rsidRPr="00CC2DEF">
              <w:rPr>
                <w:rFonts w:ascii="Georgia" w:hAnsi="Georgia" w:cs="David"/>
                <w:rtl/>
              </w:rPr>
              <w:t xml:space="preserve"> </w:t>
            </w:r>
            <w:r w:rsidRPr="00CC2DEF">
              <w:rPr>
                <w:rFonts w:ascii="Georgia" w:hAnsi="Georgia" w:cs="David" w:hint="eastAsia"/>
                <w:rtl/>
              </w:rPr>
              <w:t>עורך</w:t>
            </w:r>
            <w:r w:rsidRPr="00CC2DEF">
              <w:rPr>
                <w:rFonts w:ascii="Georgia" w:hAnsi="Georgia" w:cs="David"/>
                <w:rtl/>
              </w:rPr>
              <w:t xml:space="preserve"> </w:t>
            </w:r>
            <w:r w:rsidRPr="00CC2DEF">
              <w:rPr>
                <w:rFonts w:ascii="Georgia" w:hAnsi="Georgia" w:cs="David" w:hint="eastAsia"/>
                <w:rtl/>
              </w:rPr>
              <w:t>המכרז</w:t>
            </w:r>
            <w:r w:rsidRPr="00CC2DEF">
              <w:rPr>
                <w:rFonts w:ascii="Georgia" w:hAnsi="Georgia" w:cs="David"/>
                <w:rtl/>
              </w:rPr>
              <w:t xml:space="preserve"> </w:t>
            </w:r>
            <w:r w:rsidRPr="00CC2DEF">
              <w:rPr>
                <w:rFonts w:ascii="Georgia" w:hAnsi="Georgia" w:cs="David" w:hint="eastAsia"/>
                <w:rtl/>
              </w:rPr>
              <w:t>בעקבות</w:t>
            </w:r>
            <w:r w:rsidRPr="00CC2DEF">
              <w:rPr>
                <w:rFonts w:ascii="Georgia" w:hAnsi="Georgia" w:cs="David"/>
                <w:rtl/>
              </w:rPr>
              <w:t xml:space="preserve"> </w:t>
            </w:r>
            <w:r w:rsidRPr="00CC2DEF">
              <w:rPr>
                <w:rFonts w:ascii="Georgia" w:hAnsi="Georgia" w:cs="David" w:hint="eastAsia"/>
                <w:rtl/>
              </w:rPr>
              <w:t>הרכישה</w:t>
            </w:r>
            <w:r w:rsidRPr="00CC2DEF">
              <w:rPr>
                <w:rFonts w:ascii="Georgia" w:hAnsi="Georgia" w:cs="David"/>
                <w:rtl/>
              </w:rPr>
              <w:t xml:space="preserve"> </w:t>
            </w:r>
            <w:r w:rsidRPr="00CC2DEF">
              <w:rPr>
                <w:rFonts w:ascii="Georgia" w:hAnsi="Georgia" w:cs="David" w:hint="eastAsia"/>
                <w:rtl/>
              </w:rPr>
              <w:t>או</w:t>
            </w:r>
            <w:r w:rsidRPr="00CC2DEF">
              <w:rPr>
                <w:rFonts w:ascii="Georgia" w:hAnsi="Georgia" w:cs="David"/>
                <w:rtl/>
              </w:rPr>
              <w:t xml:space="preserve"> </w:t>
            </w:r>
            <w:r w:rsidRPr="00CC2DEF">
              <w:rPr>
                <w:rFonts w:ascii="Georgia" w:hAnsi="Georgia" w:cs="David" w:hint="eastAsia"/>
                <w:rtl/>
              </w:rPr>
              <w:t>השימוש</w:t>
            </w:r>
            <w:r w:rsidRPr="00CC2DEF">
              <w:rPr>
                <w:rFonts w:ascii="Georgia" w:hAnsi="Georgia" w:cs="David"/>
                <w:rtl/>
              </w:rPr>
              <w:t xml:space="preserve"> </w:t>
            </w:r>
            <w:r w:rsidRPr="00CC2DEF">
              <w:rPr>
                <w:rFonts w:ascii="Georgia" w:hAnsi="Georgia" w:cs="David" w:hint="eastAsia"/>
                <w:rtl/>
              </w:rPr>
              <w:t>במוצרים</w:t>
            </w:r>
            <w:r w:rsidRPr="00CC2DEF">
              <w:rPr>
                <w:rFonts w:ascii="Georgia" w:hAnsi="Georgia" w:cs="David"/>
                <w:rtl/>
              </w:rPr>
              <w:t xml:space="preserve"> </w:t>
            </w:r>
            <w:r w:rsidRPr="00CC2DEF">
              <w:rPr>
                <w:rFonts w:ascii="Georgia" w:hAnsi="Georgia" w:cs="David" w:hint="eastAsia"/>
                <w:rtl/>
              </w:rPr>
              <w:t>הכלולים</w:t>
            </w:r>
            <w:r w:rsidRPr="00CC2DEF">
              <w:rPr>
                <w:rFonts w:ascii="Georgia" w:hAnsi="Georgia" w:cs="David"/>
                <w:rtl/>
              </w:rPr>
              <w:t xml:space="preserve"> </w:t>
            </w:r>
            <w:r w:rsidRPr="00CC2DEF">
              <w:rPr>
                <w:rFonts w:ascii="Georgia" w:hAnsi="Georgia" w:cs="David" w:hint="eastAsia"/>
                <w:rtl/>
              </w:rPr>
              <w:t>בהצעתו</w:t>
            </w:r>
            <w:r w:rsidRPr="00CC2DEF">
              <w:rPr>
                <w:rFonts w:ascii="Georgia" w:hAnsi="Georgia" w:cs="David"/>
                <w:rtl/>
              </w:rPr>
              <w:t>.</w:t>
            </w:r>
          </w:p>
        </w:tc>
      </w:tr>
      <w:tr w:rsidR="002E4272" w:rsidRPr="00CC2DEF" w:rsidTr="001E4FF2">
        <w:tc>
          <w:tcPr>
            <w:tcW w:w="494" w:type="dxa"/>
          </w:tcPr>
          <w:p w:rsidR="002E4272" w:rsidRPr="00CC2DEF" w:rsidRDefault="002E4272" w:rsidP="00CC2DEF">
            <w:pPr>
              <w:spacing w:line="360" w:lineRule="auto"/>
              <w:jc w:val="both"/>
              <w:rPr>
                <w:rFonts w:ascii="Georgia" w:hAnsi="Georgia" w:cs="David"/>
              </w:rPr>
            </w:pPr>
            <w:r w:rsidRPr="00CC2DEF">
              <w:rPr>
                <w:rFonts w:ascii="Georgia" w:hAnsi="Georgia" w:cs="David"/>
                <w:rtl/>
              </w:rPr>
              <w:t>4.</w:t>
            </w:r>
          </w:p>
        </w:tc>
        <w:tc>
          <w:tcPr>
            <w:tcW w:w="8028" w:type="dxa"/>
            <w:gridSpan w:val="3"/>
          </w:tcPr>
          <w:p w:rsidR="002E4272" w:rsidRPr="00CC2DEF" w:rsidRDefault="002E4272" w:rsidP="00CC2DEF">
            <w:pPr>
              <w:spacing w:line="360" w:lineRule="auto"/>
              <w:jc w:val="both"/>
              <w:rPr>
                <w:rFonts w:ascii="Georgia" w:hAnsi="Georgia" w:cs="David"/>
              </w:rPr>
            </w:pPr>
            <w:r w:rsidRPr="00CC2DEF">
              <w:rPr>
                <w:rFonts w:ascii="Georgia" w:hAnsi="Georgia" w:cs="David" w:hint="eastAsia"/>
                <w:rtl/>
              </w:rPr>
              <w:t>למיטב</w:t>
            </w:r>
            <w:r w:rsidRPr="00CC2DEF">
              <w:rPr>
                <w:rFonts w:ascii="Georgia" w:hAnsi="Georgia" w:cs="David"/>
                <w:rtl/>
              </w:rPr>
              <w:t xml:space="preserve"> </w:t>
            </w:r>
            <w:r w:rsidRPr="00CC2DEF">
              <w:rPr>
                <w:rFonts w:ascii="Georgia" w:hAnsi="Georgia" w:cs="David" w:hint="eastAsia"/>
                <w:rtl/>
              </w:rPr>
              <w:t>ידיעתי</w:t>
            </w:r>
            <w:r w:rsidRPr="00CC2DEF">
              <w:rPr>
                <w:rFonts w:ascii="Georgia" w:hAnsi="Georgia" w:cs="David"/>
                <w:rtl/>
              </w:rPr>
              <w:t xml:space="preserve"> </w:t>
            </w:r>
            <w:r w:rsidRPr="00CC2DEF">
              <w:rPr>
                <w:rFonts w:ascii="Georgia" w:hAnsi="Georgia" w:cs="David" w:hint="eastAsia"/>
                <w:rtl/>
              </w:rPr>
              <w:t>אין</w:t>
            </w:r>
            <w:r w:rsidRPr="00CC2DEF">
              <w:rPr>
                <w:rFonts w:ascii="Georgia" w:hAnsi="Georgia" w:cs="David"/>
                <w:rtl/>
              </w:rPr>
              <w:t xml:space="preserve"> </w:t>
            </w:r>
            <w:r w:rsidRPr="00CC2DEF">
              <w:rPr>
                <w:rFonts w:ascii="Georgia" w:hAnsi="Georgia" w:cs="David" w:hint="eastAsia"/>
                <w:rtl/>
              </w:rPr>
              <w:t>בהגשת</w:t>
            </w:r>
            <w:r w:rsidRPr="00CC2DEF">
              <w:rPr>
                <w:rFonts w:ascii="Georgia" w:hAnsi="Georgia" w:cs="David"/>
                <w:rtl/>
              </w:rPr>
              <w:t xml:space="preserve"> </w:t>
            </w:r>
            <w:r w:rsidRPr="00CC2DEF">
              <w:rPr>
                <w:rFonts w:ascii="Georgia" w:hAnsi="Georgia" w:cs="David" w:hint="eastAsia"/>
                <w:rtl/>
              </w:rPr>
              <w:t>ההצעה</w:t>
            </w:r>
            <w:r w:rsidRPr="00CC2DEF">
              <w:rPr>
                <w:rFonts w:ascii="Georgia" w:hAnsi="Georgia" w:cs="David"/>
                <w:rtl/>
              </w:rPr>
              <w:t xml:space="preserve"> </w:t>
            </w:r>
            <w:r w:rsidRPr="00CC2DEF">
              <w:rPr>
                <w:rFonts w:ascii="Georgia" w:hAnsi="Georgia" w:cs="David" w:hint="eastAsia"/>
                <w:rtl/>
              </w:rPr>
              <w:t>על</w:t>
            </w:r>
            <w:r w:rsidRPr="00CC2DEF">
              <w:rPr>
                <w:rFonts w:ascii="Georgia" w:hAnsi="Georgia" w:cs="David"/>
                <w:rtl/>
              </w:rPr>
              <w:t xml:space="preserve"> </w:t>
            </w:r>
            <w:r w:rsidRPr="00CC2DEF">
              <w:rPr>
                <w:rFonts w:ascii="Georgia" w:hAnsi="Georgia" w:cs="David" w:hint="eastAsia"/>
                <w:rtl/>
              </w:rPr>
              <w:t>פי</w:t>
            </w:r>
            <w:r w:rsidRPr="00CC2DEF">
              <w:rPr>
                <w:rFonts w:ascii="Georgia" w:hAnsi="Georgia" w:cs="David"/>
                <w:rtl/>
              </w:rPr>
              <w:t xml:space="preserve"> </w:t>
            </w:r>
            <w:r w:rsidRPr="00CC2DEF">
              <w:rPr>
                <w:rFonts w:ascii="Georgia" w:hAnsi="Georgia" w:cs="David" w:hint="eastAsia"/>
                <w:rtl/>
              </w:rPr>
              <w:t>המכרז</w:t>
            </w:r>
            <w:r w:rsidRPr="00CC2DEF">
              <w:rPr>
                <w:rFonts w:ascii="Georgia" w:hAnsi="Georgia" w:cs="David"/>
                <w:rtl/>
              </w:rPr>
              <w:t xml:space="preserve"> </w:t>
            </w:r>
            <w:r w:rsidRPr="00CC2DEF">
              <w:rPr>
                <w:rFonts w:ascii="Georgia" w:hAnsi="Georgia" w:cs="David" w:hint="eastAsia"/>
                <w:rtl/>
              </w:rPr>
              <w:t>משום</w:t>
            </w:r>
            <w:r w:rsidRPr="00CC2DEF">
              <w:rPr>
                <w:rFonts w:ascii="Georgia" w:hAnsi="Georgia" w:cs="David"/>
                <w:rtl/>
              </w:rPr>
              <w:t xml:space="preserve"> </w:t>
            </w:r>
            <w:r w:rsidRPr="00CC2DEF">
              <w:rPr>
                <w:rFonts w:ascii="Georgia" w:hAnsi="Georgia" w:cs="David" w:hint="eastAsia"/>
                <w:rtl/>
              </w:rPr>
              <w:t>ניגוד</w:t>
            </w:r>
            <w:r w:rsidRPr="00CC2DEF">
              <w:rPr>
                <w:rFonts w:ascii="Georgia" w:hAnsi="Georgia" w:cs="David"/>
                <w:rtl/>
              </w:rPr>
              <w:t xml:space="preserve"> </w:t>
            </w:r>
            <w:r w:rsidRPr="00CC2DEF">
              <w:rPr>
                <w:rFonts w:ascii="Georgia" w:hAnsi="Georgia" w:cs="David" w:hint="eastAsia"/>
                <w:rtl/>
              </w:rPr>
              <w:t>אינטרסים</w:t>
            </w:r>
            <w:r w:rsidRPr="00CC2DEF">
              <w:rPr>
                <w:rFonts w:ascii="Georgia" w:hAnsi="Georgia" w:cs="David"/>
                <w:rtl/>
              </w:rPr>
              <w:t xml:space="preserve"> </w:t>
            </w:r>
            <w:r w:rsidRPr="00CC2DEF">
              <w:rPr>
                <w:rFonts w:ascii="Georgia" w:hAnsi="Georgia" w:cs="David" w:hint="eastAsia"/>
                <w:rtl/>
              </w:rPr>
              <w:t>עסקי</w:t>
            </w:r>
            <w:r w:rsidRPr="00CC2DEF">
              <w:rPr>
                <w:rFonts w:ascii="Georgia" w:hAnsi="Georgia" w:cs="David"/>
                <w:rtl/>
              </w:rPr>
              <w:t xml:space="preserve"> </w:t>
            </w:r>
            <w:r w:rsidRPr="00CC2DEF">
              <w:rPr>
                <w:rFonts w:ascii="Georgia" w:hAnsi="Georgia" w:cs="David" w:hint="eastAsia"/>
                <w:rtl/>
              </w:rPr>
              <w:t>או</w:t>
            </w:r>
            <w:r w:rsidRPr="00CC2DEF">
              <w:rPr>
                <w:rFonts w:ascii="Georgia" w:hAnsi="Georgia" w:cs="David"/>
                <w:rtl/>
              </w:rPr>
              <w:t xml:space="preserve"> </w:t>
            </w:r>
            <w:r w:rsidRPr="00CC2DEF">
              <w:rPr>
                <w:rFonts w:ascii="Georgia" w:hAnsi="Georgia" w:cs="David" w:hint="eastAsia"/>
                <w:rtl/>
              </w:rPr>
              <w:t>אישי</w:t>
            </w:r>
            <w:r w:rsidRPr="00CC2DEF">
              <w:rPr>
                <w:rFonts w:ascii="Georgia" w:hAnsi="Georgia" w:cs="David"/>
                <w:rtl/>
              </w:rPr>
              <w:t xml:space="preserve">, </w:t>
            </w:r>
            <w:r w:rsidRPr="00CC2DEF">
              <w:rPr>
                <w:rFonts w:ascii="Georgia" w:hAnsi="Georgia" w:cs="David" w:hint="eastAsia"/>
                <w:rtl/>
              </w:rPr>
              <w:t>שלי</w:t>
            </w:r>
            <w:r w:rsidRPr="00CC2DEF">
              <w:rPr>
                <w:rFonts w:ascii="Georgia" w:hAnsi="Georgia" w:cs="David"/>
                <w:rtl/>
              </w:rPr>
              <w:t xml:space="preserve"> </w:t>
            </w:r>
            <w:r w:rsidRPr="00CC2DEF">
              <w:rPr>
                <w:rFonts w:ascii="Georgia" w:hAnsi="Georgia" w:cs="David" w:hint="eastAsia"/>
                <w:rtl/>
              </w:rPr>
              <w:t>או</w:t>
            </w:r>
            <w:r w:rsidRPr="00CC2DEF">
              <w:rPr>
                <w:rFonts w:ascii="Georgia" w:hAnsi="Georgia" w:cs="David"/>
                <w:rtl/>
              </w:rPr>
              <w:t xml:space="preserve"> </w:t>
            </w:r>
            <w:r w:rsidRPr="00CC2DEF">
              <w:rPr>
                <w:rFonts w:ascii="Georgia" w:hAnsi="Georgia" w:cs="David" w:hint="eastAsia"/>
                <w:rtl/>
              </w:rPr>
              <w:t>של</w:t>
            </w:r>
            <w:r w:rsidRPr="00CC2DEF">
              <w:rPr>
                <w:rFonts w:ascii="Georgia" w:hAnsi="Georgia" w:cs="David"/>
                <w:rtl/>
              </w:rPr>
              <w:t xml:space="preserve"> </w:t>
            </w:r>
            <w:r w:rsidRPr="00CC2DEF">
              <w:rPr>
                <w:rFonts w:ascii="Georgia" w:hAnsi="Georgia" w:cs="David" w:hint="eastAsia"/>
                <w:rtl/>
              </w:rPr>
              <w:t>עובדי</w:t>
            </w:r>
            <w:r w:rsidRPr="00CC2DEF">
              <w:rPr>
                <w:rFonts w:ascii="Georgia" w:hAnsi="Georgia" w:cs="David"/>
                <w:rtl/>
              </w:rPr>
              <w:t xml:space="preserve"> </w:t>
            </w:r>
            <w:r w:rsidRPr="00CC2DEF">
              <w:rPr>
                <w:rFonts w:ascii="Georgia" w:hAnsi="Georgia" w:cs="David" w:hint="eastAsia"/>
                <w:rtl/>
              </w:rPr>
              <w:t>החברה</w:t>
            </w:r>
            <w:r w:rsidRPr="00CC2DEF">
              <w:rPr>
                <w:rFonts w:ascii="Georgia" w:hAnsi="Georgia" w:cs="David"/>
                <w:rtl/>
              </w:rPr>
              <w:t xml:space="preserve"> </w:t>
            </w:r>
            <w:r w:rsidRPr="00CC2DEF">
              <w:rPr>
                <w:rFonts w:ascii="Georgia" w:hAnsi="Georgia" w:cs="David" w:hint="eastAsia"/>
                <w:rtl/>
              </w:rPr>
              <w:t>המעורבים</w:t>
            </w:r>
            <w:r w:rsidRPr="00CC2DEF">
              <w:rPr>
                <w:rFonts w:ascii="Georgia" w:hAnsi="Georgia" w:cs="David"/>
                <w:rtl/>
              </w:rPr>
              <w:t xml:space="preserve"> </w:t>
            </w:r>
            <w:r w:rsidRPr="00CC2DEF">
              <w:rPr>
                <w:rFonts w:ascii="Georgia" w:hAnsi="Georgia" w:cs="David" w:hint="eastAsia"/>
                <w:rtl/>
              </w:rPr>
              <w:t>בהצעה</w:t>
            </w:r>
            <w:r w:rsidRPr="00CC2DEF">
              <w:rPr>
                <w:rFonts w:ascii="Georgia" w:hAnsi="Georgia" w:cs="David"/>
                <w:rtl/>
              </w:rPr>
              <w:t xml:space="preserve"> </w:t>
            </w:r>
            <w:r w:rsidRPr="00CC2DEF">
              <w:rPr>
                <w:rFonts w:ascii="Georgia" w:hAnsi="Georgia" w:cs="David" w:hint="eastAsia"/>
                <w:rtl/>
              </w:rPr>
              <w:t>ובביצועה</w:t>
            </w:r>
            <w:r w:rsidRPr="00CC2DEF">
              <w:rPr>
                <w:rFonts w:ascii="Georgia" w:hAnsi="Georgia" w:cs="David"/>
                <w:rtl/>
              </w:rPr>
              <w:t>.</w:t>
            </w:r>
          </w:p>
        </w:tc>
      </w:tr>
      <w:tr w:rsidR="002E4272" w:rsidRPr="00CC2DEF" w:rsidTr="001E4FF2">
        <w:tc>
          <w:tcPr>
            <w:tcW w:w="494" w:type="dxa"/>
          </w:tcPr>
          <w:p w:rsidR="002E4272" w:rsidRPr="00CC2DEF" w:rsidRDefault="002E4272" w:rsidP="00CC2DEF">
            <w:pPr>
              <w:spacing w:line="360" w:lineRule="auto"/>
              <w:jc w:val="both"/>
              <w:rPr>
                <w:rFonts w:ascii="Georgia" w:hAnsi="Georgia" w:cs="David"/>
              </w:rPr>
            </w:pPr>
          </w:p>
        </w:tc>
        <w:tc>
          <w:tcPr>
            <w:tcW w:w="8028" w:type="dxa"/>
            <w:gridSpan w:val="3"/>
          </w:tcPr>
          <w:p w:rsidR="002E4272" w:rsidRPr="00CC2DEF" w:rsidRDefault="002E4272" w:rsidP="00CC2DEF">
            <w:pPr>
              <w:spacing w:line="360" w:lineRule="auto"/>
              <w:jc w:val="both"/>
              <w:rPr>
                <w:rFonts w:ascii="Georgia" w:hAnsi="Georgia" w:cs="David"/>
              </w:rPr>
            </w:pPr>
          </w:p>
        </w:tc>
      </w:tr>
      <w:tr w:rsidR="002E4272" w:rsidRPr="00CC2DEF" w:rsidTr="001E4FF2">
        <w:tc>
          <w:tcPr>
            <w:tcW w:w="8522" w:type="dxa"/>
            <w:gridSpan w:val="4"/>
          </w:tcPr>
          <w:p w:rsidR="002E4272" w:rsidRPr="00CC2DEF" w:rsidRDefault="002E4272" w:rsidP="00CC2DEF">
            <w:pPr>
              <w:spacing w:line="360" w:lineRule="auto"/>
              <w:jc w:val="both"/>
              <w:rPr>
                <w:rFonts w:ascii="Georgia" w:hAnsi="Georgia" w:cs="David"/>
              </w:rPr>
            </w:pPr>
            <w:r w:rsidRPr="00CC2DEF">
              <w:rPr>
                <w:rFonts w:ascii="Georgia" w:hAnsi="Georgia" w:cs="David" w:hint="eastAsia"/>
                <w:rtl/>
              </w:rPr>
              <w:t>זהו</w:t>
            </w:r>
            <w:r w:rsidRPr="00CC2DEF">
              <w:rPr>
                <w:rFonts w:ascii="Georgia" w:hAnsi="Georgia" w:cs="David"/>
                <w:rtl/>
              </w:rPr>
              <w:t xml:space="preserve"> </w:t>
            </w:r>
            <w:r w:rsidRPr="00CC2DEF">
              <w:rPr>
                <w:rFonts w:ascii="Georgia" w:hAnsi="Georgia" w:cs="David" w:hint="eastAsia"/>
                <w:rtl/>
              </w:rPr>
              <w:t>שמי</w:t>
            </w:r>
            <w:r w:rsidRPr="00CC2DEF">
              <w:rPr>
                <w:rFonts w:ascii="Georgia" w:hAnsi="Georgia" w:cs="David"/>
                <w:rtl/>
              </w:rPr>
              <w:t xml:space="preserve">, </w:t>
            </w:r>
            <w:r w:rsidRPr="00CC2DEF">
              <w:rPr>
                <w:rFonts w:ascii="Georgia" w:hAnsi="Georgia" w:cs="David" w:hint="eastAsia"/>
                <w:rtl/>
              </w:rPr>
              <w:t>להלן</w:t>
            </w:r>
            <w:r w:rsidRPr="00CC2DEF">
              <w:rPr>
                <w:rFonts w:ascii="Georgia" w:hAnsi="Georgia" w:cs="David"/>
                <w:rtl/>
              </w:rPr>
              <w:t xml:space="preserve"> </w:t>
            </w:r>
            <w:r w:rsidRPr="00CC2DEF">
              <w:rPr>
                <w:rFonts w:ascii="Georgia" w:hAnsi="Georgia" w:cs="David" w:hint="eastAsia"/>
                <w:rtl/>
              </w:rPr>
              <w:t>חתימתי</w:t>
            </w:r>
            <w:r w:rsidRPr="00CC2DEF">
              <w:rPr>
                <w:rFonts w:ascii="Georgia" w:hAnsi="Georgia" w:cs="David"/>
                <w:rtl/>
              </w:rPr>
              <w:t xml:space="preserve">, </w:t>
            </w:r>
            <w:r w:rsidRPr="00CC2DEF">
              <w:rPr>
                <w:rFonts w:ascii="Georgia" w:hAnsi="Georgia" w:cs="David" w:hint="eastAsia"/>
                <w:rtl/>
              </w:rPr>
              <w:t>ותוכן</w:t>
            </w:r>
            <w:r w:rsidRPr="00CC2DEF">
              <w:rPr>
                <w:rFonts w:ascii="Georgia" w:hAnsi="Georgia" w:cs="David"/>
                <w:rtl/>
              </w:rPr>
              <w:t xml:space="preserve"> </w:t>
            </w:r>
            <w:r w:rsidRPr="00CC2DEF">
              <w:rPr>
                <w:rFonts w:ascii="Georgia" w:hAnsi="Georgia" w:cs="David" w:hint="eastAsia"/>
                <w:rtl/>
              </w:rPr>
              <w:t>תצהירי</w:t>
            </w:r>
            <w:r w:rsidRPr="00CC2DEF">
              <w:rPr>
                <w:rFonts w:ascii="Georgia" w:hAnsi="Georgia" w:cs="David"/>
                <w:rtl/>
              </w:rPr>
              <w:t xml:space="preserve"> </w:t>
            </w:r>
            <w:r w:rsidRPr="00CC2DEF">
              <w:rPr>
                <w:rFonts w:ascii="Georgia" w:hAnsi="Georgia" w:cs="David" w:hint="eastAsia"/>
                <w:rtl/>
              </w:rPr>
              <w:t>דלעיל</w:t>
            </w:r>
            <w:r w:rsidRPr="00CC2DEF">
              <w:rPr>
                <w:rFonts w:ascii="Georgia" w:hAnsi="Georgia" w:cs="David"/>
                <w:rtl/>
              </w:rPr>
              <w:t xml:space="preserve"> </w:t>
            </w:r>
            <w:r w:rsidRPr="00CC2DEF">
              <w:rPr>
                <w:rFonts w:ascii="Georgia" w:hAnsi="Georgia" w:cs="David" w:hint="eastAsia"/>
                <w:rtl/>
              </w:rPr>
              <w:t>אמת</w:t>
            </w:r>
            <w:r w:rsidRPr="00CC2DEF">
              <w:rPr>
                <w:rFonts w:ascii="Georgia" w:hAnsi="Georgia" w:cs="David"/>
                <w:rtl/>
              </w:rPr>
              <w:t>.</w:t>
            </w:r>
          </w:p>
        </w:tc>
      </w:tr>
      <w:tr w:rsidR="002E4272" w:rsidRPr="00CC2DEF" w:rsidTr="001E4FF2">
        <w:tc>
          <w:tcPr>
            <w:tcW w:w="8522" w:type="dxa"/>
            <w:gridSpan w:val="4"/>
          </w:tcPr>
          <w:p w:rsidR="002E4272" w:rsidRPr="00CC2DEF" w:rsidRDefault="002E4272" w:rsidP="00CC2DEF">
            <w:pPr>
              <w:spacing w:line="360" w:lineRule="auto"/>
              <w:jc w:val="both"/>
              <w:rPr>
                <w:rFonts w:ascii="Georgia" w:hAnsi="Georgia" w:cs="David"/>
              </w:rPr>
            </w:pPr>
          </w:p>
        </w:tc>
      </w:tr>
      <w:tr w:rsidR="002E4272" w:rsidRPr="00CC2DEF" w:rsidTr="001E4FF2">
        <w:tc>
          <w:tcPr>
            <w:tcW w:w="8522" w:type="dxa"/>
            <w:gridSpan w:val="4"/>
          </w:tcPr>
          <w:p w:rsidR="002E4272" w:rsidRPr="00CC2DEF" w:rsidRDefault="002E4272" w:rsidP="00CC2DEF">
            <w:pPr>
              <w:spacing w:line="360" w:lineRule="auto"/>
              <w:jc w:val="both"/>
              <w:rPr>
                <w:rFonts w:ascii="Georgia" w:hAnsi="Georgia" w:cs="David"/>
              </w:rPr>
            </w:pPr>
            <w:r w:rsidRPr="00CC2DEF">
              <w:rPr>
                <w:rFonts w:ascii="Georgia" w:hAnsi="Georgia" w:cs="David"/>
                <w:rtl/>
              </w:rPr>
              <w:t>---------------------------------------------------------------------------------------------------</w:t>
            </w:r>
          </w:p>
        </w:tc>
      </w:tr>
      <w:tr w:rsidR="002E4272" w:rsidRPr="00CC2DEF" w:rsidTr="001E4FF2">
        <w:tc>
          <w:tcPr>
            <w:tcW w:w="8522" w:type="dxa"/>
            <w:gridSpan w:val="4"/>
          </w:tcPr>
          <w:p w:rsidR="002E4272" w:rsidRPr="00CC2DEF" w:rsidRDefault="002E4272" w:rsidP="00CC2DEF">
            <w:pPr>
              <w:spacing w:line="360" w:lineRule="auto"/>
              <w:jc w:val="both"/>
              <w:rPr>
                <w:rFonts w:ascii="Georgia" w:hAnsi="Georgia" w:cs="David"/>
                <w:b/>
                <w:bCs/>
                <w:u w:val="single"/>
              </w:rPr>
            </w:pPr>
            <w:r w:rsidRPr="00CC2DEF">
              <w:rPr>
                <w:rFonts w:ascii="Georgia" w:hAnsi="Georgia" w:cs="David" w:hint="eastAsia"/>
                <w:b/>
                <w:bCs/>
                <w:u w:val="single"/>
                <w:rtl/>
              </w:rPr>
              <w:t>אישור</w:t>
            </w:r>
            <w:r w:rsidRPr="00CC2DEF">
              <w:rPr>
                <w:rFonts w:ascii="Georgia" w:hAnsi="Georgia" w:cs="David"/>
                <w:b/>
                <w:bCs/>
                <w:u w:val="single"/>
                <w:rtl/>
              </w:rPr>
              <w:t xml:space="preserve"> </w:t>
            </w:r>
            <w:r w:rsidRPr="00CC2DEF">
              <w:rPr>
                <w:rFonts w:ascii="Georgia" w:hAnsi="Georgia" w:cs="David" w:hint="eastAsia"/>
                <w:b/>
                <w:bCs/>
                <w:u w:val="single"/>
                <w:rtl/>
              </w:rPr>
              <w:t>עורך</w:t>
            </w:r>
            <w:r w:rsidRPr="00CC2DEF">
              <w:rPr>
                <w:rFonts w:ascii="Georgia" w:hAnsi="Georgia" w:cs="David"/>
                <w:b/>
                <w:bCs/>
                <w:u w:val="single"/>
                <w:rtl/>
              </w:rPr>
              <w:t xml:space="preserve"> </w:t>
            </w:r>
            <w:r w:rsidRPr="00CC2DEF">
              <w:rPr>
                <w:rFonts w:ascii="Georgia" w:hAnsi="Georgia" w:cs="David" w:hint="eastAsia"/>
                <w:b/>
                <w:bCs/>
                <w:u w:val="single"/>
                <w:rtl/>
              </w:rPr>
              <w:t>דין</w:t>
            </w:r>
          </w:p>
        </w:tc>
      </w:tr>
      <w:tr w:rsidR="002E4272" w:rsidRPr="00CC2DEF" w:rsidTr="001E4FF2">
        <w:tc>
          <w:tcPr>
            <w:tcW w:w="8522" w:type="dxa"/>
            <w:gridSpan w:val="4"/>
          </w:tcPr>
          <w:p w:rsidR="002E4272" w:rsidRPr="00CC2DEF" w:rsidRDefault="002E4272" w:rsidP="004E245D">
            <w:pPr>
              <w:jc w:val="both"/>
              <w:rPr>
                <w:rFonts w:ascii="Georgia" w:hAnsi="Georgia" w:cs="David"/>
                <w:rtl/>
              </w:rPr>
            </w:pPr>
            <w:r w:rsidRPr="00CC2DEF">
              <w:rPr>
                <w:rFonts w:ascii="Georgia" w:hAnsi="Georgia" w:cs="David" w:hint="eastAsia"/>
                <w:rtl/>
              </w:rPr>
              <w:t>אני</w:t>
            </w:r>
            <w:r w:rsidRPr="00CC2DEF">
              <w:rPr>
                <w:rFonts w:ascii="Georgia" w:hAnsi="Georgia" w:cs="David"/>
                <w:rtl/>
              </w:rPr>
              <w:t xml:space="preserve"> </w:t>
            </w:r>
            <w:r w:rsidRPr="00CC2DEF">
              <w:rPr>
                <w:rFonts w:ascii="Georgia" w:hAnsi="Georgia" w:cs="David" w:hint="eastAsia"/>
                <w:rtl/>
              </w:rPr>
              <w:t>הח</w:t>
            </w:r>
            <w:r w:rsidRPr="00CC2DEF">
              <w:rPr>
                <w:rFonts w:ascii="Georgia" w:hAnsi="Georgia" w:cs="David"/>
                <w:rtl/>
              </w:rPr>
              <w:t>"</w:t>
            </w:r>
            <w:r w:rsidRPr="00CC2DEF">
              <w:rPr>
                <w:rFonts w:ascii="Georgia" w:hAnsi="Georgia" w:cs="David" w:hint="eastAsia"/>
                <w:rtl/>
              </w:rPr>
              <w:t>מ</w:t>
            </w:r>
            <w:r w:rsidRPr="00CC2DEF">
              <w:rPr>
                <w:rFonts w:ascii="Georgia" w:hAnsi="Georgia" w:cs="David"/>
                <w:rtl/>
              </w:rPr>
              <w:t xml:space="preserve"> ________________________ , </w:t>
            </w:r>
            <w:r w:rsidRPr="00CC2DEF">
              <w:rPr>
                <w:rFonts w:ascii="Georgia" w:hAnsi="Georgia" w:cs="David" w:hint="eastAsia"/>
                <w:rtl/>
              </w:rPr>
              <w:t>עו</w:t>
            </w:r>
            <w:r w:rsidRPr="00CC2DEF">
              <w:rPr>
                <w:rFonts w:ascii="Georgia" w:hAnsi="Georgia" w:cs="David"/>
                <w:rtl/>
              </w:rPr>
              <w:t>"</w:t>
            </w:r>
            <w:r w:rsidRPr="00CC2DEF">
              <w:rPr>
                <w:rFonts w:ascii="Georgia" w:hAnsi="Georgia" w:cs="David" w:hint="eastAsia"/>
                <w:rtl/>
              </w:rPr>
              <w:t>ד</w:t>
            </w:r>
            <w:r w:rsidRPr="00CC2DEF">
              <w:rPr>
                <w:rFonts w:ascii="Georgia" w:hAnsi="Georgia" w:cs="David"/>
                <w:rtl/>
              </w:rPr>
              <w:t xml:space="preserve"> </w:t>
            </w:r>
            <w:r w:rsidRPr="00CC2DEF">
              <w:rPr>
                <w:rFonts w:ascii="Georgia" w:hAnsi="Georgia" w:cs="David" w:hint="eastAsia"/>
                <w:rtl/>
              </w:rPr>
              <w:t>מאשר</w:t>
            </w:r>
            <w:r w:rsidRPr="00CC2DEF">
              <w:rPr>
                <w:rFonts w:ascii="Georgia" w:hAnsi="Georgia" w:cs="David"/>
                <w:rtl/>
              </w:rPr>
              <w:t>/</w:t>
            </w:r>
            <w:r w:rsidRPr="00CC2DEF">
              <w:rPr>
                <w:rFonts w:ascii="Georgia" w:hAnsi="Georgia" w:cs="David" w:hint="eastAsia"/>
                <w:rtl/>
              </w:rPr>
              <w:t>ת</w:t>
            </w:r>
            <w:r w:rsidRPr="00CC2DEF">
              <w:rPr>
                <w:rFonts w:ascii="Georgia" w:hAnsi="Georgia" w:cs="David"/>
                <w:rtl/>
              </w:rPr>
              <w:t xml:space="preserve"> </w:t>
            </w:r>
            <w:r w:rsidRPr="00CC2DEF">
              <w:rPr>
                <w:rFonts w:ascii="Georgia" w:hAnsi="Georgia" w:cs="David" w:hint="eastAsia"/>
                <w:rtl/>
              </w:rPr>
              <w:t>כי</w:t>
            </w:r>
            <w:r w:rsidRPr="00CC2DEF">
              <w:rPr>
                <w:rFonts w:ascii="Georgia" w:hAnsi="Georgia" w:cs="David"/>
                <w:rtl/>
              </w:rPr>
              <w:t xml:space="preserve"> </w:t>
            </w:r>
            <w:r w:rsidRPr="00CC2DEF">
              <w:rPr>
                <w:rFonts w:ascii="Georgia" w:hAnsi="Georgia" w:cs="David" w:hint="eastAsia"/>
                <w:rtl/>
              </w:rPr>
              <w:t>ביום</w:t>
            </w:r>
            <w:r w:rsidRPr="00CC2DEF">
              <w:rPr>
                <w:rFonts w:ascii="Georgia" w:hAnsi="Georgia" w:cs="David"/>
                <w:rtl/>
              </w:rPr>
              <w:t xml:space="preserve"> _____________ </w:t>
            </w:r>
            <w:r w:rsidRPr="00CC2DEF">
              <w:rPr>
                <w:rFonts w:ascii="Georgia" w:hAnsi="Georgia" w:cs="David" w:hint="eastAsia"/>
                <w:rtl/>
              </w:rPr>
              <w:t>הופיע</w:t>
            </w:r>
            <w:r w:rsidRPr="00CC2DEF">
              <w:rPr>
                <w:rFonts w:ascii="Georgia" w:hAnsi="Georgia" w:cs="David"/>
                <w:rtl/>
              </w:rPr>
              <w:t>/</w:t>
            </w:r>
            <w:r w:rsidRPr="00CC2DEF">
              <w:rPr>
                <w:rFonts w:ascii="Georgia" w:hAnsi="Georgia" w:cs="David" w:hint="eastAsia"/>
                <w:rtl/>
              </w:rPr>
              <w:t>ה</w:t>
            </w:r>
            <w:r w:rsidRPr="00CC2DEF">
              <w:rPr>
                <w:rFonts w:ascii="Georgia" w:hAnsi="Georgia" w:cs="David"/>
                <w:rtl/>
              </w:rPr>
              <w:t xml:space="preserve"> </w:t>
            </w:r>
          </w:p>
          <w:p w:rsidR="002E4272" w:rsidRPr="00CC2DEF" w:rsidRDefault="002E4272" w:rsidP="004E245D">
            <w:pPr>
              <w:jc w:val="both"/>
              <w:rPr>
                <w:rFonts w:ascii="Georgia" w:hAnsi="Georgia" w:cs="David"/>
              </w:rPr>
            </w:pPr>
            <w:r w:rsidRPr="00CC2DEF">
              <w:rPr>
                <w:rFonts w:ascii="Georgia" w:hAnsi="Georgia" w:cs="David" w:hint="eastAsia"/>
                <w:rtl/>
              </w:rPr>
              <w:t>בפני</w:t>
            </w:r>
            <w:r w:rsidRPr="00CC2DEF">
              <w:rPr>
                <w:rFonts w:ascii="Georgia" w:hAnsi="Georgia" w:cs="David"/>
                <w:rtl/>
              </w:rPr>
              <w:t xml:space="preserve"> </w:t>
            </w:r>
            <w:r w:rsidRPr="00CC2DEF">
              <w:rPr>
                <w:rFonts w:ascii="Georgia" w:hAnsi="Georgia" w:cs="David" w:hint="eastAsia"/>
                <w:rtl/>
              </w:rPr>
              <w:t>במשרדי</w:t>
            </w:r>
            <w:r w:rsidRPr="00CC2DEF">
              <w:rPr>
                <w:rFonts w:ascii="Georgia" w:hAnsi="Georgia" w:cs="David"/>
                <w:rtl/>
              </w:rPr>
              <w:t xml:space="preserve"> </w:t>
            </w:r>
            <w:r w:rsidRPr="00CC2DEF">
              <w:rPr>
                <w:rFonts w:ascii="Georgia" w:hAnsi="Georgia" w:cs="David" w:hint="eastAsia"/>
                <w:rtl/>
              </w:rPr>
              <w:t>אשר</w:t>
            </w:r>
            <w:r w:rsidRPr="00CC2DEF">
              <w:rPr>
                <w:rFonts w:ascii="Georgia" w:hAnsi="Georgia" w:cs="David"/>
                <w:rtl/>
              </w:rPr>
              <w:t xml:space="preserve"> </w:t>
            </w:r>
            <w:r w:rsidRPr="00CC2DEF">
              <w:rPr>
                <w:rFonts w:ascii="Georgia" w:hAnsi="Georgia" w:cs="David" w:hint="eastAsia"/>
                <w:rtl/>
              </w:rPr>
              <w:t>ברח</w:t>
            </w:r>
            <w:r w:rsidRPr="00CC2DEF">
              <w:rPr>
                <w:rFonts w:ascii="Georgia" w:hAnsi="Georgia" w:cs="David"/>
                <w:rtl/>
              </w:rPr>
              <w:t xml:space="preserve">' _________________  </w:t>
            </w:r>
            <w:r w:rsidRPr="00CC2DEF">
              <w:rPr>
                <w:rFonts w:ascii="Georgia" w:hAnsi="Georgia" w:cs="David" w:hint="eastAsia"/>
                <w:rtl/>
              </w:rPr>
              <w:t>בישוב</w:t>
            </w:r>
            <w:r w:rsidRPr="00CC2DEF">
              <w:rPr>
                <w:rFonts w:ascii="Georgia" w:hAnsi="Georgia" w:cs="David"/>
                <w:rtl/>
              </w:rPr>
              <w:t xml:space="preserve"> /</w:t>
            </w:r>
            <w:r w:rsidRPr="00CC2DEF">
              <w:rPr>
                <w:rFonts w:ascii="Georgia" w:hAnsi="Georgia" w:cs="David" w:hint="eastAsia"/>
                <w:rtl/>
              </w:rPr>
              <w:t>בעיר</w:t>
            </w:r>
            <w:r w:rsidRPr="00CC2DEF">
              <w:rPr>
                <w:rFonts w:ascii="Georgia" w:hAnsi="Georgia" w:cs="David"/>
                <w:rtl/>
              </w:rPr>
              <w:t xml:space="preserve">_________________ </w:t>
            </w:r>
            <w:r w:rsidRPr="00CC2DEF">
              <w:rPr>
                <w:rFonts w:ascii="Georgia" w:hAnsi="Georgia" w:cs="David" w:hint="eastAsia"/>
                <w:rtl/>
              </w:rPr>
              <w:t>מר</w:t>
            </w:r>
            <w:r w:rsidRPr="00CC2DEF">
              <w:rPr>
                <w:rFonts w:ascii="Georgia" w:hAnsi="Georgia" w:cs="David"/>
                <w:rtl/>
              </w:rPr>
              <w:t xml:space="preserve"> / </w:t>
            </w:r>
            <w:r w:rsidRPr="00CC2DEF">
              <w:rPr>
                <w:rFonts w:ascii="Georgia" w:hAnsi="Georgia" w:cs="David" w:hint="eastAsia"/>
                <w:rtl/>
              </w:rPr>
              <w:t>גב</w:t>
            </w:r>
            <w:r w:rsidRPr="00CC2DEF">
              <w:rPr>
                <w:rFonts w:ascii="Georgia" w:hAnsi="Georgia" w:cs="David"/>
                <w:rtl/>
              </w:rPr>
              <w:t xml:space="preserve">' _________________ </w:t>
            </w:r>
            <w:r w:rsidRPr="00CC2DEF">
              <w:rPr>
                <w:rFonts w:ascii="Georgia" w:hAnsi="Georgia" w:cs="David" w:hint="eastAsia"/>
                <w:rtl/>
              </w:rPr>
              <w:t>שזיהה</w:t>
            </w:r>
            <w:r w:rsidRPr="00CC2DEF">
              <w:rPr>
                <w:rFonts w:ascii="Georgia" w:hAnsi="Georgia" w:cs="David"/>
                <w:rtl/>
              </w:rPr>
              <w:t xml:space="preserve"> /</w:t>
            </w:r>
            <w:r w:rsidRPr="00CC2DEF">
              <w:rPr>
                <w:rFonts w:ascii="Georgia" w:hAnsi="Georgia" w:cs="David" w:hint="eastAsia"/>
                <w:rtl/>
              </w:rPr>
              <w:t>תה</w:t>
            </w:r>
            <w:r w:rsidRPr="00CC2DEF">
              <w:rPr>
                <w:rFonts w:ascii="Georgia" w:hAnsi="Georgia" w:cs="David"/>
                <w:rtl/>
              </w:rPr>
              <w:t xml:space="preserve"> </w:t>
            </w:r>
            <w:r w:rsidRPr="00CC2DEF">
              <w:rPr>
                <w:rFonts w:ascii="Georgia" w:hAnsi="Georgia" w:cs="David" w:hint="eastAsia"/>
                <w:rtl/>
              </w:rPr>
              <w:t>עצמו</w:t>
            </w:r>
            <w:r w:rsidRPr="00CC2DEF">
              <w:rPr>
                <w:rFonts w:ascii="Georgia" w:hAnsi="Georgia" w:cs="David"/>
                <w:rtl/>
              </w:rPr>
              <w:t>/</w:t>
            </w:r>
            <w:r w:rsidRPr="00CC2DEF">
              <w:rPr>
                <w:rFonts w:ascii="Georgia" w:hAnsi="Georgia" w:cs="David" w:hint="eastAsia"/>
                <w:rtl/>
              </w:rPr>
              <w:t>ה</w:t>
            </w:r>
            <w:r w:rsidRPr="00CC2DEF">
              <w:rPr>
                <w:rFonts w:ascii="Georgia" w:hAnsi="Georgia" w:cs="David"/>
                <w:rtl/>
              </w:rPr>
              <w:t xml:space="preserve"> </w:t>
            </w:r>
            <w:r w:rsidRPr="00CC2DEF">
              <w:rPr>
                <w:rFonts w:ascii="Georgia" w:hAnsi="Georgia" w:cs="David" w:hint="eastAsia"/>
                <w:rtl/>
              </w:rPr>
              <w:t>על</w:t>
            </w:r>
            <w:r w:rsidRPr="00CC2DEF">
              <w:rPr>
                <w:rFonts w:ascii="Georgia" w:hAnsi="Georgia" w:cs="David"/>
                <w:rtl/>
              </w:rPr>
              <w:t xml:space="preserve"> </w:t>
            </w:r>
            <w:r w:rsidRPr="00CC2DEF">
              <w:rPr>
                <w:rFonts w:ascii="Georgia" w:hAnsi="Georgia" w:cs="David" w:hint="eastAsia"/>
                <w:rtl/>
              </w:rPr>
              <w:t>ידי</w:t>
            </w:r>
            <w:r w:rsidRPr="00CC2DEF">
              <w:rPr>
                <w:rFonts w:ascii="Georgia" w:hAnsi="Georgia" w:cs="David"/>
                <w:rtl/>
              </w:rPr>
              <w:t xml:space="preserve"> </w:t>
            </w:r>
            <w:r w:rsidRPr="00CC2DEF">
              <w:rPr>
                <w:rFonts w:ascii="Georgia" w:hAnsi="Georgia" w:cs="David" w:hint="eastAsia"/>
                <w:rtl/>
              </w:rPr>
              <w:t>ת</w:t>
            </w:r>
            <w:r w:rsidRPr="00CC2DEF">
              <w:rPr>
                <w:rFonts w:ascii="Georgia" w:hAnsi="Georgia" w:cs="David"/>
                <w:rtl/>
              </w:rPr>
              <w:t>.</w:t>
            </w:r>
            <w:r w:rsidRPr="00CC2DEF">
              <w:rPr>
                <w:rFonts w:ascii="Georgia" w:hAnsi="Georgia" w:cs="David" w:hint="eastAsia"/>
                <w:rtl/>
              </w:rPr>
              <w:t>ז</w:t>
            </w:r>
            <w:r w:rsidRPr="00CC2DEF">
              <w:rPr>
                <w:rFonts w:ascii="Georgia" w:hAnsi="Georgia" w:cs="David"/>
                <w:rtl/>
              </w:rPr>
              <w:t xml:space="preserve">. _______________ </w:t>
            </w:r>
            <w:r w:rsidRPr="00CC2DEF">
              <w:rPr>
                <w:rFonts w:ascii="Georgia" w:hAnsi="Georgia" w:cs="David" w:hint="eastAsia"/>
                <w:rtl/>
              </w:rPr>
              <w:t>המוכר</w:t>
            </w:r>
            <w:r w:rsidRPr="00CC2DEF">
              <w:rPr>
                <w:rFonts w:ascii="Georgia" w:hAnsi="Georgia" w:cs="David"/>
                <w:rtl/>
              </w:rPr>
              <w:t>/</w:t>
            </w:r>
            <w:r w:rsidRPr="00CC2DEF">
              <w:rPr>
                <w:rFonts w:ascii="Georgia" w:hAnsi="Georgia" w:cs="David" w:hint="eastAsia"/>
                <w:rtl/>
              </w:rPr>
              <w:t>ת</w:t>
            </w:r>
            <w:r w:rsidRPr="00CC2DEF">
              <w:rPr>
                <w:rFonts w:ascii="Georgia" w:hAnsi="Georgia" w:cs="David"/>
                <w:rtl/>
              </w:rPr>
              <w:t xml:space="preserve"> </w:t>
            </w:r>
            <w:r w:rsidRPr="00CC2DEF">
              <w:rPr>
                <w:rFonts w:ascii="Georgia" w:hAnsi="Georgia" w:cs="David" w:hint="eastAsia"/>
                <w:rtl/>
              </w:rPr>
              <w:t>לי</w:t>
            </w:r>
            <w:r w:rsidRPr="00CC2DEF">
              <w:rPr>
                <w:rFonts w:ascii="Georgia" w:hAnsi="Georgia" w:cs="David"/>
                <w:rtl/>
              </w:rPr>
              <w:t xml:space="preserve"> </w:t>
            </w:r>
            <w:r w:rsidRPr="00CC2DEF">
              <w:rPr>
                <w:rFonts w:ascii="Georgia" w:hAnsi="Georgia" w:cs="David" w:hint="eastAsia"/>
                <w:rtl/>
              </w:rPr>
              <w:t>באופן</w:t>
            </w:r>
            <w:r w:rsidRPr="00CC2DEF">
              <w:rPr>
                <w:rFonts w:ascii="Georgia" w:hAnsi="Georgia" w:cs="David"/>
                <w:rtl/>
              </w:rPr>
              <w:t xml:space="preserve"> </w:t>
            </w:r>
            <w:r w:rsidRPr="00CC2DEF">
              <w:rPr>
                <w:rFonts w:ascii="Georgia" w:hAnsi="Georgia" w:cs="David" w:hint="eastAsia"/>
                <w:rtl/>
              </w:rPr>
              <w:t>אישי</w:t>
            </w:r>
            <w:r w:rsidRPr="00CC2DEF">
              <w:rPr>
                <w:rFonts w:ascii="Georgia" w:hAnsi="Georgia" w:cs="David"/>
                <w:rtl/>
              </w:rPr>
              <w:t xml:space="preserve">, </w:t>
            </w:r>
            <w:r w:rsidRPr="00CC2DEF">
              <w:rPr>
                <w:rFonts w:ascii="Georgia" w:hAnsi="Georgia" w:cs="David" w:hint="eastAsia"/>
                <w:rtl/>
              </w:rPr>
              <w:t>ואחרי</w:t>
            </w:r>
            <w:r w:rsidRPr="00CC2DEF">
              <w:rPr>
                <w:rFonts w:ascii="Georgia" w:hAnsi="Georgia" w:cs="David"/>
                <w:rtl/>
              </w:rPr>
              <w:t xml:space="preserve"> </w:t>
            </w:r>
            <w:r w:rsidRPr="00CC2DEF">
              <w:rPr>
                <w:rFonts w:ascii="Georgia" w:hAnsi="Georgia" w:cs="David" w:hint="eastAsia"/>
                <w:rtl/>
              </w:rPr>
              <w:t>שהזהרתיו</w:t>
            </w:r>
            <w:r w:rsidRPr="00CC2DEF">
              <w:rPr>
                <w:rFonts w:ascii="Georgia" w:hAnsi="Georgia" w:cs="David"/>
                <w:rtl/>
              </w:rPr>
              <w:t>/</w:t>
            </w:r>
            <w:r w:rsidRPr="00CC2DEF">
              <w:rPr>
                <w:rFonts w:ascii="Georgia" w:hAnsi="Georgia" w:cs="David" w:hint="eastAsia"/>
                <w:rtl/>
              </w:rPr>
              <w:t>ה</w:t>
            </w:r>
            <w:r w:rsidRPr="00CC2DEF">
              <w:rPr>
                <w:rFonts w:ascii="Georgia" w:hAnsi="Georgia" w:cs="David"/>
                <w:rtl/>
              </w:rPr>
              <w:t xml:space="preserve"> </w:t>
            </w:r>
            <w:r w:rsidRPr="00CC2DEF">
              <w:rPr>
                <w:rFonts w:ascii="Georgia" w:hAnsi="Georgia" w:cs="David" w:hint="eastAsia"/>
                <w:rtl/>
              </w:rPr>
              <w:t>כי</w:t>
            </w:r>
            <w:r w:rsidRPr="00CC2DEF">
              <w:rPr>
                <w:rFonts w:ascii="Georgia" w:hAnsi="Georgia" w:cs="David"/>
                <w:rtl/>
              </w:rPr>
              <w:t xml:space="preserve"> </w:t>
            </w:r>
            <w:r w:rsidRPr="00CC2DEF">
              <w:rPr>
                <w:rFonts w:ascii="Georgia" w:hAnsi="Georgia" w:cs="David" w:hint="eastAsia"/>
                <w:rtl/>
              </w:rPr>
              <w:t>עליו</w:t>
            </w:r>
            <w:r w:rsidRPr="00CC2DEF">
              <w:rPr>
                <w:rFonts w:ascii="Georgia" w:hAnsi="Georgia" w:cs="David"/>
                <w:rtl/>
              </w:rPr>
              <w:t>/</w:t>
            </w:r>
            <w:r w:rsidRPr="00CC2DEF">
              <w:rPr>
                <w:rFonts w:ascii="Georgia" w:hAnsi="Georgia" w:cs="David" w:hint="eastAsia"/>
                <w:rtl/>
              </w:rPr>
              <w:t>ה</w:t>
            </w:r>
            <w:r w:rsidRPr="00CC2DEF">
              <w:rPr>
                <w:rFonts w:ascii="Georgia" w:hAnsi="Georgia" w:cs="David"/>
                <w:rtl/>
              </w:rPr>
              <w:t xml:space="preserve"> </w:t>
            </w:r>
            <w:r w:rsidRPr="00CC2DEF">
              <w:rPr>
                <w:rFonts w:ascii="Georgia" w:hAnsi="Georgia" w:cs="David" w:hint="eastAsia"/>
                <w:rtl/>
              </w:rPr>
              <w:t>להצהיר</w:t>
            </w:r>
            <w:r w:rsidRPr="00CC2DEF">
              <w:rPr>
                <w:rFonts w:ascii="Georgia" w:hAnsi="Georgia" w:cs="David"/>
                <w:rtl/>
              </w:rPr>
              <w:t xml:space="preserve"> </w:t>
            </w:r>
            <w:r w:rsidRPr="00CC2DEF">
              <w:rPr>
                <w:rFonts w:ascii="Georgia" w:hAnsi="Georgia" w:cs="David" w:hint="eastAsia"/>
                <w:rtl/>
              </w:rPr>
              <w:t>אמת</w:t>
            </w:r>
            <w:r w:rsidRPr="00CC2DEF">
              <w:rPr>
                <w:rFonts w:ascii="Georgia" w:hAnsi="Georgia" w:cs="David"/>
                <w:rtl/>
              </w:rPr>
              <w:t xml:space="preserve"> </w:t>
            </w:r>
            <w:r w:rsidRPr="00CC2DEF">
              <w:rPr>
                <w:rFonts w:ascii="Georgia" w:hAnsi="Georgia" w:cs="David" w:hint="eastAsia"/>
                <w:rtl/>
              </w:rPr>
              <w:t>וכי</w:t>
            </w:r>
            <w:r w:rsidRPr="00CC2DEF">
              <w:rPr>
                <w:rFonts w:ascii="Georgia" w:hAnsi="Georgia" w:cs="David"/>
                <w:rtl/>
              </w:rPr>
              <w:t xml:space="preserve"> </w:t>
            </w:r>
            <w:r w:rsidRPr="00CC2DEF">
              <w:rPr>
                <w:rFonts w:ascii="Georgia" w:hAnsi="Georgia" w:cs="David" w:hint="eastAsia"/>
                <w:rtl/>
              </w:rPr>
              <w:t>יהיה</w:t>
            </w:r>
            <w:r w:rsidRPr="00CC2DEF">
              <w:rPr>
                <w:rFonts w:ascii="Georgia" w:hAnsi="Georgia" w:cs="David"/>
                <w:rtl/>
              </w:rPr>
              <w:t xml:space="preserve"> / </w:t>
            </w:r>
            <w:r w:rsidRPr="00CC2DEF">
              <w:rPr>
                <w:rFonts w:ascii="Georgia" w:hAnsi="Georgia" w:cs="David" w:hint="eastAsia"/>
                <w:rtl/>
              </w:rPr>
              <w:t>תהיה</w:t>
            </w:r>
            <w:r w:rsidRPr="00CC2DEF">
              <w:rPr>
                <w:rFonts w:ascii="Georgia" w:hAnsi="Georgia" w:cs="David"/>
                <w:rtl/>
              </w:rPr>
              <w:t xml:space="preserve"> </w:t>
            </w:r>
            <w:r w:rsidRPr="00CC2DEF">
              <w:rPr>
                <w:rFonts w:ascii="Georgia" w:hAnsi="Georgia" w:cs="David" w:hint="eastAsia"/>
                <w:rtl/>
              </w:rPr>
              <w:t>צפוי</w:t>
            </w:r>
            <w:r w:rsidRPr="00CC2DEF">
              <w:rPr>
                <w:rFonts w:ascii="Georgia" w:hAnsi="Georgia" w:cs="David"/>
                <w:rtl/>
              </w:rPr>
              <w:t>/</w:t>
            </w:r>
            <w:r w:rsidRPr="00CC2DEF">
              <w:rPr>
                <w:rFonts w:ascii="Georgia" w:hAnsi="Georgia" w:cs="David" w:hint="eastAsia"/>
                <w:rtl/>
              </w:rPr>
              <w:t>ה</w:t>
            </w:r>
            <w:r w:rsidRPr="00CC2DEF">
              <w:rPr>
                <w:rFonts w:ascii="Georgia" w:hAnsi="Georgia" w:cs="David"/>
                <w:rtl/>
              </w:rPr>
              <w:t xml:space="preserve"> </w:t>
            </w:r>
            <w:r w:rsidRPr="00CC2DEF">
              <w:rPr>
                <w:rFonts w:ascii="Georgia" w:hAnsi="Georgia" w:cs="David" w:hint="eastAsia"/>
                <w:rtl/>
              </w:rPr>
              <w:t>לעונשים</w:t>
            </w:r>
            <w:r w:rsidRPr="00CC2DEF">
              <w:rPr>
                <w:rFonts w:ascii="Georgia" w:hAnsi="Georgia" w:cs="David"/>
                <w:rtl/>
              </w:rPr>
              <w:t xml:space="preserve"> </w:t>
            </w:r>
            <w:r w:rsidRPr="00CC2DEF">
              <w:rPr>
                <w:rFonts w:ascii="Georgia" w:hAnsi="Georgia" w:cs="David" w:hint="eastAsia"/>
                <w:rtl/>
              </w:rPr>
              <w:t>הקבועים</w:t>
            </w:r>
            <w:r w:rsidRPr="00CC2DEF">
              <w:rPr>
                <w:rFonts w:ascii="Georgia" w:hAnsi="Georgia" w:cs="David"/>
                <w:rtl/>
              </w:rPr>
              <w:t xml:space="preserve"> </w:t>
            </w:r>
            <w:r w:rsidRPr="00CC2DEF">
              <w:rPr>
                <w:rFonts w:ascii="Georgia" w:hAnsi="Georgia" w:cs="David" w:hint="eastAsia"/>
                <w:rtl/>
              </w:rPr>
              <w:t>בחוק</w:t>
            </w:r>
            <w:r w:rsidRPr="00CC2DEF">
              <w:rPr>
                <w:rFonts w:ascii="Georgia" w:hAnsi="Georgia" w:cs="David"/>
                <w:rtl/>
              </w:rPr>
              <w:t xml:space="preserve"> </w:t>
            </w:r>
            <w:r w:rsidRPr="00CC2DEF">
              <w:rPr>
                <w:rFonts w:ascii="Georgia" w:hAnsi="Georgia" w:cs="David" w:hint="eastAsia"/>
                <w:rtl/>
              </w:rPr>
              <w:t>אם</w:t>
            </w:r>
            <w:r w:rsidRPr="00CC2DEF">
              <w:rPr>
                <w:rFonts w:ascii="Georgia" w:hAnsi="Georgia" w:cs="David"/>
                <w:rtl/>
              </w:rPr>
              <w:t xml:space="preserve"> </w:t>
            </w:r>
            <w:r w:rsidRPr="00CC2DEF">
              <w:rPr>
                <w:rFonts w:ascii="Georgia" w:hAnsi="Georgia" w:cs="David" w:hint="eastAsia"/>
                <w:rtl/>
              </w:rPr>
              <w:t>לא</w:t>
            </w:r>
            <w:r w:rsidRPr="00CC2DEF">
              <w:rPr>
                <w:rFonts w:ascii="Georgia" w:hAnsi="Georgia" w:cs="David"/>
                <w:rtl/>
              </w:rPr>
              <w:t xml:space="preserve"> </w:t>
            </w:r>
            <w:r w:rsidRPr="00CC2DEF">
              <w:rPr>
                <w:rFonts w:ascii="Georgia" w:hAnsi="Georgia" w:cs="David" w:hint="eastAsia"/>
                <w:rtl/>
              </w:rPr>
              <w:t>יעשה</w:t>
            </w:r>
            <w:r w:rsidRPr="00CC2DEF">
              <w:rPr>
                <w:rFonts w:ascii="Georgia" w:hAnsi="Georgia" w:cs="David"/>
                <w:rtl/>
              </w:rPr>
              <w:t xml:space="preserve"> / </w:t>
            </w:r>
            <w:r w:rsidRPr="00CC2DEF">
              <w:rPr>
                <w:rFonts w:ascii="Georgia" w:hAnsi="Georgia" w:cs="David" w:hint="eastAsia"/>
                <w:rtl/>
              </w:rPr>
              <w:t>תעשה</w:t>
            </w:r>
            <w:r w:rsidRPr="00CC2DEF">
              <w:rPr>
                <w:rFonts w:ascii="Georgia" w:hAnsi="Georgia" w:cs="David"/>
                <w:rtl/>
              </w:rPr>
              <w:t xml:space="preserve"> </w:t>
            </w:r>
            <w:r w:rsidRPr="00CC2DEF">
              <w:rPr>
                <w:rFonts w:ascii="Georgia" w:hAnsi="Georgia" w:cs="David" w:hint="eastAsia"/>
                <w:rtl/>
              </w:rPr>
              <w:t>כן</w:t>
            </w:r>
            <w:r w:rsidRPr="00CC2DEF">
              <w:rPr>
                <w:rFonts w:ascii="Georgia" w:hAnsi="Georgia" w:cs="David"/>
                <w:rtl/>
              </w:rPr>
              <w:t xml:space="preserve">, </w:t>
            </w:r>
            <w:r w:rsidRPr="00CC2DEF">
              <w:rPr>
                <w:rFonts w:ascii="Georgia" w:hAnsi="Georgia" w:cs="David" w:hint="eastAsia"/>
                <w:rtl/>
              </w:rPr>
              <w:t>חתם</w:t>
            </w:r>
            <w:r w:rsidRPr="00CC2DEF">
              <w:rPr>
                <w:rFonts w:ascii="Georgia" w:hAnsi="Georgia" w:cs="David"/>
                <w:rtl/>
              </w:rPr>
              <w:t>/</w:t>
            </w:r>
            <w:r w:rsidRPr="00CC2DEF">
              <w:rPr>
                <w:rFonts w:ascii="Georgia" w:hAnsi="Georgia" w:cs="David" w:hint="eastAsia"/>
                <w:rtl/>
              </w:rPr>
              <w:t>ה</w:t>
            </w:r>
            <w:r w:rsidRPr="00CC2DEF">
              <w:rPr>
                <w:rFonts w:ascii="Georgia" w:hAnsi="Georgia" w:cs="David"/>
                <w:rtl/>
              </w:rPr>
              <w:t xml:space="preserve"> </w:t>
            </w:r>
            <w:r w:rsidRPr="00CC2DEF">
              <w:rPr>
                <w:rFonts w:ascii="Georgia" w:hAnsi="Georgia" w:cs="David" w:hint="eastAsia"/>
                <w:rtl/>
              </w:rPr>
              <w:t>בפני</w:t>
            </w:r>
            <w:r w:rsidRPr="00CC2DEF">
              <w:rPr>
                <w:rFonts w:ascii="Georgia" w:hAnsi="Georgia" w:cs="David"/>
                <w:rtl/>
              </w:rPr>
              <w:t xml:space="preserve"> </w:t>
            </w:r>
            <w:r w:rsidRPr="00CC2DEF">
              <w:rPr>
                <w:rFonts w:ascii="Georgia" w:hAnsi="Georgia" w:cs="David" w:hint="eastAsia"/>
                <w:rtl/>
              </w:rPr>
              <w:t>על</w:t>
            </w:r>
            <w:r w:rsidRPr="00CC2DEF">
              <w:rPr>
                <w:rFonts w:ascii="Georgia" w:hAnsi="Georgia" w:cs="David"/>
                <w:rtl/>
              </w:rPr>
              <w:t xml:space="preserve"> </w:t>
            </w:r>
            <w:r w:rsidRPr="00CC2DEF">
              <w:rPr>
                <w:rFonts w:ascii="Georgia" w:hAnsi="Georgia" w:cs="David" w:hint="eastAsia"/>
                <w:rtl/>
              </w:rPr>
              <w:t>התצהיר</w:t>
            </w:r>
            <w:r w:rsidRPr="00CC2DEF">
              <w:rPr>
                <w:rFonts w:ascii="Georgia" w:hAnsi="Georgia" w:cs="David"/>
                <w:rtl/>
              </w:rPr>
              <w:t xml:space="preserve"> </w:t>
            </w:r>
            <w:r w:rsidRPr="00CC2DEF">
              <w:rPr>
                <w:rFonts w:ascii="Georgia" w:hAnsi="Georgia" w:cs="David" w:hint="eastAsia"/>
                <w:rtl/>
              </w:rPr>
              <w:t>דלעיל</w:t>
            </w:r>
            <w:r w:rsidRPr="00CC2DEF">
              <w:rPr>
                <w:rFonts w:ascii="Georgia" w:hAnsi="Georgia" w:cs="David"/>
                <w:rtl/>
              </w:rPr>
              <w:t>.</w:t>
            </w:r>
          </w:p>
        </w:tc>
      </w:tr>
      <w:tr w:rsidR="002E4272" w:rsidRPr="00CC2DEF" w:rsidTr="001E4FF2">
        <w:tc>
          <w:tcPr>
            <w:tcW w:w="8522" w:type="dxa"/>
            <w:gridSpan w:val="4"/>
          </w:tcPr>
          <w:p w:rsidR="002E4272" w:rsidRPr="00CC2DEF" w:rsidRDefault="002E4272" w:rsidP="00CC2DEF">
            <w:pPr>
              <w:spacing w:line="360" w:lineRule="auto"/>
              <w:jc w:val="both"/>
              <w:rPr>
                <w:rFonts w:ascii="Georgia" w:hAnsi="Georgia" w:cs="David"/>
              </w:rPr>
            </w:pPr>
          </w:p>
        </w:tc>
      </w:tr>
      <w:tr w:rsidR="002E4272" w:rsidRPr="00CC2DEF" w:rsidTr="001E4FF2">
        <w:tc>
          <w:tcPr>
            <w:tcW w:w="2805" w:type="dxa"/>
            <w:gridSpan w:val="2"/>
          </w:tcPr>
          <w:p w:rsidR="002E4272" w:rsidRPr="00CC2DEF" w:rsidRDefault="002E4272" w:rsidP="001E4FF2">
            <w:pPr>
              <w:jc w:val="center"/>
              <w:rPr>
                <w:rFonts w:ascii="Georgia" w:hAnsi="Georgia" w:cs="David"/>
                <w:b/>
                <w:bCs/>
              </w:rPr>
            </w:pPr>
            <w:r w:rsidRPr="00CC2DEF">
              <w:rPr>
                <w:rFonts w:ascii="Georgia" w:hAnsi="Georgia" w:cs="David"/>
                <w:b/>
                <w:bCs/>
                <w:rtl/>
              </w:rPr>
              <w:t>_______________</w:t>
            </w:r>
          </w:p>
        </w:tc>
        <w:tc>
          <w:tcPr>
            <w:tcW w:w="2877" w:type="dxa"/>
          </w:tcPr>
          <w:p w:rsidR="002E4272" w:rsidRPr="00CC2DEF" w:rsidRDefault="002E4272" w:rsidP="001E4FF2">
            <w:pPr>
              <w:rPr>
                <w:rFonts w:ascii="Georgia" w:hAnsi="Georgia" w:cs="David"/>
                <w:b/>
                <w:bCs/>
              </w:rPr>
            </w:pPr>
            <w:r w:rsidRPr="00CC2DEF">
              <w:rPr>
                <w:rFonts w:ascii="Georgia" w:hAnsi="Georgia" w:cs="David"/>
                <w:b/>
                <w:bCs/>
                <w:rtl/>
              </w:rPr>
              <w:t>______________________</w:t>
            </w:r>
          </w:p>
        </w:tc>
        <w:tc>
          <w:tcPr>
            <w:tcW w:w="2840" w:type="dxa"/>
          </w:tcPr>
          <w:p w:rsidR="002E4272" w:rsidRPr="00CC2DEF" w:rsidRDefault="002E4272" w:rsidP="001E4FF2">
            <w:pPr>
              <w:rPr>
                <w:rFonts w:ascii="Georgia" w:hAnsi="Georgia" w:cs="David"/>
                <w:b/>
                <w:bCs/>
              </w:rPr>
            </w:pPr>
            <w:r w:rsidRPr="00CC2DEF">
              <w:rPr>
                <w:rFonts w:ascii="Georgia" w:hAnsi="Georgia" w:cs="David"/>
                <w:b/>
                <w:bCs/>
                <w:rtl/>
              </w:rPr>
              <w:t>_____________________</w:t>
            </w:r>
          </w:p>
        </w:tc>
      </w:tr>
      <w:tr w:rsidR="002E4272" w:rsidRPr="00CC2DEF" w:rsidTr="001E4FF2">
        <w:tc>
          <w:tcPr>
            <w:tcW w:w="2805" w:type="dxa"/>
            <w:gridSpan w:val="2"/>
          </w:tcPr>
          <w:p w:rsidR="002E4272" w:rsidRPr="00CC2DEF" w:rsidRDefault="002E4272" w:rsidP="001E4FF2">
            <w:pPr>
              <w:jc w:val="center"/>
              <w:rPr>
                <w:rFonts w:ascii="Georgia" w:hAnsi="Georgia" w:cs="David"/>
                <w:b/>
                <w:bCs/>
              </w:rPr>
            </w:pPr>
            <w:r w:rsidRPr="00CC2DEF">
              <w:rPr>
                <w:rFonts w:ascii="Georgia" w:hAnsi="Georgia" w:cs="David" w:hint="eastAsia"/>
                <w:b/>
                <w:bCs/>
                <w:rtl/>
              </w:rPr>
              <w:t>תאריך</w:t>
            </w:r>
          </w:p>
        </w:tc>
        <w:tc>
          <w:tcPr>
            <w:tcW w:w="2877" w:type="dxa"/>
          </w:tcPr>
          <w:p w:rsidR="002E4272" w:rsidRPr="00CC2DEF" w:rsidRDefault="002E4272" w:rsidP="001E4FF2">
            <w:pPr>
              <w:jc w:val="center"/>
              <w:rPr>
                <w:rFonts w:ascii="Georgia" w:hAnsi="Georgia" w:cs="David"/>
                <w:b/>
                <w:bCs/>
              </w:rPr>
            </w:pPr>
            <w:r w:rsidRPr="00CC2DEF">
              <w:rPr>
                <w:rFonts w:ascii="Georgia" w:hAnsi="Georgia" w:cs="David" w:hint="eastAsia"/>
                <w:b/>
                <w:bCs/>
                <w:rtl/>
              </w:rPr>
              <w:t>מספר</w:t>
            </w:r>
            <w:r w:rsidRPr="00CC2DEF">
              <w:rPr>
                <w:rFonts w:ascii="Georgia" w:hAnsi="Georgia" w:cs="David"/>
                <w:b/>
                <w:bCs/>
                <w:rtl/>
              </w:rPr>
              <w:t xml:space="preserve"> </w:t>
            </w:r>
            <w:r w:rsidRPr="00CC2DEF">
              <w:rPr>
                <w:rFonts w:ascii="Georgia" w:hAnsi="Georgia" w:cs="David" w:hint="eastAsia"/>
                <w:b/>
                <w:bCs/>
                <w:rtl/>
              </w:rPr>
              <w:t>רישיון</w:t>
            </w:r>
          </w:p>
        </w:tc>
        <w:tc>
          <w:tcPr>
            <w:tcW w:w="2840" w:type="dxa"/>
          </w:tcPr>
          <w:p w:rsidR="002E4272" w:rsidRPr="00CC2DEF" w:rsidRDefault="002E4272" w:rsidP="001E4FF2">
            <w:pPr>
              <w:jc w:val="center"/>
              <w:rPr>
                <w:rFonts w:ascii="Georgia" w:hAnsi="Georgia" w:cs="David"/>
                <w:b/>
                <w:bCs/>
              </w:rPr>
            </w:pPr>
            <w:r w:rsidRPr="00CC2DEF">
              <w:rPr>
                <w:rFonts w:ascii="Georgia" w:hAnsi="Georgia" w:cs="David" w:hint="eastAsia"/>
                <w:b/>
                <w:bCs/>
                <w:rtl/>
              </w:rPr>
              <w:t>חתימה</w:t>
            </w:r>
            <w:r w:rsidRPr="00CC2DEF">
              <w:rPr>
                <w:rFonts w:ascii="Georgia" w:hAnsi="Georgia" w:cs="David"/>
                <w:b/>
                <w:bCs/>
                <w:rtl/>
              </w:rPr>
              <w:t xml:space="preserve"> </w:t>
            </w:r>
            <w:r w:rsidRPr="00CC2DEF">
              <w:rPr>
                <w:rFonts w:ascii="Georgia" w:hAnsi="Georgia" w:cs="David" w:hint="eastAsia"/>
                <w:b/>
                <w:bCs/>
                <w:rtl/>
              </w:rPr>
              <w:t>וחותמת</w:t>
            </w:r>
          </w:p>
        </w:tc>
      </w:tr>
    </w:tbl>
    <w:p w:rsidR="00477802" w:rsidRPr="004165EC" w:rsidRDefault="00CC2DEF" w:rsidP="00CC2DEF">
      <w:pPr>
        <w:spacing w:before="120" w:after="120"/>
        <w:jc w:val="center"/>
        <w:rPr>
          <w:rFonts w:cs="David"/>
          <w:b/>
          <w:bCs/>
          <w:sz w:val="40"/>
          <w:szCs w:val="40"/>
          <w:u w:val="single"/>
          <w:rtl/>
        </w:rPr>
      </w:pPr>
      <w:r>
        <w:rPr>
          <w:rFonts w:cs="David"/>
          <w:b/>
          <w:bCs/>
          <w:sz w:val="40"/>
          <w:szCs w:val="40"/>
          <w:u w:val="single"/>
          <w:rtl/>
        </w:rPr>
        <w:br w:type="page"/>
      </w:r>
      <w:r w:rsidR="00477802" w:rsidRPr="004165EC">
        <w:rPr>
          <w:rFonts w:cs="David" w:hint="cs"/>
          <w:b/>
          <w:bCs/>
          <w:sz w:val="40"/>
          <w:szCs w:val="40"/>
          <w:u w:val="single"/>
          <w:rtl/>
        </w:rPr>
        <w:lastRenderedPageBreak/>
        <w:t xml:space="preserve">נספח </w:t>
      </w:r>
      <w:r>
        <w:rPr>
          <w:rFonts w:cs="David" w:hint="cs"/>
          <w:b/>
          <w:bCs/>
          <w:sz w:val="40"/>
          <w:szCs w:val="40"/>
          <w:u w:val="single"/>
          <w:rtl/>
        </w:rPr>
        <w:t>ז</w:t>
      </w:r>
      <w:r w:rsidR="00CD5FC3" w:rsidRPr="004165EC">
        <w:rPr>
          <w:rFonts w:cs="David" w:hint="cs"/>
          <w:b/>
          <w:bCs/>
          <w:sz w:val="40"/>
          <w:szCs w:val="40"/>
          <w:u w:val="single"/>
          <w:rtl/>
        </w:rPr>
        <w:t xml:space="preserve">' </w:t>
      </w:r>
      <w:r w:rsidR="004165EC" w:rsidRPr="004165EC">
        <w:rPr>
          <w:rFonts w:cs="David" w:hint="cs"/>
          <w:b/>
          <w:bCs/>
          <w:sz w:val="40"/>
          <w:szCs w:val="40"/>
          <w:u w:val="single"/>
          <w:rtl/>
        </w:rPr>
        <w:t xml:space="preserve">- </w:t>
      </w:r>
      <w:r w:rsidR="00477802" w:rsidRPr="004165EC">
        <w:rPr>
          <w:rFonts w:cs="David"/>
          <w:b/>
          <w:bCs/>
          <w:sz w:val="40"/>
          <w:szCs w:val="40"/>
          <w:u w:val="single"/>
          <w:rtl/>
        </w:rPr>
        <w:t>טופס פרטי מציע</w:t>
      </w:r>
    </w:p>
    <w:p w:rsidR="00477802" w:rsidRPr="00F56858" w:rsidRDefault="00477802" w:rsidP="00477802">
      <w:pPr>
        <w:spacing w:line="360" w:lineRule="auto"/>
        <w:rPr>
          <w:rFonts w:ascii="Arial" w:hAnsi="Arial" w:cs="David"/>
          <w:rtl/>
        </w:rPr>
      </w:pPr>
    </w:p>
    <w:p w:rsidR="00477802" w:rsidRPr="00F56858" w:rsidRDefault="00477802" w:rsidP="00477802">
      <w:pPr>
        <w:spacing w:line="360" w:lineRule="auto"/>
        <w:jc w:val="right"/>
        <w:rPr>
          <w:rFonts w:ascii="Arial" w:hAnsi="Arial" w:cs="David"/>
          <w:rtl/>
        </w:rPr>
      </w:pPr>
      <w:r w:rsidRPr="00F56858">
        <w:rPr>
          <w:rFonts w:ascii="Arial" w:hAnsi="Arial" w:cs="David" w:hint="eastAsia"/>
          <w:rtl/>
        </w:rPr>
        <w:t>תאריך</w:t>
      </w:r>
      <w:r w:rsidRPr="00F56858">
        <w:rPr>
          <w:rFonts w:ascii="Arial" w:hAnsi="Arial" w:cs="David"/>
          <w:rtl/>
        </w:rPr>
        <w:t xml:space="preserve"> : _________</w:t>
      </w:r>
    </w:p>
    <w:p w:rsidR="00477802" w:rsidRPr="00F56858" w:rsidRDefault="00477802" w:rsidP="00477802">
      <w:pPr>
        <w:spacing w:line="360" w:lineRule="auto"/>
        <w:rPr>
          <w:rFonts w:ascii="Arial" w:hAnsi="Arial" w:cs="David"/>
          <w:rtl/>
        </w:rPr>
      </w:pPr>
      <w:r w:rsidRPr="00F56858">
        <w:rPr>
          <w:rFonts w:ascii="Arial" w:hAnsi="Arial" w:cs="David" w:hint="eastAsia"/>
          <w:rtl/>
        </w:rPr>
        <w:t>לכבוד</w:t>
      </w:r>
      <w:r w:rsidRPr="00F56858">
        <w:rPr>
          <w:rFonts w:ascii="Arial" w:hAnsi="Arial" w:cs="David"/>
          <w:rtl/>
        </w:rPr>
        <w:t xml:space="preserve"> </w:t>
      </w:r>
    </w:p>
    <w:p w:rsidR="00477802" w:rsidRPr="00F56858" w:rsidRDefault="00477802" w:rsidP="00477802">
      <w:pPr>
        <w:spacing w:line="360" w:lineRule="auto"/>
        <w:rPr>
          <w:rFonts w:ascii="Arial" w:hAnsi="Arial" w:cs="David"/>
          <w:rtl/>
        </w:rPr>
      </w:pPr>
      <w:r w:rsidRPr="00F56858">
        <w:rPr>
          <w:rFonts w:ascii="Arial" w:hAnsi="Arial" w:cs="David" w:hint="eastAsia"/>
          <w:rtl/>
        </w:rPr>
        <w:t>המשרד</w:t>
      </w:r>
      <w:r w:rsidRPr="00F56858">
        <w:rPr>
          <w:rFonts w:ascii="Arial" w:hAnsi="Arial" w:cs="David"/>
          <w:rtl/>
        </w:rPr>
        <w:t xml:space="preserve"> </w:t>
      </w:r>
      <w:r w:rsidRPr="00F56858">
        <w:rPr>
          <w:rFonts w:ascii="Arial" w:hAnsi="Arial" w:cs="David" w:hint="eastAsia"/>
          <w:rtl/>
        </w:rPr>
        <w:t>להגנת הסביבה</w:t>
      </w:r>
    </w:p>
    <w:p w:rsidR="00901D31" w:rsidRDefault="00901D31" w:rsidP="00477802">
      <w:pPr>
        <w:spacing w:line="360" w:lineRule="auto"/>
        <w:rPr>
          <w:rFonts w:ascii="Arial" w:hAnsi="Arial" w:cs="David" w:hint="cs"/>
          <w:rtl/>
        </w:rPr>
      </w:pPr>
      <w:r>
        <w:rPr>
          <w:rFonts w:ascii="Arial" w:hAnsi="Arial" w:cs="David" w:hint="cs"/>
          <w:rtl/>
        </w:rPr>
        <w:t xml:space="preserve">לידי לימור גיגי </w:t>
      </w:r>
      <w:r>
        <w:rPr>
          <w:rFonts w:ascii="Arial" w:hAnsi="Arial" w:cs="David"/>
          <w:rtl/>
        </w:rPr>
        <w:t>–</w:t>
      </w:r>
      <w:r>
        <w:rPr>
          <w:rFonts w:ascii="Arial" w:hAnsi="Arial" w:cs="David" w:hint="cs"/>
          <w:rtl/>
        </w:rPr>
        <w:t xml:space="preserve"> פקס 02-6551624</w:t>
      </w:r>
    </w:p>
    <w:p w:rsidR="00477802" w:rsidRDefault="00DD5A83" w:rsidP="00477802">
      <w:pPr>
        <w:spacing w:line="360" w:lineRule="auto"/>
        <w:rPr>
          <w:rFonts w:ascii="Arial" w:hAnsi="Arial" w:cs="David"/>
          <w:rtl/>
        </w:rPr>
      </w:pPr>
      <w:r>
        <w:rPr>
          <w:rFonts w:ascii="Arial" w:hAnsi="Arial" w:cs="David" w:hint="cs"/>
          <w:rtl/>
        </w:rPr>
        <w:t xml:space="preserve">אגף ים וחופים </w:t>
      </w:r>
    </w:p>
    <w:p w:rsidR="00DD5A83" w:rsidRDefault="005B3961" w:rsidP="00477802">
      <w:pPr>
        <w:spacing w:line="360" w:lineRule="auto"/>
        <w:rPr>
          <w:rFonts w:ascii="Arial" w:hAnsi="Arial" w:cs="David"/>
          <w:rtl/>
        </w:rPr>
      </w:pPr>
      <w:r>
        <w:rPr>
          <w:rFonts w:ascii="Arial" w:hAnsi="Arial" w:cs="David" w:hint="cs"/>
          <w:rtl/>
        </w:rPr>
        <w:t>חיפה</w:t>
      </w:r>
    </w:p>
    <w:p w:rsidR="005B3961" w:rsidRDefault="005B3961" w:rsidP="00477802">
      <w:pPr>
        <w:spacing w:line="360" w:lineRule="auto"/>
        <w:rPr>
          <w:rFonts w:ascii="Arial" w:hAnsi="Arial" w:cs="David"/>
          <w:rtl/>
        </w:rPr>
      </w:pPr>
      <w:r w:rsidRPr="005B3961">
        <w:rPr>
          <w:rFonts w:ascii="Arial" w:hAnsi="Arial" w:cs="David" w:hint="cs"/>
          <w:highlight w:val="yellow"/>
          <w:rtl/>
        </w:rPr>
        <w:t>בדוא"ל ___________________</w:t>
      </w:r>
    </w:p>
    <w:p w:rsidR="00DD5A83" w:rsidRPr="00F56858" w:rsidRDefault="00DD5A83" w:rsidP="00477802">
      <w:pPr>
        <w:spacing w:line="360" w:lineRule="auto"/>
        <w:rPr>
          <w:rFonts w:eastAsia="Arial Unicode MS" w:cs="David"/>
          <w:u w:val="single"/>
          <w:rtl/>
        </w:rPr>
      </w:pPr>
    </w:p>
    <w:p w:rsidR="00477802" w:rsidRPr="00F56858" w:rsidRDefault="00477802" w:rsidP="00477802">
      <w:pPr>
        <w:spacing w:line="360" w:lineRule="auto"/>
        <w:rPr>
          <w:rFonts w:cs="David"/>
          <w:u w:val="single"/>
          <w:rtl/>
        </w:rPr>
      </w:pPr>
    </w:p>
    <w:p w:rsidR="00477802" w:rsidRPr="00910987" w:rsidRDefault="00477802" w:rsidP="00901D31">
      <w:pPr>
        <w:spacing w:line="360" w:lineRule="auto"/>
        <w:rPr>
          <w:rFonts w:ascii="Arial" w:hAnsi="Arial" w:cs="David"/>
          <w:rtl/>
        </w:rPr>
      </w:pPr>
      <w:r w:rsidRPr="00910987">
        <w:rPr>
          <w:rFonts w:ascii="Arial" w:hAnsi="Arial" w:cs="David" w:hint="eastAsia"/>
          <w:rtl/>
        </w:rPr>
        <w:t>אנו</w:t>
      </w:r>
      <w:r w:rsidRPr="00910987">
        <w:rPr>
          <w:rFonts w:ascii="Arial" w:hAnsi="Arial" w:cs="David"/>
          <w:rtl/>
        </w:rPr>
        <w:t>/י הח"</w:t>
      </w:r>
      <w:r w:rsidRPr="00910987">
        <w:rPr>
          <w:rFonts w:ascii="Arial" w:hAnsi="Arial" w:cs="David" w:hint="eastAsia"/>
          <w:rtl/>
        </w:rPr>
        <w:t>מ</w:t>
      </w:r>
      <w:r w:rsidRPr="00910987">
        <w:rPr>
          <w:rFonts w:ascii="Arial" w:hAnsi="Arial" w:cs="David"/>
          <w:rtl/>
        </w:rPr>
        <w:t xml:space="preserve"> מצהירים כי קיבלנו את מסמכי </w:t>
      </w:r>
      <w:r w:rsidR="00244465" w:rsidRPr="00244465">
        <w:rPr>
          <w:rFonts w:cs="David" w:hint="cs"/>
          <w:b/>
          <w:bCs/>
          <w:rtl/>
        </w:rPr>
        <w:t xml:space="preserve">מכרז פומבי מס' </w:t>
      </w:r>
      <w:r w:rsidR="00901D31">
        <w:rPr>
          <w:rFonts w:cs="David" w:hint="cs"/>
          <w:b/>
          <w:bCs/>
          <w:sz w:val="32"/>
          <w:szCs w:val="32"/>
          <w:rtl/>
        </w:rPr>
        <w:t>2/15</w:t>
      </w:r>
      <w:r w:rsidR="00244465" w:rsidRPr="00244465">
        <w:rPr>
          <w:rFonts w:cs="David" w:hint="cs"/>
          <w:b/>
          <w:bCs/>
          <w:sz w:val="32"/>
          <w:szCs w:val="32"/>
          <w:rtl/>
        </w:rPr>
        <w:t xml:space="preserve"> </w:t>
      </w:r>
      <w:r w:rsidR="008E6D54" w:rsidRPr="005B35B7">
        <w:rPr>
          <w:rFonts w:cs="David"/>
          <w:b/>
          <w:bCs/>
          <w:rtl/>
        </w:rPr>
        <w:t xml:space="preserve">לרכישת </w:t>
      </w:r>
      <w:r w:rsidR="00901D31">
        <w:rPr>
          <w:rFonts w:cs="David" w:hint="cs"/>
          <w:b/>
          <w:bCs/>
          <w:rtl/>
        </w:rPr>
        <w:t xml:space="preserve">מערכות </w:t>
      </w:r>
      <w:proofErr w:type="spellStart"/>
      <w:r w:rsidR="00901D31">
        <w:rPr>
          <w:rFonts w:cs="David" w:hint="cs"/>
          <w:b/>
          <w:bCs/>
          <w:rtl/>
        </w:rPr>
        <w:t>סקימרים</w:t>
      </w:r>
      <w:proofErr w:type="spellEnd"/>
      <w:r w:rsidR="00901D31">
        <w:rPr>
          <w:rFonts w:cs="David" w:hint="cs"/>
          <w:b/>
          <w:bCs/>
          <w:rtl/>
        </w:rPr>
        <w:t xml:space="preserve"> מסוגים שונים לטיפול באירועי זיהום ים</w:t>
      </w:r>
      <w:r w:rsidR="00CC2DEF" w:rsidRPr="00CC2DEF">
        <w:rPr>
          <w:rFonts w:cs="David" w:hint="cs"/>
          <w:b/>
          <w:bCs/>
          <w:rtl/>
        </w:rPr>
        <w:t xml:space="preserve"> </w:t>
      </w:r>
      <w:r w:rsidRPr="00910987">
        <w:rPr>
          <w:rFonts w:ascii="Arial" w:hAnsi="Arial" w:cs="David" w:hint="cs"/>
          <w:rtl/>
        </w:rPr>
        <w:t xml:space="preserve">באמצעות אתר האינטרנט של המשרד </w:t>
      </w:r>
      <w:r w:rsidRPr="00910987">
        <w:rPr>
          <w:rFonts w:ascii="Arial" w:hAnsi="Arial" w:cs="David"/>
          <w:rtl/>
        </w:rPr>
        <w:t xml:space="preserve">להגנת הסביבה, ומבקשים לשלוח לנו כל הודעה </w:t>
      </w:r>
      <w:r w:rsidRPr="00910987">
        <w:rPr>
          <w:rFonts w:ascii="Arial" w:hAnsi="Arial" w:cs="David" w:hint="eastAsia"/>
          <w:rtl/>
        </w:rPr>
        <w:t>בדבר</w:t>
      </w:r>
      <w:r w:rsidRPr="00910987">
        <w:rPr>
          <w:rFonts w:ascii="Arial" w:hAnsi="Arial" w:cs="David"/>
          <w:rtl/>
        </w:rPr>
        <w:t xml:space="preserve"> המכרז האמור לכתובת הבאה:</w:t>
      </w:r>
    </w:p>
    <w:p w:rsidR="00477802" w:rsidRPr="00F56858" w:rsidRDefault="00477802" w:rsidP="00477802">
      <w:pPr>
        <w:spacing w:line="360" w:lineRule="auto"/>
        <w:rPr>
          <w:rFonts w:ascii="Arial" w:hAnsi="Arial" w:cs="David"/>
          <w:rtl/>
        </w:rPr>
      </w:pPr>
      <w:r w:rsidRPr="00F56858">
        <w:rPr>
          <w:rFonts w:ascii="Arial" w:hAnsi="Arial" w:cs="David" w:hint="eastAsia"/>
          <w:rtl/>
        </w:rPr>
        <w:t>כתובת</w:t>
      </w:r>
      <w:r w:rsidRPr="00F56858">
        <w:rPr>
          <w:rFonts w:ascii="Arial" w:hAnsi="Arial" w:cs="David"/>
          <w:rtl/>
        </w:rPr>
        <w:t xml:space="preserve"> </w:t>
      </w:r>
      <w:r w:rsidRPr="00F56858">
        <w:rPr>
          <w:rFonts w:ascii="Arial" w:hAnsi="Arial" w:cs="David" w:hint="eastAsia"/>
          <w:rtl/>
        </w:rPr>
        <w:t>מלאה</w:t>
      </w:r>
      <w:r w:rsidRPr="00F56858">
        <w:rPr>
          <w:rFonts w:ascii="Arial" w:hAnsi="Arial" w:cs="David"/>
          <w:rtl/>
        </w:rPr>
        <w:t xml:space="preserve"> (כולל מיקוד): _____</w:t>
      </w:r>
      <w:r w:rsidRPr="00F56858">
        <w:rPr>
          <w:rFonts w:ascii="Arial" w:hAnsi="Arial" w:cs="David" w:hint="cs"/>
          <w:rtl/>
        </w:rPr>
        <w:t>_________________________________</w:t>
      </w:r>
      <w:r w:rsidRPr="00F56858">
        <w:rPr>
          <w:rFonts w:ascii="Arial" w:hAnsi="Arial" w:cs="David"/>
          <w:rtl/>
        </w:rPr>
        <w:t>________</w:t>
      </w:r>
    </w:p>
    <w:p w:rsidR="00477802" w:rsidRPr="00F56858" w:rsidRDefault="00477802" w:rsidP="00477802">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טלפון</w:t>
      </w:r>
      <w:r w:rsidRPr="00F56858">
        <w:rPr>
          <w:rFonts w:ascii="Arial" w:hAnsi="Arial" w:cs="David"/>
          <w:rtl/>
        </w:rPr>
        <w:t xml:space="preserve"> : __________________  </w:t>
      </w:r>
      <w:r w:rsidRPr="00F56858">
        <w:rPr>
          <w:rFonts w:ascii="Arial" w:hAnsi="Arial" w:cs="David" w:hint="eastAsia"/>
          <w:rtl/>
        </w:rPr>
        <w:t>נייד</w:t>
      </w:r>
      <w:r w:rsidRPr="00F56858">
        <w:rPr>
          <w:rFonts w:ascii="Arial" w:hAnsi="Arial" w:cs="David"/>
          <w:rtl/>
        </w:rPr>
        <w:t xml:space="preserve"> : ___</w:t>
      </w:r>
      <w:r w:rsidRPr="00F56858">
        <w:rPr>
          <w:rFonts w:ascii="Arial" w:hAnsi="Arial" w:cs="David" w:hint="cs"/>
          <w:rtl/>
        </w:rPr>
        <w:t>_______________</w:t>
      </w:r>
      <w:r w:rsidRPr="00F56858">
        <w:rPr>
          <w:rFonts w:ascii="Arial" w:hAnsi="Arial" w:cs="David"/>
          <w:rtl/>
        </w:rPr>
        <w:t>____________</w:t>
      </w:r>
    </w:p>
    <w:p w:rsidR="00477802" w:rsidRPr="00F56858" w:rsidRDefault="00477802" w:rsidP="00477802">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פקסימיליה</w:t>
      </w:r>
      <w:r w:rsidRPr="00F56858">
        <w:rPr>
          <w:rFonts w:ascii="Arial" w:hAnsi="Arial" w:cs="David"/>
          <w:rtl/>
        </w:rPr>
        <w:t xml:space="preserve"> : _______</w:t>
      </w:r>
      <w:r w:rsidRPr="00F56858">
        <w:rPr>
          <w:rFonts w:ascii="Arial" w:hAnsi="Arial" w:cs="David" w:hint="cs"/>
          <w:rtl/>
        </w:rPr>
        <w:t>_________________________________</w:t>
      </w:r>
      <w:r w:rsidRPr="00F56858">
        <w:rPr>
          <w:rFonts w:ascii="Arial" w:hAnsi="Arial" w:cs="David"/>
          <w:rtl/>
        </w:rPr>
        <w:t>______________</w:t>
      </w:r>
    </w:p>
    <w:p w:rsidR="00477802" w:rsidRPr="00F56858" w:rsidRDefault="00477802" w:rsidP="00AF2374">
      <w:pPr>
        <w:spacing w:line="360" w:lineRule="auto"/>
        <w:rPr>
          <w:rFonts w:ascii="Arial" w:hAnsi="Arial" w:cs="David"/>
          <w:rtl/>
        </w:rPr>
      </w:pPr>
      <w:r w:rsidRPr="00F56858">
        <w:rPr>
          <w:rFonts w:ascii="Arial" w:hAnsi="Arial" w:cs="David" w:hint="eastAsia"/>
          <w:rtl/>
        </w:rPr>
        <w:t>דואר</w:t>
      </w:r>
      <w:r w:rsidRPr="00F56858">
        <w:rPr>
          <w:rFonts w:ascii="Arial" w:hAnsi="Arial" w:cs="David"/>
          <w:rtl/>
        </w:rPr>
        <w:t xml:space="preserve"> </w:t>
      </w:r>
      <w:r w:rsidRPr="00F56858">
        <w:rPr>
          <w:rFonts w:ascii="Arial" w:hAnsi="Arial" w:cs="David" w:hint="eastAsia"/>
          <w:rtl/>
        </w:rPr>
        <w:t>אלקטרוני</w:t>
      </w:r>
      <w:r w:rsidRPr="00F56858">
        <w:rPr>
          <w:rFonts w:ascii="Arial" w:hAnsi="Arial" w:cs="David"/>
          <w:rtl/>
        </w:rPr>
        <w:t>: ____</w:t>
      </w:r>
      <w:r w:rsidRPr="00F56858">
        <w:rPr>
          <w:rFonts w:ascii="Arial" w:hAnsi="Arial" w:cs="David" w:hint="cs"/>
          <w:rtl/>
        </w:rPr>
        <w:t>______________________________</w:t>
      </w:r>
      <w:r w:rsidRPr="00F56858">
        <w:rPr>
          <w:rFonts w:ascii="Arial" w:hAnsi="Arial" w:cs="David"/>
          <w:rtl/>
        </w:rPr>
        <w:t>_________</w:t>
      </w:r>
    </w:p>
    <w:p w:rsidR="00477802" w:rsidRPr="00672E16" w:rsidRDefault="00477802" w:rsidP="00477802">
      <w:pPr>
        <w:spacing w:line="360" w:lineRule="auto"/>
        <w:rPr>
          <w:rFonts w:ascii="Arial" w:hAnsi="Arial" w:cs="David"/>
          <w:rtl/>
        </w:rPr>
      </w:pPr>
      <w:r w:rsidRPr="00672E16">
        <w:rPr>
          <w:rFonts w:ascii="Arial" w:hAnsi="Arial" w:cs="David" w:hint="eastAsia"/>
          <w:rtl/>
        </w:rPr>
        <w:t>מס</w:t>
      </w:r>
      <w:r w:rsidRPr="00672E16">
        <w:rPr>
          <w:rFonts w:ascii="Arial" w:hAnsi="Arial" w:cs="David"/>
          <w:rtl/>
        </w:rPr>
        <w:t xml:space="preserve">' </w:t>
      </w:r>
      <w:r w:rsidRPr="00672E16">
        <w:rPr>
          <w:rFonts w:ascii="Arial" w:hAnsi="Arial" w:cs="David" w:hint="eastAsia"/>
          <w:rtl/>
        </w:rPr>
        <w:t>זיהוי</w:t>
      </w:r>
      <w:r w:rsidRPr="00672E16">
        <w:rPr>
          <w:rFonts w:ascii="Arial" w:hAnsi="Arial" w:cs="David"/>
          <w:rtl/>
        </w:rPr>
        <w:t xml:space="preserve"> (מס' עוסק מורשה/מס' ח.פ.) : </w:t>
      </w:r>
      <w:r w:rsidRPr="00672E16">
        <w:rPr>
          <w:rFonts w:ascii="Arial" w:hAnsi="Arial" w:cs="David" w:hint="cs"/>
          <w:rtl/>
        </w:rPr>
        <w:t>_________________-</w:t>
      </w:r>
      <w:r w:rsidRPr="00672E16">
        <w:rPr>
          <w:rFonts w:ascii="Arial" w:hAnsi="Arial" w:cs="David"/>
          <w:rtl/>
        </w:rPr>
        <w:t>________________</w:t>
      </w:r>
    </w:p>
    <w:p w:rsidR="005B3961" w:rsidRDefault="005B3961" w:rsidP="005B3961">
      <w:pPr>
        <w:spacing w:line="360" w:lineRule="auto"/>
        <w:jc w:val="both"/>
        <w:rPr>
          <w:rFonts w:ascii="Arial" w:hAnsi="Arial" w:cs="David"/>
          <w:rtl/>
        </w:rPr>
      </w:pPr>
    </w:p>
    <w:p w:rsidR="005B3961" w:rsidRPr="008F46BB" w:rsidRDefault="005B3961" w:rsidP="005B3961">
      <w:pPr>
        <w:spacing w:line="360" w:lineRule="auto"/>
        <w:jc w:val="both"/>
        <w:rPr>
          <w:rFonts w:ascii="Arial" w:hAnsi="Arial" w:cs="David"/>
          <w:rtl/>
        </w:rPr>
      </w:pPr>
      <w:r>
        <w:rPr>
          <w:rFonts w:ascii="Arial" w:hAnsi="Arial" w:cs="David" w:hint="cs"/>
          <w:rtl/>
        </w:rPr>
        <w:t>ידוע ו</w:t>
      </w:r>
      <w:r w:rsidRPr="008F46BB">
        <w:rPr>
          <w:rFonts w:ascii="Arial" w:hAnsi="Arial" w:cs="David" w:hint="eastAsia"/>
          <w:rtl/>
        </w:rPr>
        <w:t>ברור</w:t>
      </w:r>
      <w:r w:rsidRPr="008F46BB">
        <w:rPr>
          <w:rFonts w:ascii="Arial" w:hAnsi="Arial" w:cs="David"/>
          <w:rtl/>
        </w:rPr>
        <w:t xml:space="preserve"> לנו כי במידה ולא נשלח טופס </w:t>
      </w:r>
      <w:r w:rsidRPr="008F46BB">
        <w:rPr>
          <w:rFonts w:ascii="Arial" w:hAnsi="Arial" w:cs="David" w:hint="eastAsia"/>
          <w:rtl/>
        </w:rPr>
        <w:t>זה</w:t>
      </w:r>
      <w:r w:rsidRPr="008F46BB">
        <w:rPr>
          <w:rFonts w:ascii="Arial" w:hAnsi="Arial" w:cs="David" w:hint="cs"/>
          <w:rtl/>
        </w:rPr>
        <w:t xml:space="preserve"> - </w:t>
      </w:r>
      <w:r w:rsidRPr="008F46BB">
        <w:rPr>
          <w:rFonts w:ascii="Arial" w:hAnsi="Arial" w:cs="David"/>
          <w:rtl/>
        </w:rPr>
        <w:t xml:space="preserve"> ה</w:t>
      </w:r>
      <w:r>
        <w:rPr>
          <w:rFonts w:ascii="Arial" w:hAnsi="Arial" w:cs="David" w:hint="cs"/>
          <w:rtl/>
        </w:rPr>
        <w:t>משרד</w:t>
      </w:r>
      <w:r w:rsidRPr="008F46BB">
        <w:rPr>
          <w:rFonts w:ascii="Arial" w:hAnsi="Arial" w:cs="David" w:hint="cs"/>
          <w:rtl/>
        </w:rPr>
        <w:t xml:space="preserve"> ל</w:t>
      </w:r>
      <w:r>
        <w:rPr>
          <w:rFonts w:ascii="Arial" w:hAnsi="Arial" w:cs="David" w:hint="cs"/>
          <w:rtl/>
        </w:rPr>
        <w:t>הגנת הסביבה</w:t>
      </w:r>
      <w:r w:rsidRPr="008F46BB">
        <w:rPr>
          <w:rFonts w:ascii="Arial" w:hAnsi="Arial" w:cs="David"/>
          <w:rtl/>
        </w:rPr>
        <w:t xml:space="preserve"> פטור מלשלוח לנו הודעות </w:t>
      </w:r>
      <w:r w:rsidRPr="008F46BB">
        <w:rPr>
          <w:rFonts w:ascii="Arial" w:hAnsi="Arial" w:cs="David" w:hint="eastAsia"/>
          <w:rtl/>
        </w:rPr>
        <w:t>ועדכונים</w:t>
      </w:r>
      <w:r>
        <w:rPr>
          <w:rFonts w:ascii="Arial" w:hAnsi="Arial" w:cs="David"/>
          <w:rtl/>
        </w:rPr>
        <w:t xml:space="preserve"> בדבר המכרז</w:t>
      </w:r>
      <w:r w:rsidRPr="008F46BB">
        <w:rPr>
          <w:rFonts w:ascii="Arial" w:hAnsi="Arial" w:cs="David"/>
          <w:rtl/>
        </w:rPr>
        <w:t xml:space="preserve"> </w:t>
      </w:r>
      <w:r>
        <w:rPr>
          <w:rFonts w:ascii="Arial" w:hAnsi="Arial" w:cs="David" w:hint="cs"/>
          <w:rtl/>
        </w:rPr>
        <w:t xml:space="preserve">ו/או בדבר מועד קיום סיור המציעים </w:t>
      </w:r>
      <w:r w:rsidRPr="008F46BB">
        <w:rPr>
          <w:rFonts w:ascii="Arial" w:hAnsi="Arial" w:cs="David"/>
          <w:rtl/>
        </w:rPr>
        <w:t>ו</w:t>
      </w:r>
      <w:r w:rsidRPr="008F46BB">
        <w:rPr>
          <w:rFonts w:ascii="Arial" w:hAnsi="Arial" w:cs="David" w:hint="cs"/>
          <w:rtl/>
        </w:rPr>
        <w:t>אז נהיה</w:t>
      </w:r>
      <w:r w:rsidRPr="008F46BB">
        <w:rPr>
          <w:rFonts w:ascii="Arial" w:hAnsi="Arial" w:cs="David"/>
          <w:rtl/>
        </w:rPr>
        <w:t xml:space="preserve"> עלולים למצוא את עצמנו פסולים בגלל אי עמידה בתנאים </w:t>
      </w:r>
      <w:r w:rsidRPr="008F46BB">
        <w:rPr>
          <w:rFonts w:ascii="Arial" w:hAnsi="Arial" w:cs="David" w:hint="eastAsia"/>
          <w:rtl/>
        </w:rPr>
        <w:t>נוספים</w:t>
      </w:r>
      <w:r w:rsidRPr="008F46BB">
        <w:rPr>
          <w:rFonts w:ascii="Arial" w:hAnsi="Arial" w:cs="David"/>
          <w:rtl/>
        </w:rPr>
        <w:t xml:space="preserve"> והבהרות שה</w:t>
      </w:r>
      <w:r>
        <w:rPr>
          <w:rFonts w:ascii="Arial" w:hAnsi="Arial" w:cs="David" w:hint="cs"/>
          <w:rtl/>
        </w:rPr>
        <w:t>משרד</w:t>
      </w:r>
      <w:r w:rsidRPr="008F46BB">
        <w:rPr>
          <w:rFonts w:ascii="Arial" w:hAnsi="Arial" w:cs="David"/>
          <w:rtl/>
        </w:rPr>
        <w:t xml:space="preserve"> </w:t>
      </w:r>
      <w:r>
        <w:rPr>
          <w:rFonts w:ascii="Arial" w:hAnsi="Arial" w:cs="David" w:hint="cs"/>
          <w:rtl/>
        </w:rPr>
        <w:t>י</w:t>
      </w:r>
      <w:r w:rsidRPr="008F46BB">
        <w:rPr>
          <w:rFonts w:ascii="Arial" w:hAnsi="Arial" w:cs="David"/>
          <w:rtl/>
        </w:rPr>
        <w:t>פרסם מעת לעת לאחר פרסום המכרז</w:t>
      </w:r>
      <w:r w:rsidRPr="008F46BB">
        <w:rPr>
          <w:rFonts w:ascii="Arial" w:hAnsi="Arial" w:cs="David" w:hint="cs"/>
          <w:rtl/>
        </w:rPr>
        <w:t xml:space="preserve">, ככל שתפרסם, או שעלולים להיפגע סיכויינו לזכות במכרז, בהעדר מידע מספיק </w:t>
      </w:r>
      <w:r w:rsidRPr="008F46BB">
        <w:rPr>
          <w:rFonts w:ascii="Arial" w:hAnsi="Arial" w:cs="David"/>
          <w:rtl/>
        </w:rPr>
        <w:t>–</w:t>
      </w:r>
      <w:r w:rsidRPr="008F46BB">
        <w:rPr>
          <w:rFonts w:ascii="Arial" w:hAnsi="Arial" w:cs="David" w:hint="cs"/>
          <w:rtl/>
        </w:rPr>
        <w:t xml:space="preserve"> אשר ימצא אותה עת בידי המתמודדים האחרים.</w:t>
      </w:r>
    </w:p>
    <w:p w:rsidR="00477802" w:rsidRPr="00F56858" w:rsidRDefault="00477802" w:rsidP="00477802">
      <w:pPr>
        <w:spacing w:line="360" w:lineRule="auto"/>
        <w:ind w:left="6480" w:firstLine="720"/>
        <w:rPr>
          <w:rFonts w:ascii="Arial" w:hAnsi="Arial" w:cs="David"/>
          <w:rtl/>
        </w:rPr>
      </w:pPr>
      <w:r w:rsidRPr="00F56858">
        <w:rPr>
          <w:rFonts w:ascii="Arial" w:hAnsi="Arial" w:cs="David" w:hint="eastAsia"/>
          <w:rtl/>
        </w:rPr>
        <w:t>בברכה</w:t>
      </w:r>
      <w:r w:rsidRPr="00F56858">
        <w:rPr>
          <w:rFonts w:ascii="Arial" w:hAnsi="Arial" w:cs="David"/>
          <w:rtl/>
        </w:rPr>
        <w:t xml:space="preserve">, </w:t>
      </w:r>
    </w:p>
    <w:p w:rsidR="00477802" w:rsidRPr="00672E16" w:rsidRDefault="00477802" w:rsidP="00477802">
      <w:pPr>
        <w:spacing w:line="360" w:lineRule="auto"/>
        <w:ind w:left="5040" w:firstLine="720"/>
        <w:rPr>
          <w:rFonts w:eastAsia="Arial Unicode MS" w:cs="David"/>
          <w:rtl/>
        </w:rPr>
      </w:pPr>
      <w:r w:rsidRPr="00672E16">
        <w:rPr>
          <w:rFonts w:cs="David" w:hint="eastAsia"/>
          <w:rtl/>
        </w:rPr>
        <w:t>שם</w:t>
      </w:r>
      <w:r w:rsidRPr="00672E16">
        <w:rPr>
          <w:rFonts w:cs="David"/>
          <w:rtl/>
        </w:rPr>
        <w:t xml:space="preserve"> מלא : _____________________</w:t>
      </w:r>
    </w:p>
    <w:p w:rsidR="00477802" w:rsidRPr="00672E16" w:rsidRDefault="00477802" w:rsidP="00477802">
      <w:pPr>
        <w:spacing w:line="360" w:lineRule="auto"/>
        <w:ind w:left="5040" w:firstLine="720"/>
        <w:rPr>
          <w:rFonts w:eastAsia="Arial Unicode MS" w:cs="David"/>
          <w:rtl/>
        </w:rPr>
      </w:pPr>
      <w:r w:rsidRPr="00672E16">
        <w:rPr>
          <w:rFonts w:cs="David" w:hint="eastAsia"/>
          <w:rtl/>
        </w:rPr>
        <w:t>חתימה</w:t>
      </w:r>
      <w:r w:rsidRPr="00672E16">
        <w:rPr>
          <w:rFonts w:cs="David"/>
          <w:rtl/>
        </w:rPr>
        <w:t xml:space="preserve"> וחותמת _________________</w:t>
      </w:r>
    </w:p>
    <w:p w:rsidR="00477802" w:rsidRDefault="00477802" w:rsidP="00477802">
      <w:pPr>
        <w:spacing w:line="360" w:lineRule="auto"/>
        <w:ind w:left="5040" w:firstLine="720"/>
        <w:rPr>
          <w:rFonts w:ascii="Arial" w:hAnsi="Arial" w:cs="David"/>
          <w:rtl/>
        </w:rPr>
      </w:pPr>
    </w:p>
    <w:p w:rsidR="00477802" w:rsidRPr="00F56858" w:rsidRDefault="00477802" w:rsidP="00477802">
      <w:pPr>
        <w:spacing w:line="360" w:lineRule="auto"/>
        <w:ind w:left="5040" w:firstLine="720"/>
        <w:rPr>
          <w:rFonts w:ascii="Arial" w:hAnsi="Arial" w:cs="David"/>
          <w:rtl/>
        </w:rPr>
      </w:pPr>
      <w:r w:rsidRPr="00F56858">
        <w:rPr>
          <w:rFonts w:ascii="Arial" w:hAnsi="Arial" w:cs="David" w:hint="eastAsia"/>
          <w:rtl/>
        </w:rPr>
        <w:t>במידה</w:t>
      </w:r>
      <w:r w:rsidRPr="00F56858">
        <w:rPr>
          <w:rFonts w:ascii="Arial" w:hAnsi="Arial" w:cs="David"/>
          <w:rtl/>
        </w:rPr>
        <w:t xml:space="preserve"> ומדובר בתאגיד:</w:t>
      </w:r>
    </w:p>
    <w:p w:rsidR="00477802" w:rsidRPr="00F56858" w:rsidRDefault="00477802" w:rsidP="00477802">
      <w:pPr>
        <w:spacing w:line="360" w:lineRule="auto"/>
        <w:ind w:left="5400" w:firstLine="360"/>
        <w:rPr>
          <w:rFonts w:ascii="Arial" w:hAnsi="Arial" w:cs="David"/>
          <w:rtl/>
        </w:rPr>
      </w:pPr>
      <w:r w:rsidRPr="00F56858">
        <w:rPr>
          <w:rFonts w:ascii="Arial" w:hAnsi="Arial" w:cs="David" w:hint="eastAsia"/>
          <w:rtl/>
        </w:rPr>
        <w:t>שם</w:t>
      </w:r>
      <w:r w:rsidRPr="00F56858">
        <w:rPr>
          <w:rFonts w:ascii="Arial" w:hAnsi="Arial" w:cs="David"/>
          <w:rtl/>
        </w:rPr>
        <w:t xml:space="preserve"> </w:t>
      </w:r>
      <w:r w:rsidRPr="00F56858">
        <w:rPr>
          <w:rFonts w:ascii="Arial" w:hAnsi="Arial" w:cs="David" w:hint="eastAsia"/>
          <w:rtl/>
        </w:rPr>
        <w:t>החותם</w:t>
      </w:r>
      <w:r w:rsidRPr="00F56858">
        <w:rPr>
          <w:rFonts w:ascii="Arial" w:hAnsi="Arial" w:cs="David"/>
          <w:rtl/>
        </w:rPr>
        <w:t xml:space="preserve"> : __</w:t>
      </w:r>
      <w:r w:rsidRPr="00F56858">
        <w:rPr>
          <w:rFonts w:ascii="Arial" w:hAnsi="Arial" w:cs="David" w:hint="cs"/>
          <w:rtl/>
        </w:rPr>
        <w:t>______</w:t>
      </w:r>
      <w:r w:rsidRPr="00F56858">
        <w:rPr>
          <w:rFonts w:ascii="Arial" w:hAnsi="Arial" w:cs="David"/>
          <w:rtl/>
        </w:rPr>
        <w:t>___________</w:t>
      </w:r>
    </w:p>
    <w:p w:rsidR="00477802" w:rsidRPr="00F56858" w:rsidRDefault="00477802" w:rsidP="00477802">
      <w:pPr>
        <w:spacing w:line="360" w:lineRule="auto"/>
        <w:ind w:left="5040" w:firstLine="720"/>
        <w:rPr>
          <w:rFonts w:cs="David"/>
          <w:rtl/>
        </w:rPr>
      </w:pPr>
      <w:r w:rsidRPr="00F56858">
        <w:rPr>
          <w:rFonts w:cs="David" w:hint="eastAsia"/>
          <w:rtl/>
        </w:rPr>
        <w:t>תפקיד</w:t>
      </w:r>
      <w:r w:rsidRPr="00F56858">
        <w:rPr>
          <w:rFonts w:cs="David"/>
          <w:rtl/>
        </w:rPr>
        <w:t xml:space="preserve"> : __</w:t>
      </w:r>
      <w:r w:rsidRPr="00F56858">
        <w:rPr>
          <w:rFonts w:cs="David" w:hint="cs"/>
          <w:rtl/>
        </w:rPr>
        <w:t>______</w:t>
      </w:r>
      <w:r w:rsidRPr="00F56858">
        <w:rPr>
          <w:rFonts w:cs="David"/>
          <w:rtl/>
        </w:rPr>
        <w:t>______________</w:t>
      </w:r>
    </w:p>
    <w:p w:rsidR="00477802" w:rsidRPr="00F56858" w:rsidRDefault="00477802" w:rsidP="00477802">
      <w:pPr>
        <w:spacing w:line="360" w:lineRule="auto"/>
        <w:rPr>
          <w:rFonts w:cs="David"/>
          <w:rtl/>
        </w:rPr>
      </w:pPr>
    </w:p>
    <w:p w:rsidR="008032BD" w:rsidRPr="00BA5AC1" w:rsidRDefault="005B3961" w:rsidP="005B3961">
      <w:pPr>
        <w:spacing w:line="360" w:lineRule="auto"/>
        <w:jc w:val="both"/>
        <w:rPr>
          <w:rtl/>
        </w:rPr>
      </w:pPr>
      <w:r w:rsidRPr="008F46BB">
        <w:rPr>
          <w:rFonts w:cs="David" w:hint="cs"/>
          <w:b/>
          <w:bCs/>
          <w:rtl/>
        </w:rPr>
        <w:t>שימו לב: המציעים הפוטנציאליים מתבקשים שלא לשלוח בקשות לאישור קבלת הטופס אלא לוודא קבלת המייל באמצעות "אישור קריאה</w:t>
      </w:r>
      <w:r w:rsidRPr="008F46BB">
        <w:rPr>
          <w:rFonts w:cs="David" w:hint="cs"/>
          <w:rtl/>
        </w:rPr>
        <w:t>".</w:t>
      </w:r>
    </w:p>
    <w:sectPr w:rsidR="008032BD" w:rsidRPr="00BA5AC1" w:rsidSect="00FE57A8">
      <w:headerReference w:type="default" r:id="rId13"/>
      <w:footerReference w:type="even" r:id="rId14"/>
      <w:footerReference w:type="default" r:id="rId15"/>
      <w:pgSz w:w="11906" w:h="16838"/>
      <w:pgMar w:top="1797" w:right="1106" w:bottom="1440" w:left="156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45A8" w:rsidRDefault="00F745A8">
      <w:r>
        <w:separator/>
      </w:r>
    </w:p>
  </w:endnote>
  <w:endnote w:type="continuationSeparator" w:id="0">
    <w:p w:rsidR="00F745A8" w:rsidRDefault="00F745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ITC Avant Garde Gothic">
    <w:panose1 w:val="00000000000000000000"/>
    <w:charset w:val="00"/>
    <w:family w:val="swiss"/>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Guttman Yad-Brush">
    <w:panose1 w:val="02010401010101010101"/>
    <w:charset w:val="B1"/>
    <w:family w:val="auto"/>
    <w:pitch w:val="variable"/>
    <w:sig w:usb0="00000801" w:usb1="4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5A8" w:rsidRDefault="00F745A8" w:rsidP="00111537">
    <w:pPr>
      <w:pStyle w:val="a5"/>
      <w:framePr w:wrap="around" w:vAnchor="text" w:hAnchor="text" w:xAlign="center" w:y="1"/>
      <w:rPr>
        <w:rStyle w:val="ad"/>
      </w:rPr>
    </w:pPr>
    <w:r>
      <w:rPr>
        <w:rStyle w:val="ad"/>
        <w:rtl/>
      </w:rPr>
      <w:fldChar w:fldCharType="begin"/>
    </w:r>
    <w:r>
      <w:rPr>
        <w:rStyle w:val="ad"/>
      </w:rPr>
      <w:instrText xml:space="preserve">PAGE  </w:instrText>
    </w:r>
    <w:r>
      <w:rPr>
        <w:rStyle w:val="ad"/>
        <w:rtl/>
      </w:rPr>
      <w:fldChar w:fldCharType="end"/>
    </w:r>
  </w:p>
  <w:p w:rsidR="00F745A8" w:rsidRDefault="00F745A8">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5A8" w:rsidRDefault="00F745A8" w:rsidP="00111537">
    <w:pPr>
      <w:pStyle w:val="a5"/>
      <w:framePr w:wrap="around" w:vAnchor="text" w:hAnchor="text" w:xAlign="center" w:y="1"/>
      <w:rPr>
        <w:rStyle w:val="ad"/>
      </w:rPr>
    </w:pPr>
    <w:r>
      <w:rPr>
        <w:rStyle w:val="ad"/>
        <w:rtl/>
      </w:rPr>
      <w:fldChar w:fldCharType="begin"/>
    </w:r>
    <w:r>
      <w:rPr>
        <w:rStyle w:val="ad"/>
      </w:rPr>
      <w:instrText xml:space="preserve">PAGE  </w:instrText>
    </w:r>
    <w:r>
      <w:rPr>
        <w:rStyle w:val="ad"/>
        <w:rtl/>
      </w:rPr>
      <w:fldChar w:fldCharType="separate"/>
    </w:r>
    <w:r w:rsidR="00252597">
      <w:rPr>
        <w:rStyle w:val="ad"/>
        <w:noProof/>
        <w:rtl/>
      </w:rPr>
      <w:t>1</w:t>
    </w:r>
    <w:r>
      <w:rPr>
        <w:rStyle w:val="ad"/>
        <w:rtl/>
      </w:rPr>
      <w:fldChar w:fldCharType="end"/>
    </w:r>
  </w:p>
  <w:p w:rsidR="00F745A8" w:rsidRDefault="00F745A8">
    <w:pPr>
      <w:pStyle w:val="a5"/>
      <w:jc w:val="center"/>
    </w:pPr>
    <w:r>
      <w:rPr>
        <w:noProof/>
      </w:rPr>
      <mc:AlternateContent>
        <mc:Choice Requires="wps">
          <w:drawing>
            <wp:anchor distT="0" distB="0" distL="114300" distR="114300" simplePos="0" relativeHeight="251656704" behindDoc="0" locked="0" layoutInCell="1" allowOverlap="1">
              <wp:simplePos x="0" y="0"/>
              <wp:positionH relativeFrom="column">
                <wp:posOffset>685800</wp:posOffset>
              </wp:positionH>
              <wp:positionV relativeFrom="paragraph">
                <wp:posOffset>55880</wp:posOffset>
              </wp:positionV>
              <wp:extent cx="4238625" cy="457200"/>
              <wp:effectExtent l="0" t="0" r="0" b="127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862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745A8" w:rsidRDefault="00F745A8">
                          <w:pPr>
                            <w:rPr>
                              <w:rFonts w:ascii="Arial" w:hAnsi="Arial" w:cs="David"/>
                              <w:sz w:val="20"/>
                              <w:szCs w:val="20"/>
                              <w:rtl/>
                            </w:rPr>
                          </w:pPr>
                        </w:p>
                        <w:p w:rsidR="00F745A8" w:rsidRDefault="00F745A8" w:rsidP="005659CD">
                          <w:pPr>
                            <w:jc w:val="center"/>
                            <w:rPr>
                              <w:rFonts w:ascii="Arial" w:hAnsi="Arial" w:cs="David"/>
                              <w:sz w:val="20"/>
                              <w:szCs w:val="20"/>
                              <w:rtl/>
                            </w:rPr>
                          </w:pPr>
                          <w:r w:rsidRPr="005659CD">
                            <w:rPr>
                              <w:rFonts w:ascii="Arial" w:hAnsi="Arial" w:cs="David" w:hint="cs"/>
                              <w:sz w:val="20"/>
                              <w:szCs w:val="20"/>
                              <w:rtl/>
                            </w:rPr>
                            <w:t xml:space="preserve">חתימת המציע בראשי תיבות </w:t>
                          </w:r>
                          <w:r w:rsidRPr="005659CD">
                            <w:rPr>
                              <w:rFonts w:ascii="Arial" w:hAnsi="Arial" w:cs="David" w:hint="cs"/>
                              <w:sz w:val="20"/>
                              <w:szCs w:val="20"/>
                              <w:u w:val="single"/>
                              <w:rtl/>
                            </w:rPr>
                            <w:t>__________________</w:t>
                          </w:r>
                        </w:p>
                        <w:p w:rsidR="00F745A8" w:rsidRPr="005659CD" w:rsidRDefault="00F745A8">
                          <w:pPr>
                            <w:rPr>
                              <w:rFonts w:ascii="Arial" w:hAnsi="Arial" w:cs="David"/>
                              <w:sz w:val="20"/>
                              <w:szCs w:val="20"/>
                              <w:rtl/>
                            </w:rPr>
                          </w:pPr>
                        </w:p>
                        <w:p w:rsidR="00F745A8" w:rsidRDefault="00F745A8" w:rsidP="009A0044">
                          <w:p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8" type="#_x0000_t202" style="position:absolute;left:0;text-align:left;margin-left:54pt;margin-top:4.4pt;width:333.75pt;height:36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" filled="f" stroked="f">
              <v:textbox>
                <w:txbxContent>
                  <w:p w:rsidR="005B3961" w:rsidRDefault="005B3961">
                    <w:pPr>
                      <w:rPr>
                        <w:rFonts w:ascii="Arial" w:hAnsi="Arial" w:cs="David"/>
                        <w:sz w:val="20"/>
                        <w:szCs w:val="20"/>
                        <w:rtl/>
                      </w:rPr>
                    </w:pPr>
                  </w:p>
                  <w:p w:rsidR="005B3961" w:rsidRDefault="005B3961" w:rsidP="005659CD">
                    <w:pPr>
                      <w:jc w:val="center"/>
                      <w:rPr>
                        <w:rFonts w:ascii="Arial" w:hAnsi="Arial" w:cs="David"/>
                        <w:sz w:val="20"/>
                        <w:szCs w:val="20"/>
                        <w:rtl/>
                      </w:rPr>
                    </w:pPr>
                    <w:r w:rsidRPr="005659CD">
                      <w:rPr>
                        <w:rFonts w:ascii="Arial" w:hAnsi="Arial" w:cs="David" w:hint="cs"/>
                        <w:sz w:val="20"/>
                        <w:szCs w:val="20"/>
                        <w:rtl/>
                      </w:rPr>
                      <w:t xml:space="preserve">חתימת המציע בראשי תיבות </w:t>
                    </w:r>
                    <w:r w:rsidRPr="005659CD">
                      <w:rPr>
                        <w:rFonts w:ascii="Arial" w:hAnsi="Arial" w:cs="David" w:hint="cs"/>
                        <w:sz w:val="20"/>
                        <w:szCs w:val="20"/>
                        <w:u w:val="single"/>
                        <w:rtl/>
                      </w:rPr>
                      <w:t>__________________</w:t>
                    </w:r>
                  </w:p>
                  <w:p w:rsidR="005B3961" w:rsidRPr="005659CD" w:rsidRDefault="005B3961">
                    <w:pPr>
                      <w:rPr>
                        <w:rFonts w:ascii="Arial" w:hAnsi="Arial" w:cs="David"/>
                        <w:sz w:val="20"/>
                        <w:szCs w:val="20"/>
                        <w:rtl/>
                      </w:rPr>
                    </w:pPr>
                  </w:p>
                  <w:p w:rsidR="005B3961" w:rsidRDefault="005B3961" w:rsidP="009A0044">
                    <w:pPr>
                      <w:rPr>
                        <w:rtl/>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simplePos x="0" y="0"/>
              <wp:positionH relativeFrom="column">
                <wp:posOffset>-228600</wp:posOffset>
              </wp:positionH>
              <wp:positionV relativeFrom="paragraph">
                <wp:posOffset>-534670</wp:posOffset>
              </wp:positionV>
              <wp:extent cx="6029325" cy="0"/>
              <wp:effectExtent l="0" t="0" r="0" b="1270"/>
              <wp:wrapNone/>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29325"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left:0;text-align:lef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42.1pt" to="456.75pt,-4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" stroked="f"/>
          </w:pict>
        </mc:Fallback>
      </mc:AlternateContent>
    </w:r>
    <w:r>
      <w:rPr>
        <w:noProof/>
      </w:rPr>
      <mc:AlternateContent>
        <mc:Choice Requires="wps">
          <w:drawing>
            <wp:anchor distT="0" distB="0" distL="114300" distR="114300" simplePos="0" relativeHeight="251657728" behindDoc="0" locked="0" layoutInCell="1" allowOverlap="1">
              <wp:simplePos x="0" y="0"/>
              <wp:positionH relativeFrom="column">
                <wp:posOffset>-123825</wp:posOffset>
              </wp:positionH>
              <wp:positionV relativeFrom="paragraph">
                <wp:posOffset>-544195</wp:posOffset>
              </wp:positionV>
              <wp:extent cx="5886450" cy="0"/>
              <wp:effectExtent l="0" t="0" r="0" b="127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8645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75pt,-42.85pt" to="453.75pt,-4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" stroked="f"/>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45A8" w:rsidRDefault="00F745A8">
      <w:r>
        <w:separator/>
      </w:r>
    </w:p>
  </w:footnote>
  <w:footnote w:type="continuationSeparator" w:id="0">
    <w:p w:rsidR="00F745A8" w:rsidRDefault="00F745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5A8" w:rsidRPr="00A1234E" w:rsidRDefault="00F745A8">
    <w:pPr>
      <w:pStyle w:val="a3"/>
      <w:rPr>
        <w:b/>
        <w:bCs/>
      </w:rPr>
    </w:pPr>
  </w:p>
  <w:p w:rsidR="00F745A8" w:rsidRPr="00A1234E" w:rsidRDefault="00F745A8" w:rsidP="004B31E0">
    <w:pPr>
      <w:pStyle w:val="a3"/>
      <w:jc w:val="center"/>
      <w:rPr>
        <w:rFonts w:ascii="Arial" w:hAnsi="Arial" w:cs="Arial"/>
        <w:b/>
        <w:bCs/>
        <w:rtl/>
      </w:rPr>
    </w:pPr>
    <w:r>
      <w:rPr>
        <w:b/>
        <w:bCs/>
        <w:noProof/>
      </w:rPr>
      <w:drawing>
        <wp:inline distT="0" distB="0" distL="0" distR="0" wp14:anchorId="73D671E3" wp14:editId="04DC0BE7">
          <wp:extent cx="2071370" cy="519430"/>
          <wp:effectExtent l="0" t="0" r="0" b="0"/>
          <wp:docPr id="1" name="תמונה 1" descr="sviva_א__אhagana_Hebrew_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viva_א__אhagana_Hebrew_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71370" cy="519430"/>
                  </a:xfrm>
                  <a:prstGeom prst="rect">
                    <a:avLst/>
                  </a:prstGeom>
                  <a:noFill/>
                  <a:ln>
                    <a:noFill/>
                  </a:ln>
                </pic:spPr>
              </pic:pic>
            </a:graphicData>
          </a:graphic>
        </wp:inline>
      </w:drawing>
    </w:r>
  </w:p>
  <w:p w:rsidR="00F745A8" w:rsidRPr="004B31E0" w:rsidRDefault="00F745A8" w:rsidP="009A7FA4">
    <w:pPr>
      <w:pStyle w:val="a3"/>
      <w:jc w:val="center"/>
      <w:rPr>
        <w:rFonts w:cs="David"/>
        <w:b/>
        <w:bCs/>
        <w:rtl/>
      </w:rPr>
    </w:pPr>
    <w:r w:rsidRPr="004B31E0">
      <w:rPr>
        <w:rFonts w:cs="David" w:hint="cs"/>
        <w:b/>
        <w:bCs/>
        <w:rtl/>
      </w:rPr>
      <w:t>אגף ים וחופים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82430"/>
    <w:multiLevelType w:val="hybridMultilevel"/>
    <w:tmpl w:val="F3E062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470928"/>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nsid w:val="08CF2CF2"/>
    <w:multiLevelType w:val="hybridMultilevel"/>
    <w:tmpl w:val="1D00059E"/>
    <w:lvl w:ilvl="0" w:tplc="04090001">
      <w:start w:val="1"/>
      <w:numFmt w:val="bullet"/>
      <w:lvlText w:val=""/>
      <w:lvlJc w:val="left"/>
      <w:pPr>
        <w:tabs>
          <w:tab w:val="num" w:pos="2270"/>
        </w:tabs>
        <w:ind w:left="2270" w:hanging="360"/>
      </w:pPr>
      <w:rPr>
        <w:rFonts w:ascii="Symbol" w:hAnsi="Symbol" w:hint="default"/>
      </w:rPr>
    </w:lvl>
    <w:lvl w:ilvl="1" w:tplc="04090003">
      <w:start w:val="1"/>
      <w:numFmt w:val="bullet"/>
      <w:lvlText w:val="o"/>
      <w:lvlJc w:val="left"/>
      <w:pPr>
        <w:tabs>
          <w:tab w:val="num" w:pos="2990"/>
        </w:tabs>
        <w:ind w:left="2990" w:hanging="360"/>
      </w:pPr>
      <w:rPr>
        <w:rFonts w:ascii="Courier New" w:hAnsi="Courier New" w:cs="Courier New" w:hint="default"/>
      </w:rPr>
    </w:lvl>
    <w:lvl w:ilvl="2" w:tplc="04090005" w:tentative="1">
      <w:start w:val="1"/>
      <w:numFmt w:val="bullet"/>
      <w:lvlText w:val=""/>
      <w:lvlJc w:val="left"/>
      <w:pPr>
        <w:tabs>
          <w:tab w:val="num" w:pos="3710"/>
        </w:tabs>
        <w:ind w:left="3710" w:hanging="360"/>
      </w:pPr>
      <w:rPr>
        <w:rFonts w:ascii="Wingdings" w:hAnsi="Wingdings" w:hint="default"/>
      </w:rPr>
    </w:lvl>
    <w:lvl w:ilvl="3" w:tplc="04090001" w:tentative="1">
      <w:start w:val="1"/>
      <w:numFmt w:val="bullet"/>
      <w:lvlText w:val=""/>
      <w:lvlJc w:val="left"/>
      <w:pPr>
        <w:tabs>
          <w:tab w:val="num" w:pos="4430"/>
        </w:tabs>
        <w:ind w:left="4430" w:hanging="360"/>
      </w:pPr>
      <w:rPr>
        <w:rFonts w:ascii="Symbol" w:hAnsi="Symbol" w:hint="default"/>
      </w:rPr>
    </w:lvl>
    <w:lvl w:ilvl="4" w:tplc="04090003" w:tentative="1">
      <w:start w:val="1"/>
      <w:numFmt w:val="bullet"/>
      <w:lvlText w:val="o"/>
      <w:lvlJc w:val="left"/>
      <w:pPr>
        <w:tabs>
          <w:tab w:val="num" w:pos="5150"/>
        </w:tabs>
        <w:ind w:left="5150" w:hanging="360"/>
      </w:pPr>
      <w:rPr>
        <w:rFonts w:ascii="Courier New" w:hAnsi="Courier New" w:cs="Courier New" w:hint="default"/>
      </w:rPr>
    </w:lvl>
    <w:lvl w:ilvl="5" w:tplc="04090005" w:tentative="1">
      <w:start w:val="1"/>
      <w:numFmt w:val="bullet"/>
      <w:lvlText w:val=""/>
      <w:lvlJc w:val="left"/>
      <w:pPr>
        <w:tabs>
          <w:tab w:val="num" w:pos="5870"/>
        </w:tabs>
        <w:ind w:left="5870" w:hanging="360"/>
      </w:pPr>
      <w:rPr>
        <w:rFonts w:ascii="Wingdings" w:hAnsi="Wingdings" w:hint="default"/>
      </w:rPr>
    </w:lvl>
    <w:lvl w:ilvl="6" w:tplc="04090001" w:tentative="1">
      <w:start w:val="1"/>
      <w:numFmt w:val="bullet"/>
      <w:lvlText w:val=""/>
      <w:lvlJc w:val="left"/>
      <w:pPr>
        <w:tabs>
          <w:tab w:val="num" w:pos="6590"/>
        </w:tabs>
        <w:ind w:left="6590" w:hanging="360"/>
      </w:pPr>
      <w:rPr>
        <w:rFonts w:ascii="Symbol" w:hAnsi="Symbol" w:hint="default"/>
      </w:rPr>
    </w:lvl>
    <w:lvl w:ilvl="7" w:tplc="04090003" w:tentative="1">
      <w:start w:val="1"/>
      <w:numFmt w:val="bullet"/>
      <w:lvlText w:val="o"/>
      <w:lvlJc w:val="left"/>
      <w:pPr>
        <w:tabs>
          <w:tab w:val="num" w:pos="7310"/>
        </w:tabs>
        <w:ind w:left="7310" w:hanging="360"/>
      </w:pPr>
      <w:rPr>
        <w:rFonts w:ascii="Courier New" w:hAnsi="Courier New" w:cs="Courier New" w:hint="default"/>
      </w:rPr>
    </w:lvl>
    <w:lvl w:ilvl="8" w:tplc="04090005" w:tentative="1">
      <w:start w:val="1"/>
      <w:numFmt w:val="bullet"/>
      <w:lvlText w:val=""/>
      <w:lvlJc w:val="left"/>
      <w:pPr>
        <w:tabs>
          <w:tab w:val="num" w:pos="8030"/>
        </w:tabs>
        <w:ind w:left="8030" w:hanging="360"/>
      </w:pPr>
      <w:rPr>
        <w:rFonts w:ascii="Wingdings" w:hAnsi="Wingdings" w:hint="default"/>
      </w:rPr>
    </w:lvl>
  </w:abstractNum>
  <w:abstractNum w:abstractNumId="3">
    <w:nsid w:val="0C5416AD"/>
    <w:multiLevelType w:val="hybridMultilevel"/>
    <w:tmpl w:val="5674090E"/>
    <w:lvl w:ilvl="0" w:tplc="8D268C58">
      <w:start w:val="3"/>
      <w:numFmt w:val="bullet"/>
      <w:lvlText w:val="-"/>
      <w:lvlJc w:val="left"/>
      <w:pPr>
        <w:ind w:left="717" w:hanging="360"/>
      </w:pPr>
      <w:rPr>
        <w:rFonts w:ascii="Times New Roman" w:eastAsia="Times New Roman" w:hAnsi="Times New Roman" w:cs="David"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4">
    <w:nsid w:val="0D6B7AC4"/>
    <w:multiLevelType w:val="hybridMultilevel"/>
    <w:tmpl w:val="E580144E"/>
    <w:lvl w:ilvl="0" w:tplc="08087CC6">
      <w:start w:val="1"/>
      <w:numFmt w:val="hebrew1"/>
      <w:lvlText w:val="%1."/>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1330810"/>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nsid w:val="19685704"/>
    <w:multiLevelType w:val="multilevel"/>
    <w:tmpl w:val="E6E8EA2C"/>
    <w:lvl w:ilvl="0">
      <w:start w:val="4"/>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2160" w:hanging="2160"/>
      </w:pPr>
      <w:rPr>
        <w:rFonts w:hint="default"/>
        <w:sz w:val="24"/>
      </w:rPr>
    </w:lvl>
  </w:abstractNum>
  <w:abstractNum w:abstractNumId="8">
    <w:nsid w:val="1CB90D6E"/>
    <w:multiLevelType w:val="multilevel"/>
    <w:tmpl w:val="0409001F"/>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1DA909E3"/>
    <w:multiLevelType w:val="hybridMultilevel"/>
    <w:tmpl w:val="EC66AFA0"/>
    <w:lvl w:ilvl="0" w:tplc="04090011">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DB8455F"/>
    <w:multiLevelType w:val="multilevel"/>
    <w:tmpl w:val="FFA4CEB2"/>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900"/>
        </w:tabs>
        <w:ind w:left="90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1">
    <w:nsid w:val="1E6547B4"/>
    <w:multiLevelType w:val="multilevel"/>
    <w:tmpl w:val="8ED63D6C"/>
    <w:lvl w:ilvl="0">
      <w:start w:val="2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21BB384C"/>
    <w:multiLevelType w:val="multilevel"/>
    <w:tmpl w:val="1194964A"/>
    <w:lvl w:ilvl="0">
      <w:start w:val="17"/>
      <w:numFmt w:val="decimal"/>
      <w:lvlText w:val="%1."/>
      <w:lvlJc w:val="left"/>
      <w:pPr>
        <w:ind w:left="360" w:hanging="360"/>
      </w:pPr>
      <w:rPr>
        <w:rFonts w:cs="David" w:hint="default"/>
        <w:sz w:val="24"/>
        <w:szCs w:val="24"/>
        <w:lang w:bidi="he-IL"/>
      </w:rPr>
    </w:lvl>
    <w:lvl w:ilvl="1">
      <w:start w:val="1"/>
      <w:numFmt w:val="decimal"/>
      <w:lvlText w:val="%1.%2."/>
      <w:lvlJc w:val="left"/>
      <w:pPr>
        <w:ind w:left="792" w:hanging="432"/>
      </w:pPr>
      <w:rPr>
        <w:rFonts w:cs="Times New Roman" w:hint="default"/>
        <w:b w:val="0"/>
        <w:bCs w:val="0"/>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3">
    <w:nsid w:val="22595D7B"/>
    <w:multiLevelType w:val="multilevel"/>
    <w:tmpl w:val="03E011AA"/>
    <w:lvl w:ilvl="0">
      <w:start w:val="7"/>
      <w:numFmt w:val="decimal"/>
      <w:lvlText w:val="%1"/>
      <w:lvlJc w:val="left"/>
      <w:pPr>
        <w:ind w:left="435" w:hanging="435"/>
      </w:pPr>
      <w:rPr>
        <w:rFonts w:hint="default"/>
      </w:rPr>
    </w:lvl>
    <w:lvl w:ilvl="1">
      <w:start w:val="1"/>
      <w:numFmt w:val="decimal"/>
      <w:lvlText w:val="%1.%2"/>
      <w:lvlJc w:val="left"/>
      <w:pPr>
        <w:ind w:left="615" w:hanging="435"/>
      </w:pPr>
      <w:rPr>
        <w:rFonts w:hint="default"/>
        <w:b w:val="0"/>
        <w:bCs w:val="0"/>
      </w:rPr>
    </w:lvl>
    <w:lvl w:ilvl="2">
      <w:start w:val="1"/>
      <w:numFmt w:val="decimal"/>
      <w:lvlText w:val="%1.%2.%3"/>
      <w:lvlJc w:val="left"/>
      <w:pPr>
        <w:ind w:left="1080" w:hanging="720"/>
      </w:pPr>
      <w:rPr>
        <w:rFonts w:hint="default"/>
        <w:b w:val="0"/>
        <w:bCs w:val="0"/>
      </w:rPr>
    </w:lvl>
    <w:lvl w:ilvl="3">
      <w:start w:val="1"/>
      <w:numFmt w:val="bullet"/>
      <w:lvlText w:val="-"/>
      <w:lvlJc w:val="left"/>
      <w:pPr>
        <w:ind w:left="1260" w:hanging="720"/>
      </w:pPr>
      <w:rPr>
        <w:rFonts w:ascii="Times New Roman" w:eastAsia="Times New Roman" w:hAnsi="Times New Roman" w:cs="David"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4">
    <w:nsid w:val="25804FD2"/>
    <w:multiLevelType w:val="hybridMultilevel"/>
    <w:tmpl w:val="D67ABB74"/>
    <w:lvl w:ilvl="0" w:tplc="D9BA531C">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9107A98"/>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nsid w:val="35B8102D"/>
    <w:multiLevelType w:val="multilevel"/>
    <w:tmpl w:val="60DE7C98"/>
    <w:lvl w:ilvl="0">
      <w:start w:val="5"/>
      <w:numFmt w:val="decimal"/>
      <w:lvlText w:val="%1"/>
      <w:lvlJc w:val="left"/>
      <w:pPr>
        <w:ind w:left="360" w:hanging="360"/>
      </w:pPr>
      <w:rPr>
        <w:rFonts w:hint="default"/>
      </w:rPr>
    </w:lvl>
    <w:lvl w:ilvl="1">
      <w:start w:val="1"/>
      <w:numFmt w:val="decimal"/>
      <w:lvlText w:val="%1.%2"/>
      <w:lvlJc w:val="left"/>
      <w:pPr>
        <w:ind w:left="811" w:hanging="360"/>
      </w:pPr>
      <w:rPr>
        <w:rFonts w:hint="default"/>
      </w:rPr>
    </w:lvl>
    <w:lvl w:ilvl="2">
      <w:start w:val="1"/>
      <w:numFmt w:val="decimal"/>
      <w:lvlText w:val="%1.%2.%3"/>
      <w:lvlJc w:val="left"/>
      <w:pPr>
        <w:ind w:left="1622" w:hanging="720"/>
      </w:pPr>
      <w:rPr>
        <w:rFonts w:hint="default"/>
      </w:rPr>
    </w:lvl>
    <w:lvl w:ilvl="3">
      <w:start w:val="1"/>
      <w:numFmt w:val="decimal"/>
      <w:lvlText w:val="%1.%2.%3.%4"/>
      <w:lvlJc w:val="left"/>
      <w:pPr>
        <w:ind w:left="2073" w:hanging="720"/>
      </w:pPr>
      <w:rPr>
        <w:rFonts w:hint="default"/>
      </w:rPr>
    </w:lvl>
    <w:lvl w:ilvl="4">
      <w:start w:val="1"/>
      <w:numFmt w:val="decimal"/>
      <w:lvlText w:val="%1.%2.%3.%4.%5"/>
      <w:lvlJc w:val="left"/>
      <w:pPr>
        <w:ind w:left="2884" w:hanging="1080"/>
      </w:pPr>
      <w:rPr>
        <w:rFonts w:hint="default"/>
      </w:rPr>
    </w:lvl>
    <w:lvl w:ilvl="5">
      <w:start w:val="1"/>
      <w:numFmt w:val="decimal"/>
      <w:lvlText w:val="%1.%2.%3.%4.%5.%6"/>
      <w:lvlJc w:val="left"/>
      <w:pPr>
        <w:ind w:left="3335" w:hanging="1080"/>
      </w:pPr>
      <w:rPr>
        <w:rFonts w:hint="default"/>
      </w:rPr>
    </w:lvl>
    <w:lvl w:ilvl="6">
      <w:start w:val="1"/>
      <w:numFmt w:val="decimal"/>
      <w:lvlText w:val="%1.%2.%3.%4.%5.%6.%7"/>
      <w:lvlJc w:val="left"/>
      <w:pPr>
        <w:ind w:left="4146" w:hanging="1440"/>
      </w:pPr>
      <w:rPr>
        <w:rFonts w:hint="default"/>
      </w:rPr>
    </w:lvl>
    <w:lvl w:ilvl="7">
      <w:start w:val="1"/>
      <w:numFmt w:val="decimal"/>
      <w:lvlText w:val="%1.%2.%3.%4.%5.%6.%7.%8"/>
      <w:lvlJc w:val="left"/>
      <w:pPr>
        <w:ind w:left="4597" w:hanging="1440"/>
      </w:pPr>
      <w:rPr>
        <w:rFonts w:hint="default"/>
      </w:rPr>
    </w:lvl>
    <w:lvl w:ilvl="8">
      <w:start w:val="1"/>
      <w:numFmt w:val="decimal"/>
      <w:lvlText w:val="%1.%2.%3.%4.%5.%6.%7.%8.%9"/>
      <w:lvlJc w:val="left"/>
      <w:pPr>
        <w:ind w:left="5408" w:hanging="1800"/>
      </w:pPr>
      <w:rPr>
        <w:rFonts w:hint="default"/>
      </w:rPr>
    </w:lvl>
  </w:abstractNum>
  <w:abstractNum w:abstractNumId="17">
    <w:nsid w:val="39694016"/>
    <w:multiLevelType w:val="hybridMultilevel"/>
    <w:tmpl w:val="557E5982"/>
    <w:lvl w:ilvl="0" w:tplc="08087CC6">
      <w:start w:val="1"/>
      <w:numFmt w:val="hebrew1"/>
      <w:lvlText w:val="%1."/>
      <w:lvlJc w:val="left"/>
      <w:pPr>
        <w:ind w:left="1211" w:hanging="360"/>
      </w:pPr>
      <w:rPr>
        <w:rFonts w:ascii="Times New Roman" w:hAnsi="Times New Roman" w:hint="default"/>
      </w:rPr>
    </w:lvl>
    <w:lvl w:ilvl="1" w:tplc="04090019" w:tentative="1">
      <w:start w:val="1"/>
      <w:numFmt w:val="lowerLetter"/>
      <w:lvlText w:val="%2."/>
      <w:lvlJc w:val="left"/>
      <w:pPr>
        <w:ind w:left="1931" w:hanging="360"/>
      </w:pPr>
    </w:lvl>
    <w:lvl w:ilvl="2" w:tplc="0409001B">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8">
    <w:nsid w:val="3B946782"/>
    <w:multiLevelType w:val="hybridMultilevel"/>
    <w:tmpl w:val="FF7CBDEE"/>
    <w:lvl w:ilvl="0" w:tplc="0834F81C">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9">
    <w:nsid w:val="3DF34358"/>
    <w:multiLevelType w:val="hybridMultilevel"/>
    <w:tmpl w:val="030C55BC"/>
    <w:lvl w:ilvl="0" w:tplc="1076D0B6">
      <w:start w:val="1"/>
      <w:numFmt w:val="hebrew1"/>
      <w:lvlText w:val="%1."/>
      <w:lvlJc w:val="left"/>
      <w:pPr>
        <w:tabs>
          <w:tab w:val="num" w:pos="720"/>
        </w:tabs>
        <w:ind w:left="720" w:right="720" w:hanging="360"/>
      </w:pPr>
      <w:rPr>
        <w:rFonts w:hint="default"/>
        <w:b/>
        <w:u w:val="none"/>
      </w:rPr>
    </w:lvl>
    <w:lvl w:ilvl="1" w:tplc="04090001">
      <w:start w:val="1"/>
      <w:numFmt w:val="bullet"/>
      <w:lvlText w:val=""/>
      <w:lvlJc w:val="left"/>
      <w:pPr>
        <w:tabs>
          <w:tab w:val="num" w:pos="1440"/>
        </w:tabs>
        <w:ind w:left="1440" w:right="1440" w:hanging="360"/>
      </w:pPr>
      <w:rPr>
        <w:rFonts w:ascii="Symbol" w:hAnsi="Symbol" w:hint="default"/>
        <w:b/>
        <w:u w:val="none"/>
      </w:rPr>
    </w:lvl>
    <w:lvl w:ilvl="2" w:tplc="53FEC9F2">
      <w:start w:val="1"/>
      <w:numFmt w:val="bullet"/>
      <w:lvlText w:val=""/>
      <w:lvlJc w:val="left"/>
      <w:pPr>
        <w:tabs>
          <w:tab w:val="num" w:pos="1980"/>
        </w:tabs>
        <w:ind w:left="900" w:firstLine="1080"/>
      </w:pPr>
      <w:rPr>
        <w:rFonts w:ascii="Symbol" w:hAnsi="Symbol" w:hint="default"/>
        <w:b/>
        <w:u w:val="none"/>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nsid w:val="48A105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58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4D0D3660"/>
    <w:multiLevelType w:val="hybridMultilevel"/>
    <w:tmpl w:val="901A9E70"/>
    <w:lvl w:ilvl="0" w:tplc="CB50744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51D230F1"/>
    <w:multiLevelType w:val="multilevel"/>
    <w:tmpl w:val="78A262FA"/>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206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532464D0"/>
    <w:multiLevelType w:val="multilevel"/>
    <w:tmpl w:val="00000000"/>
    <w:lvl w:ilvl="0">
      <w:start w:val="1"/>
      <w:numFmt w:val="decimal"/>
      <w:lvlText w:val="%1."/>
      <w:legacy w:legacy="1" w:legacySpace="0" w:legacyIndent="720"/>
      <w:lvlJc w:val="left"/>
      <w:pPr>
        <w:ind w:left="720" w:hanging="720"/>
      </w:pPr>
      <w:rPr>
        <w:rFonts w:cs="David"/>
      </w:rPr>
    </w:lvl>
    <w:lvl w:ilvl="1">
      <w:start w:val="1"/>
      <w:numFmt w:val="decimal"/>
      <w:lvlText w:val="%1.%2."/>
      <w:legacy w:legacy="1" w:legacySpace="0" w:legacyIndent="720"/>
      <w:lvlJc w:val="left"/>
      <w:pPr>
        <w:ind w:right="1440" w:hanging="720"/>
      </w:pPr>
      <w:rPr>
        <w:rFonts w:cs="David"/>
      </w:rPr>
    </w:lvl>
    <w:lvl w:ilvl="2">
      <w:start w:val="1"/>
      <w:numFmt w:val="decimal"/>
      <w:lvlText w:val="%1.%2.%3."/>
      <w:legacy w:legacy="1" w:legacySpace="0" w:legacyIndent="720"/>
      <w:lvlJc w:val="left"/>
      <w:pPr>
        <w:ind w:right="2160" w:hanging="720"/>
      </w:pPr>
      <w:rPr>
        <w:rFonts w:cs="David"/>
      </w:rPr>
    </w:lvl>
    <w:lvl w:ilvl="3">
      <w:start w:val="1"/>
      <w:numFmt w:val="decimal"/>
      <w:lvlText w:val="%1.%2.%3.%4."/>
      <w:legacy w:legacy="1" w:legacySpace="0" w:legacyIndent="720"/>
      <w:lvlJc w:val="left"/>
      <w:pPr>
        <w:ind w:right="2880" w:hanging="720"/>
      </w:pPr>
      <w:rPr>
        <w:rFonts w:cs="David"/>
      </w:rPr>
    </w:lvl>
    <w:lvl w:ilvl="4">
      <w:start w:val="1"/>
      <w:numFmt w:val="decimal"/>
      <w:lvlText w:val="%1.%2.%3.%4.%5."/>
      <w:legacy w:legacy="1" w:legacySpace="0" w:legacyIndent="720"/>
      <w:lvlJc w:val="left"/>
      <w:pPr>
        <w:ind w:right="3600" w:hanging="720"/>
      </w:pPr>
      <w:rPr>
        <w:rFonts w:cs="David"/>
      </w:rPr>
    </w:lvl>
    <w:lvl w:ilvl="5">
      <w:start w:val="1"/>
      <w:numFmt w:val="decimal"/>
      <w:lvlText w:val="%1.%2.%3.%4.%5.%6."/>
      <w:legacy w:legacy="1" w:legacySpace="0" w:legacyIndent="720"/>
      <w:lvlJc w:val="left"/>
      <w:pPr>
        <w:ind w:right="4320" w:hanging="720"/>
      </w:pPr>
      <w:rPr>
        <w:rFonts w:cs="David"/>
      </w:rPr>
    </w:lvl>
    <w:lvl w:ilvl="6">
      <w:start w:val="1"/>
      <w:numFmt w:val="decimal"/>
      <w:lvlText w:val="%1.%2.%3.%4.%5.%6.%7."/>
      <w:legacy w:legacy="1" w:legacySpace="0" w:legacyIndent="720"/>
      <w:lvlJc w:val="left"/>
      <w:pPr>
        <w:ind w:right="5040" w:hanging="720"/>
      </w:pPr>
      <w:rPr>
        <w:rFonts w:cs="David"/>
      </w:rPr>
    </w:lvl>
    <w:lvl w:ilvl="7">
      <w:start w:val="1"/>
      <w:numFmt w:val="decimal"/>
      <w:lvlText w:val="%1.%2.%3.%4.%5.%6.%7.%8."/>
      <w:legacy w:legacy="1" w:legacySpace="0" w:legacyIndent="720"/>
      <w:lvlJc w:val="left"/>
      <w:pPr>
        <w:ind w:right="5760" w:hanging="720"/>
      </w:pPr>
      <w:rPr>
        <w:rFonts w:cs="David"/>
      </w:rPr>
    </w:lvl>
    <w:lvl w:ilvl="8">
      <w:start w:val="1"/>
      <w:numFmt w:val="decimal"/>
      <w:lvlText w:val="%1.%2.%3.%4.%5.%6.%7.%8.%9."/>
      <w:legacy w:legacy="1" w:legacySpace="0" w:legacyIndent="720"/>
      <w:lvlJc w:val="left"/>
      <w:pPr>
        <w:ind w:right="6480" w:hanging="720"/>
      </w:pPr>
      <w:rPr>
        <w:rFonts w:cs="David"/>
      </w:rPr>
    </w:lvl>
  </w:abstractNum>
  <w:abstractNum w:abstractNumId="24">
    <w:nsid w:val="576B7CDC"/>
    <w:multiLevelType w:val="hybridMultilevel"/>
    <w:tmpl w:val="9EC67AE0"/>
    <w:lvl w:ilvl="0" w:tplc="462C8E74">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5">
    <w:nsid w:val="58075406"/>
    <w:multiLevelType w:val="multilevel"/>
    <w:tmpl w:val="84CCF01E"/>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6">
    <w:nsid w:val="59567F40"/>
    <w:multiLevelType w:val="multilevel"/>
    <w:tmpl w:val="8A6AA58E"/>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hebrew1"/>
      <w:isLgl/>
      <w:lvlText w:val="%3."/>
      <w:lvlJc w:val="left"/>
      <w:pPr>
        <w:tabs>
          <w:tab w:val="num" w:pos="1080"/>
        </w:tabs>
        <w:ind w:left="1080" w:hanging="720"/>
      </w:pPr>
      <w:rPr>
        <w:rFonts w:ascii="Times New Roman" w:eastAsia="Times New Roman" w:hAnsi="Times New Roman" w:cs="David"/>
        <w:b w:val="0"/>
        <w:bCs w:val="0"/>
        <w:lang w:val="en-US" w:bidi="he-IL"/>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7">
    <w:nsid w:val="5B9108AB"/>
    <w:multiLevelType w:val="hybridMultilevel"/>
    <w:tmpl w:val="901A9E70"/>
    <w:lvl w:ilvl="0" w:tplc="CB5074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BA341F5"/>
    <w:multiLevelType w:val="hybridMultilevel"/>
    <w:tmpl w:val="E580144E"/>
    <w:lvl w:ilvl="0" w:tplc="08087CC6">
      <w:start w:val="1"/>
      <w:numFmt w:val="hebrew1"/>
      <w:lvlText w:val="%1."/>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36E3D07"/>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63CE20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5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44D1859"/>
    <w:multiLevelType w:val="hybridMultilevel"/>
    <w:tmpl w:val="13286266"/>
    <w:lvl w:ilvl="0" w:tplc="FFFFFFFF">
      <w:start w:val="1"/>
      <w:numFmt w:val="hebrew1"/>
      <w:pStyle w:val="AlphaList2"/>
      <w:lvlText w:val="%1."/>
      <w:lvlJc w:val="left"/>
      <w:pPr>
        <w:tabs>
          <w:tab w:val="num" w:pos="1759"/>
        </w:tabs>
        <w:ind w:left="1759" w:hanging="397"/>
      </w:pPr>
      <w:rPr>
        <w:rFonts w:hint="default"/>
      </w:rPr>
    </w:lvl>
    <w:lvl w:ilvl="1" w:tplc="FFFFFFFF">
      <w:start w:val="1"/>
      <w:numFmt w:val="lowerLetter"/>
      <w:lvlText w:val="%2."/>
      <w:lvlJc w:val="left"/>
      <w:pPr>
        <w:tabs>
          <w:tab w:val="num" w:pos="2008"/>
        </w:tabs>
        <w:ind w:left="2008" w:hanging="360"/>
      </w:pPr>
    </w:lvl>
    <w:lvl w:ilvl="2" w:tplc="FFFFFFFF">
      <w:start w:val="1"/>
      <w:numFmt w:val="lowerRoman"/>
      <w:lvlText w:val="%3."/>
      <w:lvlJc w:val="right"/>
      <w:pPr>
        <w:tabs>
          <w:tab w:val="num" w:pos="2728"/>
        </w:tabs>
        <w:ind w:left="2728" w:hanging="180"/>
      </w:pPr>
    </w:lvl>
    <w:lvl w:ilvl="3" w:tplc="FFFFFFFF">
      <w:start w:val="1"/>
      <w:numFmt w:val="decimal"/>
      <w:lvlText w:val="%4."/>
      <w:lvlJc w:val="left"/>
      <w:pPr>
        <w:tabs>
          <w:tab w:val="num" w:pos="3448"/>
        </w:tabs>
        <w:ind w:left="3448" w:hanging="360"/>
      </w:pPr>
    </w:lvl>
    <w:lvl w:ilvl="4" w:tplc="FFFFFFFF">
      <w:start w:val="1"/>
      <w:numFmt w:val="lowerLetter"/>
      <w:lvlText w:val="%5."/>
      <w:lvlJc w:val="left"/>
      <w:pPr>
        <w:tabs>
          <w:tab w:val="num" w:pos="4168"/>
        </w:tabs>
        <w:ind w:left="4168" w:hanging="360"/>
      </w:pPr>
    </w:lvl>
    <w:lvl w:ilvl="5" w:tplc="FFFFFFFF" w:tentative="1">
      <w:start w:val="1"/>
      <w:numFmt w:val="lowerRoman"/>
      <w:lvlText w:val="%6."/>
      <w:lvlJc w:val="right"/>
      <w:pPr>
        <w:tabs>
          <w:tab w:val="num" w:pos="4888"/>
        </w:tabs>
        <w:ind w:left="4888" w:hanging="180"/>
      </w:pPr>
    </w:lvl>
    <w:lvl w:ilvl="6" w:tplc="FFFFFFFF" w:tentative="1">
      <w:start w:val="1"/>
      <w:numFmt w:val="decimal"/>
      <w:lvlText w:val="%7."/>
      <w:lvlJc w:val="left"/>
      <w:pPr>
        <w:tabs>
          <w:tab w:val="num" w:pos="5608"/>
        </w:tabs>
        <w:ind w:left="5608" w:hanging="360"/>
      </w:pPr>
    </w:lvl>
    <w:lvl w:ilvl="7" w:tplc="FFFFFFFF" w:tentative="1">
      <w:start w:val="1"/>
      <w:numFmt w:val="lowerLetter"/>
      <w:lvlText w:val="%8."/>
      <w:lvlJc w:val="left"/>
      <w:pPr>
        <w:tabs>
          <w:tab w:val="num" w:pos="6328"/>
        </w:tabs>
        <w:ind w:left="6328" w:hanging="360"/>
      </w:pPr>
    </w:lvl>
    <w:lvl w:ilvl="8" w:tplc="FFFFFFFF" w:tentative="1">
      <w:start w:val="1"/>
      <w:numFmt w:val="lowerRoman"/>
      <w:lvlText w:val="%9."/>
      <w:lvlJc w:val="right"/>
      <w:pPr>
        <w:tabs>
          <w:tab w:val="num" w:pos="7048"/>
        </w:tabs>
        <w:ind w:left="7048" w:hanging="180"/>
      </w:pPr>
    </w:lvl>
  </w:abstractNum>
  <w:abstractNum w:abstractNumId="32">
    <w:nsid w:val="68C6545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6CDA3F70"/>
    <w:multiLevelType w:val="hybridMultilevel"/>
    <w:tmpl w:val="973A3B52"/>
    <w:lvl w:ilvl="0" w:tplc="089A5A54">
      <w:start w:val="1"/>
      <w:numFmt w:val="hebrew1"/>
      <w:lvlText w:val="%1."/>
      <w:lvlJc w:val="left"/>
      <w:pPr>
        <w:ind w:left="717" w:hanging="360"/>
      </w:pPr>
      <w:rPr>
        <w:rFonts w:ascii="Times New Roman" w:eastAsia="Times New Roman" w:hAnsi="Times New Roman" w:cs="David"/>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34">
    <w:nsid w:val="6EAE5C60"/>
    <w:multiLevelType w:val="hybridMultilevel"/>
    <w:tmpl w:val="0C3A89EA"/>
    <w:lvl w:ilvl="0" w:tplc="8D268C58">
      <w:start w:val="3"/>
      <w:numFmt w:val="bullet"/>
      <w:lvlText w:val="-"/>
      <w:lvlJc w:val="left"/>
      <w:pPr>
        <w:ind w:left="720" w:hanging="360"/>
      </w:pPr>
      <w:rPr>
        <w:rFonts w:ascii="Times New Roman" w:eastAsia="Times New Roman" w:hAnsi="Times New Roman" w:cs="David" w:hint="default"/>
      </w:rPr>
    </w:lvl>
    <w:lvl w:ilvl="1" w:tplc="D8B67864">
      <w:start w:val="6"/>
      <w:numFmt w:val="bullet"/>
      <w:lvlText w:val="-"/>
      <w:lvlJc w:val="left"/>
      <w:pPr>
        <w:ind w:left="1440" w:hanging="360"/>
      </w:pPr>
      <w:rPr>
        <w:rFonts w:ascii="Courier New" w:eastAsia="Times New Roman" w:hAnsi="Courier New"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1D828A6"/>
    <w:multiLevelType w:val="multilevel"/>
    <w:tmpl w:val="66649634"/>
    <w:lvl w:ilvl="0">
      <w:numFmt w:val="decimal"/>
      <w:lvlText w:val="%1."/>
      <w:lvlJc w:val="right"/>
      <w:pPr>
        <w:tabs>
          <w:tab w:val="num" w:pos="340"/>
        </w:tabs>
        <w:ind w:left="340" w:hanging="227"/>
      </w:pPr>
      <w:rPr>
        <w:rFonts w:ascii="ITC Avant Garde Gothic" w:hAnsi="ITC Avant Garde Gothic" w:cs="ITC Avant Garde Gothic" w:hint="default"/>
      </w:rPr>
    </w:lvl>
    <w:lvl w:ilvl="1">
      <w:start w:val="1"/>
      <w:numFmt w:val="decimal"/>
      <w:pStyle w:val="2"/>
      <w:lvlText w:val="%1.%2."/>
      <w:lvlJc w:val="left"/>
      <w:pPr>
        <w:tabs>
          <w:tab w:val="num" w:pos="1523"/>
        </w:tabs>
        <w:ind w:left="1523" w:hanging="956"/>
      </w:pPr>
      <w:rPr>
        <w:rFonts w:ascii="ITC Avant Garde Gothic" w:hAnsi="ITC Avant Garde Gothic" w:cs="ITC Avant Garde Gothic" w:hint="default"/>
      </w:rPr>
    </w:lvl>
    <w:lvl w:ilvl="2">
      <w:start w:val="1"/>
      <w:numFmt w:val="decimal"/>
      <w:pStyle w:val="3"/>
      <w:lvlText w:val="%1.3.%3."/>
      <w:lvlJc w:val="left"/>
      <w:pPr>
        <w:tabs>
          <w:tab w:val="num" w:pos="2574"/>
        </w:tabs>
        <w:ind w:left="1985" w:hanging="851"/>
      </w:pPr>
      <w:rPr>
        <w:rFonts w:ascii="ITC Avant Garde Gothic" w:hAnsi="ITC Avant Garde Gothic" w:cs="Narkisim" w:hint="default"/>
      </w:rPr>
    </w:lvl>
    <w:lvl w:ilvl="3">
      <w:start w:val="1"/>
      <w:numFmt w:val="hebrew1"/>
      <w:lvlText w:val="%4."/>
      <w:lvlJc w:val="left"/>
      <w:pPr>
        <w:tabs>
          <w:tab w:val="num" w:pos="2401"/>
        </w:tabs>
        <w:ind w:left="2401" w:hanging="360"/>
      </w:pPr>
      <w:rPr>
        <w:rFonts w:ascii="ITC Avant Garde Gothic" w:hAnsi="ITC Avant Garde Gothic" w:cs="David" w:hint="default"/>
        <w:sz w:val="24"/>
        <w:szCs w:val="24"/>
      </w:rPr>
    </w:lvl>
    <w:lvl w:ilvl="4">
      <w:start w:val="1"/>
      <w:numFmt w:val="decimal"/>
      <w:lvlText w:val="%5)"/>
      <w:lvlJc w:val="left"/>
      <w:pPr>
        <w:tabs>
          <w:tab w:val="num" w:pos="3101"/>
        </w:tabs>
        <w:ind w:left="2721" w:hanging="340"/>
      </w:pPr>
      <w:rPr>
        <w:rFonts w:ascii="ITC Avant Garde Gothic" w:hAnsi="ITC Avant Garde Gothic" w:cs="ITC Avant Garde Gothic" w:hint="default"/>
      </w:rPr>
    </w:lvl>
    <w:lvl w:ilvl="5">
      <w:start w:val="1"/>
      <w:numFmt w:val="decimal"/>
      <w:lvlText w:val="%1.%2.%3.%4.%5.%6."/>
      <w:lvlJc w:val="left"/>
      <w:pPr>
        <w:tabs>
          <w:tab w:val="num" w:pos="2946"/>
        </w:tabs>
        <w:ind w:left="2082" w:hanging="936"/>
      </w:pPr>
      <w:rPr>
        <w:rFonts w:ascii="ITC Avant Garde Gothic" w:hAnsi="ITC Avant Garde Gothic" w:cs="ITC Avant Garde Gothic" w:hint="default"/>
      </w:rPr>
    </w:lvl>
    <w:lvl w:ilvl="6">
      <w:start w:val="1"/>
      <w:numFmt w:val="decimal"/>
      <w:lvlText w:val="%1.%2.%3.%4.%5.%6.%7."/>
      <w:lvlJc w:val="left"/>
      <w:pPr>
        <w:tabs>
          <w:tab w:val="num" w:pos="2946"/>
        </w:tabs>
        <w:ind w:left="2586" w:hanging="1080"/>
      </w:pPr>
      <w:rPr>
        <w:rFonts w:ascii="ITC Avant Garde Gothic" w:hAnsi="ITC Avant Garde Gothic" w:cs="ITC Avant Garde Gothic" w:hint="default"/>
      </w:rPr>
    </w:lvl>
    <w:lvl w:ilvl="7">
      <w:start w:val="1"/>
      <w:numFmt w:val="decimal"/>
      <w:lvlText w:val="%1.%2.%3.%4.%5.%6.%7.%8."/>
      <w:lvlJc w:val="left"/>
      <w:pPr>
        <w:tabs>
          <w:tab w:val="num" w:pos="3306"/>
        </w:tabs>
        <w:ind w:left="3090" w:hanging="1224"/>
      </w:pPr>
      <w:rPr>
        <w:rFonts w:ascii="ITC Avant Garde Gothic" w:hAnsi="ITC Avant Garde Gothic" w:cs="ITC Avant Garde Gothic" w:hint="default"/>
      </w:rPr>
    </w:lvl>
    <w:lvl w:ilvl="8">
      <w:start w:val="1"/>
      <w:numFmt w:val="decimal"/>
      <w:lvlText w:val="%1.%2.%3.%4.%5.%6.%7.%8.%9."/>
      <w:lvlJc w:val="left"/>
      <w:pPr>
        <w:tabs>
          <w:tab w:val="num" w:pos="3666"/>
        </w:tabs>
        <w:ind w:left="3666" w:hanging="1440"/>
      </w:pPr>
      <w:rPr>
        <w:rFonts w:ascii="ITC Avant Garde Gothic" w:hAnsi="ITC Avant Garde Gothic" w:cs="ITC Avant Garde Gothic" w:hint="default"/>
      </w:rPr>
    </w:lvl>
  </w:abstractNum>
  <w:abstractNum w:abstractNumId="36">
    <w:nsid w:val="735D101C"/>
    <w:multiLevelType w:val="multilevel"/>
    <w:tmpl w:val="84CCF01E"/>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7">
    <w:nsid w:val="741D4677"/>
    <w:multiLevelType w:val="hybridMultilevel"/>
    <w:tmpl w:val="F3FCB168"/>
    <w:lvl w:ilvl="0" w:tplc="A034768A">
      <w:start w:val="1"/>
      <w:numFmt w:val="hebrew1"/>
      <w:lvlText w:val="%1."/>
      <w:lvlJc w:val="left"/>
      <w:pPr>
        <w:ind w:left="811" w:hanging="360"/>
      </w:pPr>
      <w:rPr>
        <w:rFonts w:hint="default"/>
      </w:rPr>
    </w:lvl>
    <w:lvl w:ilvl="1" w:tplc="04090019" w:tentative="1">
      <w:start w:val="1"/>
      <w:numFmt w:val="lowerLetter"/>
      <w:lvlText w:val="%2."/>
      <w:lvlJc w:val="left"/>
      <w:pPr>
        <w:ind w:left="1531" w:hanging="360"/>
      </w:pPr>
    </w:lvl>
    <w:lvl w:ilvl="2" w:tplc="0409001B" w:tentative="1">
      <w:start w:val="1"/>
      <w:numFmt w:val="lowerRoman"/>
      <w:lvlText w:val="%3."/>
      <w:lvlJc w:val="right"/>
      <w:pPr>
        <w:ind w:left="2251" w:hanging="180"/>
      </w:pPr>
    </w:lvl>
    <w:lvl w:ilvl="3" w:tplc="0409000F" w:tentative="1">
      <w:start w:val="1"/>
      <w:numFmt w:val="decimal"/>
      <w:lvlText w:val="%4."/>
      <w:lvlJc w:val="left"/>
      <w:pPr>
        <w:ind w:left="2971" w:hanging="360"/>
      </w:pPr>
    </w:lvl>
    <w:lvl w:ilvl="4" w:tplc="04090019" w:tentative="1">
      <w:start w:val="1"/>
      <w:numFmt w:val="lowerLetter"/>
      <w:lvlText w:val="%5."/>
      <w:lvlJc w:val="left"/>
      <w:pPr>
        <w:ind w:left="3691" w:hanging="360"/>
      </w:pPr>
    </w:lvl>
    <w:lvl w:ilvl="5" w:tplc="0409001B" w:tentative="1">
      <w:start w:val="1"/>
      <w:numFmt w:val="lowerRoman"/>
      <w:lvlText w:val="%6."/>
      <w:lvlJc w:val="right"/>
      <w:pPr>
        <w:ind w:left="4411" w:hanging="180"/>
      </w:pPr>
    </w:lvl>
    <w:lvl w:ilvl="6" w:tplc="0409000F" w:tentative="1">
      <w:start w:val="1"/>
      <w:numFmt w:val="decimal"/>
      <w:lvlText w:val="%7."/>
      <w:lvlJc w:val="left"/>
      <w:pPr>
        <w:ind w:left="5131" w:hanging="360"/>
      </w:pPr>
    </w:lvl>
    <w:lvl w:ilvl="7" w:tplc="04090019" w:tentative="1">
      <w:start w:val="1"/>
      <w:numFmt w:val="lowerLetter"/>
      <w:lvlText w:val="%8."/>
      <w:lvlJc w:val="left"/>
      <w:pPr>
        <w:ind w:left="5851" w:hanging="360"/>
      </w:pPr>
    </w:lvl>
    <w:lvl w:ilvl="8" w:tplc="0409001B" w:tentative="1">
      <w:start w:val="1"/>
      <w:numFmt w:val="lowerRoman"/>
      <w:lvlText w:val="%9."/>
      <w:lvlJc w:val="right"/>
      <w:pPr>
        <w:ind w:left="6571" w:hanging="180"/>
      </w:pPr>
    </w:lvl>
  </w:abstractNum>
  <w:abstractNum w:abstractNumId="38">
    <w:nsid w:val="768944E2"/>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nsid w:val="7E2A62B7"/>
    <w:multiLevelType w:val="hybridMultilevel"/>
    <w:tmpl w:val="328A510E"/>
    <w:lvl w:ilvl="0" w:tplc="404C229C">
      <w:start w:val="1"/>
      <w:numFmt w:val="hebrew1"/>
      <w:lvlText w:val="%1."/>
      <w:lvlJc w:val="left"/>
      <w:pPr>
        <w:ind w:left="811" w:hanging="360"/>
      </w:pPr>
      <w:rPr>
        <w:rFonts w:hint="default"/>
      </w:rPr>
    </w:lvl>
    <w:lvl w:ilvl="1" w:tplc="04090019" w:tentative="1">
      <w:start w:val="1"/>
      <w:numFmt w:val="lowerLetter"/>
      <w:lvlText w:val="%2."/>
      <w:lvlJc w:val="left"/>
      <w:pPr>
        <w:ind w:left="1531" w:hanging="360"/>
      </w:pPr>
    </w:lvl>
    <w:lvl w:ilvl="2" w:tplc="0409001B" w:tentative="1">
      <w:start w:val="1"/>
      <w:numFmt w:val="lowerRoman"/>
      <w:lvlText w:val="%3."/>
      <w:lvlJc w:val="right"/>
      <w:pPr>
        <w:ind w:left="2251" w:hanging="180"/>
      </w:pPr>
    </w:lvl>
    <w:lvl w:ilvl="3" w:tplc="0409000F" w:tentative="1">
      <w:start w:val="1"/>
      <w:numFmt w:val="decimal"/>
      <w:lvlText w:val="%4."/>
      <w:lvlJc w:val="left"/>
      <w:pPr>
        <w:ind w:left="2971" w:hanging="360"/>
      </w:pPr>
    </w:lvl>
    <w:lvl w:ilvl="4" w:tplc="04090019" w:tentative="1">
      <w:start w:val="1"/>
      <w:numFmt w:val="lowerLetter"/>
      <w:lvlText w:val="%5."/>
      <w:lvlJc w:val="left"/>
      <w:pPr>
        <w:ind w:left="3691" w:hanging="360"/>
      </w:pPr>
    </w:lvl>
    <w:lvl w:ilvl="5" w:tplc="0409001B" w:tentative="1">
      <w:start w:val="1"/>
      <w:numFmt w:val="lowerRoman"/>
      <w:lvlText w:val="%6."/>
      <w:lvlJc w:val="right"/>
      <w:pPr>
        <w:ind w:left="4411" w:hanging="180"/>
      </w:pPr>
    </w:lvl>
    <w:lvl w:ilvl="6" w:tplc="0409000F" w:tentative="1">
      <w:start w:val="1"/>
      <w:numFmt w:val="decimal"/>
      <w:lvlText w:val="%7."/>
      <w:lvlJc w:val="left"/>
      <w:pPr>
        <w:ind w:left="5131" w:hanging="360"/>
      </w:pPr>
    </w:lvl>
    <w:lvl w:ilvl="7" w:tplc="04090019" w:tentative="1">
      <w:start w:val="1"/>
      <w:numFmt w:val="lowerLetter"/>
      <w:lvlText w:val="%8."/>
      <w:lvlJc w:val="left"/>
      <w:pPr>
        <w:ind w:left="5851" w:hanging="360"/>
      </w:pPr>
    </w:lvl>
    <w:lvl w:ilvl="8" w:tplc="0409001B" w:tentative="1">
      <w:start w:val="1"/>
      <w:numFmt w:val="lowerRoman"/>
      <w:lvlText w:val="%9."/>
      <w:lvlJc w:val="right"/>
      <w:pPr>
        <w:ind w:left="6571" w:hanging="180"/>
      </w:pPr>
    </w:lvl>
  </w:abstractNum>
  <w:num w:numId="1">
    <w:abstractNumId w:val="38"/>
  </w:num>
  <w:num w:numId="2">
    <w:abstractNumId w:val="5"/>
  </w:num>
  <w:num w:numId="3">
    <w:abstractNumId w:val="8"/>
  </w:num>
  <w:num w:numId="4">
    <w:abstractNumId w:val="6"/>
  </w:num>
  <w:num w:numId="5">
    <w:abstractNumId w:val="1"/>
  </w:num>
  <w:num w:numId="6">
    <w:abstractNumId w:val="13"/>
  </w:num>
  <w:num w:numId="7">
    <w:abstractNumId w:val="32"/>
  </w:num>
  <w:num w:numId="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num>
  <w:num w:numId="10">
    <w:abstractNumId w:val="34"/>
  </w:num>
  <w:num w:numId="11">
    <w:abstractNumId w:val="36"/>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7"/>
  </w:num>
  <w:num w:numId="15">
    <w:abstractNumId w:val="0"/>
  </w:num>
  <w:num w:numId="16">
    <w:abstractNumId w:val="14"/>
  </w:num>
  <w:num w:numId="17">
    <w:abstractNumId w:val="4"/>
  </w:num>
  <w:num w:numId="18">
    <w:abstractNumId w:val="33"/>
  </w:num>
  <w:num w:numId="19">
    <w:abstractNumId w:val="28"/>
  </w:num>
  <w:num w:numId="20">
    <w:abstractNumId w:val="9"/>
  </w:num>
  <w:num w:numId="21">
    <w:abstractNumId w:val="3"/>
  </w:num>
  <w:num w:numId="22">
    <w:abstractNumId w:val="30"/>
  </w:num>
  <w:num w:numId="23">
    <w:abstractNumId w:val="10"/>
  </w:num>
  <w:num w:numId="24">
    <w:abstractNumId w:val="15"/>
  </w:num>
  <w:num w:numId="25">
    <w:abstractNumId w:val="12"/>
  </w:num>
  <w:num w:numId="26">
    <w:abstractNumId w:val="20"/>
  </w:num>
  <w:num w:numId="27">
    <w:abstractNumId w:val="16"/>
  </w:num>
  <w:num w:numId="28">
    <w:abstractNumId w:val="31"/>
  </w:num>
  <w:num w:numId="29">
    <w:abstractNumId w:val="39"/>
  </w:num>
  <w:num w:numId="30">
    <w:abstractNumId w:val="37"/>
  </w:num>
  <w:num w:numId="31">
    <w:abstractNumId w:val="11"/>
  </w:num>
  <w:num w:numId="32">
    <w:abstractNumId w:val="24"/>
  </w:num>
  <w:num w:numId="33">
    <w:abstractNumId w:val="18"/>
  </w:num>
  <w:num w:numId="34">
    <w:abstractNumId w:val="19"/>
  </w:num>
  <w:num w:numId="35">
    <w:abstractNumId w:val="2"/>
  </w:num>
  <w:num w:numId="36">
    <w:abstractNumId w:val="26"/>
  </w:num>
  <w:num w:numId="37">
    <w:abstractNumId w:val="23"/>
  </w:num>
  <w:num w:numId="38">
    <w:abstractNumId w:val="35"/>
  </w:num>
  <w:num w:numId="39">
    <w:abstractNumId w:val="21"/>
  </w:num>
  <w:num w:numId="40">
    <w:abstractNumId w:val="27"/>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1077"/>
    <w:rsid w:val="00000549"/>
    <w:rsid w:val="0000057F"/>
    <w:rsid w:val="000007CE"/>
    <w:rsid w:val="000022D7"/>
    <w:rsid w:val="00002F43"/>
    <w:rsid w:val="00003076"/>
    <w:rsid w:val="000034B4"/>
    <w:rsid w:val="00003CD4"/>
    <w:rsid w:val="000042B8"/>
    <w:rsid w:val="00005D1B"/>
    <w:rsid w:val="00005ED4"/>
    <w:rsid w:val="000076EA"/>
    <w:rsid w:val="000076F0"/>
    <w:rsid w:val="000113B3"/>
    <w:rsid w:val="000129DA"/>
    <w:rsid w:val="00014D91"/>
    <w:rsid w:val="00014ED6"/>
    <w:rsid w:val="000152D1"/>
    <w:rsid w:val="000175DC"/>
    <w:rsid w:val="00017987"/>
    <w:rsid w:val="00022D98"/>
    <w:rsid w:val="00023444"/>
    <w:rsid w:val="00026C34"/>
    <w:rsid w:val="00027346"/>
    <w:rsid w:val="00031B94"/>
    <w:rsid w:val="00032093"/>
    <w:rsid w:val="000332CB"/>
    <w:rsid w:val="00045892"/>
    <w:rsid w:val="000523A8"/>
    <w:rsid w:val="00052F23"/>
    <w:rsid w:val="000540FD"/>
    <w:rsid w:val="000546CA"/>
    <w:rsid w:val="0005491C"/>
    <w:rsid w:val="00054A9E"/>
    <w:rsid w:val="00055E43"/>
    <w:rsid w:val="0005753F"/>
    <w:rsid w:val="00057F7B"/>
    <w:rsid w:val="00061499"/>
    <w:rsid w:val="00062992"/>
    <w:rsid w:val="00062DA3"/>
    <w:rsid w:val="00062E3F"/>
    <w:rsid w:val="00063205"/>
    <w:rsid w:val="00064373"/>
    <w:rsid w:val="000649B5"/>
    <w:rsid w:val="00072A60"/>
    <w:rsid w:val="00073141"/>
    <w:rsid w:val="0007467D"/>
    <w:rsid w:val="00075FD7"/>
    <w:rsid w:val="00076611"/>
    <w:rsid w:val="00081B4C"/>
    <w:rsid w:val="0008270B"/>
    <w:rsid w:val="00084AEA"/>
    <w:rsid w:val="0008578A"/>
    <w:rsid w:val="00086C95"/>
    <w:rsid w:val="000923C7"/>
    <w:rsid w:val="000924F5"/>
    <w:rsid w:val="00093F7E"/>
    <w:rsid w:val="0009595D"/>
    <w:rsid w:val="000961E4"/>
    <w:rsid w:val="00096999"/>
    <w:rsid w:val="000B0096"/>
    <w:rsid w:val="000B0981"/>
    <w:rsid w:val="000B1D35"/>
    <w:rsid w:val="000B24E3"/>
    <w:rsid w:val="000B5819"/>
    <w:rsid w:val="000B5ECB"/>
    <w:rsid w:val="000B611B"/>
    <w:rsid w:val="000B7DC2"/>
    <w:rsid w:val="000C2F0A"/>
    <w:rsid w:val="000C31AE"/>
    <w:rsid w:val="000C590A"/>
    <w:rsid w:val="000C7429"/>
    <w:rsid w:val="000C7799"/>
    <w:rsid w:val="000D150B"/>
    <w:rsid w:val="000D380B"/>
    <w:rsid w:val="000D5A89"/>
    <w:rsid w:val="000D60C9"/>
    <w:rsid w:val="000D6B3B"/>
    <w:rsid w:val="000D7159"/>
    <w:rsid w:val="000D7C1B"/>
    <w:rsid w:val="000E08CE"/>
    <w:rsid w:val="000E0D06"/>
    <w:rsid w:val="000E5624"/>
    <w:rsid w:val="000F0DB3"/>
    <w:rsid w:val="000F2844"/>
    <w:rsid w:val="000F689C"/>
    <w:rsid w:val="00102624"/>
    <w:rsid w:val="00102FF3"/>
    <w:rsid w:val="00105574"/>
    <w:rsid w:val="001066C8"/>
    <w:rsid w:val="00110494"/>
    <w:rsid w:val="00110BF4"/>
    <w:rsid w:val="00111327"/>
    <w:rsid w:val="00111537"/>
    <w:rsid w:val="001117AE"/>
    <w:rsid w:val="00111AA0"/>
    <w:rsid w:val="00111E54"/>
    <w:rsid w:val="001125B2"/>
    <w:rsid w:val="0011270E"/>
    <w:rsid w:val="00114C99"/>
    <w:rsid w:val="0012109C"/>
    <w:rsid w:val="00122DB7"/>
    <w:rsid w:val="001243B6"/>
    <w:rsid w:val="00125C30"/>
    <w:rsid w:val="00126022"/>
    <w:rsid w:val="001268BE"/>
    <w:rsid w:val="00130F19"/>
    <w:rsid w:val="00137B67"/>
    <w:rsid w:val="00137BB0"/>
    <w:rsid w:val="00140F69"/>
    <w:rsid w:val="00143422"/>
    <w:rsid w:val="00143FFD"/>
    <w:rsid w:val="00144400"/>
    <w:rsid w:val="001448BC"/>
    <w:rsid w:val="001457DE"/>
    <w:rsid w:val="00146614"/>
    <w:rsid w:val="00146FE9"/>
    <w:rsid w:val="00151764"/>
    <w:rsid w:val="00152F7E"/>
    <w:rsid w:val="001559FB"/>
    <w:rsid w:val="00157327"/>
    <w:rsid w:val="00160D32"/>
    <w:rsid w:val="0016359F"/>
    <w:rsid w:val="00164F21"/>
    <w:rsid w:val="00165160"/>
    <w:rsid w:val="001664FF"/>
    <w:rsid w:val="00174097"/>
    <w:rsid w:val="001809AC"/>
    <w:rsid w:val="001829CA"/>
    <w:rsid w:val="00182A52"/>
    <w:rsid w:val="0018386F"/>
    <w:rsid w:val="00183E02"/>
    <w:rsid w:val="0018429C"/>
    <w:rsid w:val="001842ED"/>
    <w:rsid w:val="00184E9F"/>
    <w:rsid w:val="00184FCD"/>
    <w:rsid w:val="00185187"/>
    <w:rsid w:val="001874C8"/>
    <w:rsid w:val="00190B1E"/>
    <w:rsid w:val="00195398"/>
    <w:rsid w:val="00195548"/>
    <w:rsid w:val="00195EF7"/>
    <w:rsid w:val="00196B4F"/>
    <w:rsid w:val="00196C2D"/>
    <w:rsid w:val="001A0722"/>
    <w:rsid w:val="001A202A"/>
    <w:rsid w:val="001A2399"/>
    <w:rsid w:val="001A2808"/>
    <w:rsid w:val="001A72CF"/>
    <w:rsid w:val="001C3D6A"/>
    <w:rsid w:val="001C79BD"/>
    <w:rsid w:val="001D26C7"/>
    <w:rsid w:val="001D3C80"/>
    <w:rsid w:val="001D4501"/>
    <w:rsid w:val="001D5988"/>
    <w:rsid w:val="001D7469"/>
    <w:rsid w:val="001E0A2D"/>
    <w:rsid w:val="001E150B"/>
    <w:rsid w:val="001E1700"/>
    <w:rsid w:val="001E1E11"/>
    <w:rsid w:val="001E3334"/>
    <w:rsid w:val="001E4FF2"/>
    <w:rsid w:val="001E5FA2"/>
    <w:rsid w:val="001F199A"/>
    <w:rsid w:val="001F227C"/>
    <w:rsid w:val="001F3A13"/>
    <w:rsid w:val="001F5005"/>
    <w:rsid w:val="001F5302"/>
    <w:rsid w:val="001F5F86"/>
    <w:rsid w:val="001F69EC"/>
    <w:rsid w:val="00201E0F"/>
    <w:rsid w:val="002032AC"/>
    <w:rsid w:val="00204504"/>
    <w:rsid w:val="002058FC"/>
    <w:rsid w:val="002073B8"/>
    <w:rsid w:val="00207DC0"/>
    <w:rsid w:val="00207E7C"/>
    <w:rsid w:val="00211A94"/>
    <w:rsid w:val="00213C00"/>
    <w:rsid w:val="002147AD"/>
    <w:rsid w:val="0021486E"/>
    <w:rsid w:val="00214E26"/>
    <w:rsid w:val="002201D4"/>
    <w:rsid w:val="00221148"/>
    <w:rsid w:val="002221A4"/>
    <w:rsid w:val="002221FE"/>
    <w:rsid w:val="0022330E"/>
    <w:rsid w:val="00224B23"/>
    <w:rsid w:val="00225137"/>
    <w:rsid w:val="00226AAD"/>
    <w:rsid w:val="0023066D"/>
    <w:rsid w:val="00232F48"/>
    <w:rsid w:val="0023308E"/>
    <w:rsid w:val="0023352A"/>
    <w:rsid w:val="00235833"/>
    <w:rsid w:val="0023746E"/>
    <w:rsid w:val="00240CC6"/>
    <w:rsid w:val="00244465"/>
    <w:rsid w:val="00244A4C"/>
    <w:rsid w:val="002456DE"/>
    <w:rsid w:val="00251659"/>
    <w:rsid w:val="00252597"/>
    <w:rsid w:val="00252E8D"/>
    <w:rsid w:val="00254D63"/>
    <w:rsid w:val="00255588"/>
    <w:rsid w:val="00257715"/>
    <w:rsid w:val="00260590"/>
    <w:rsid w:val="00261413"/>
    <w:rsid w:val="002615B7"/>
    <w:rsid w:val="00263D06"/>
    <w:rsid w:val="00263FDD"/>
    <w:rsid w:val="00267664"/>
    <w:rsid w:val="002731B5"/>
    <w:rsid w:val="002748B8"/>
    <w:rsid w:val="00274DED"/>
    <w:rsid w:val="00276323"/>
    <w:rsid w:val="0027766D"/>
    <w:rsid w:val="00277AA1"/>
    <w:rsid w:val="00280794"/>
    <w:rsid w:val="002845C0"/>
    <w:rsid w:val="00285213"/>
    <w:rsid w:val="00286267"/>
    <w:rsid w:val="00287CF6"/>
    <w:rsid w:val="00292266"/>
    <w:rsid w:val="002931C6"/>
    <w:rsid w:val="002935E9"/>
    <w:rsid w:val="002969AF"/>
    <w:rsid w:val="00297E70"/>
    <w:rsid w:val="002A0E1B"/>
    <w:rsid w:val="002A1084"/>
    <w:rsid w:val="002A1DE2"/>
    <w:rsid w:val="002A3454"/>
    <w:rsid w:val="002A347E"/>
    <w:rsid w:val="002A53F9"/>
    <w:rsid w:val="002B0B0D"/>
    <w:rsid w:val="002B1966"/>
    <w:rsid w:val="002B1DC0"/>
    <w:rsid w:val="002B20D3"/>
    <w:rsid w:val="002B3378"/>
    <w:rsid w:val="002C1B70"/>
    <w:rsid w:val="002D210F"/>
    <w:rsid w:val="002D319A"/>
    <w:rsid w:val="002D4E21"/>
    <w:rsid w:val="002D54E8"/>
    <w:rsid w:val="002D55A8"/>
    <w:rsid w:val="002D571D"/>
    <w:rsid w:val="002D592E"/>
    <w:rsid w:val="002D6A9B"/>
    <w:rsid w:val="002D79CD"/>
    <w:rsid w:val="002E0E6D"/>
    <w:rsid w:val="002E1946"/>
    <w:rsid w:val="002E2B95"/>
    <w:rsid w:val="002E4272"/>
    <w:rsid w:val="002E5E1D"/>
    <w:rsid w:val="002E6334"/>
    <w:rsid w:val="002E6938"/>
    <w:rsid w:val="002E7133"/>
    <w:rsid w:val="002F2156"/>
    <w:rsid w:val="002F26F6"/>
    <w:rsid w:val="0030132F"/>
    <w:rsid w:val="003032E4"/>
    <w:rsid w:val="0030776D"/>
    <w:rsid w:val="003107C6"/>
    <w:rsid w:val="0031206E"/>
    <w:rsid w:val="003142EB"/>
    <w:rsid w:val="00314FC8"/>
    <w:rsid w:val="00317A60"/>
    <w:rsid w:val="00323AF1"/>
    <w:rsid w:val="003261BC"/>
    <w:rsid w:val="0033106C"/>
    <w:rsid w:val="00331872"/>
    <w:rsid w:val="003323A2"/>
    <w:rsid w:val="0034193A"/>
    <w:rsid w:val="00342D52"/>
    <w:rsid w:val="003437FA"/>
    <w:rsid w:val="00343BF1"/>
    <w:rsid w:val="0034617B"/>
    <w:rsid w:val="00352577"/>
    <w:rsid w:val="00360DED"/>
    <w:rsid w:val="00362EB1"/>
    <w:rsid w:val="0036301E"/>
    <w:rsid w:val="00363FDA"/>
    <w:rsid w:val="003707F6"/>
    <w:rsid w:val="0037171A"/>
    <w:rsid w:val="00373792"/>
    <w:rsid w:val="00373EB0"/>
    <w:rsid w:val="00380DBB"/>
    <w:rsid w:val="003841DC"/>
    <w:rsid w:val="00385445"/>
    <w:rsid w:val="003858D1"/>
    <w:rsid w:val="00395E17"/>
    <w:rsid w:val="00396304"/>
    <w:rsid w:val="0039690A"/>
    <w:rsid w:val="00397BFF"/>
    <w:rsid w:val="00397E7C"/>
    <w:rsid w:val="003A18A1"/>
    <w:rsid w:val="003A1C92"/>
    <w:rsid w:val="003A1F10"/>
    <w:rsid w:val="003A3720"/>
    <w:rsid w:val="003A3D41"/>
    <w:rsid w:val="003A4A71"/>
    <w:rsid w:val="003A4C9F"/>
    <w:rsid w:val="003A5CC9"/>
    <w:rsid w:val="003B277C"/>
    <w:rsid w:val="003B6820"/>
    <w:rsid w:val="003B6E77"/>
    <w:rsid w:val="003B7219"/>
    <w:rsid w:val="003B7FB4"/>
    <w:rsid w:val="003C0553"/>
    <w:rsid w:val="003C091A"/>
    <w:rsid w:val="003C249A"/>
    <w:rsid w:val="003C54D2"/>
    <w:rsid w:val="003C5789"/>
    <w:rsid w:val="003C752D"/>
    <w:rsid w:val="003D5954"/>
    <w:rsid w:val="003D6ABE"/>
    <w:rsid w:val="003D7AE4"/>
    <w:rsid w:val="003E1208"/>
    <w:rsid w:val="003E2A61"/>
    <w:rsid w:val="003E3942"/>
    <w:rsid w:val="003E7366"/>
    <w:rsid w:val="003F09E6"/>
    <w:rsid w:val="003F0FB6"/>
    <w:rsid w:val="003F41FE"/>
    <w:rsid w:val="003F4C86"/>
    <w:rsid w:val="00400474"/>
    <w:rsid w:val="004046D6"/>
    <w:rsid w:val="004067D2"/>
    <w:rsid w:val="00406C5E"/>
    <w:rsid w:val="00414A6F"/>
    <w:rsid w:val="0041597A"/>
    <w:rsid w:val="00415B26"/>
    <w:rsid w:val="0041600B"/>
    <w:rsid w:val="004165EC"/>
    <w:rsid w:val="00422E62"/>
    <w:rsid w:val="00423CBA"/>
    <w:rsid w:val="00424053"/>
    <w:rsid w:val="00424F73"/>
    <w:rsid w:val="00426B76"/>
    <w:rsid w:val="0042722F"/>
    <w:rsid w:val="004273A9"/>
    <w:rsid w:val="004275AA"/>
    <w:rsid w:val="00430F6E"/>
    <w:rsid w:val="00433ABC"/>
    <w:rsid w:val="00435912"/>
    <w:rsid w:val="00435ED7"/>
    <w:rsid w:val="00436A9D"/>
    <w:rsid w:val="00437D35"/>
    <w:rsid w:val="00437E5F"/>
    <w:rsid w:val="00440413"/>
    <w:rsid w:val="00442CEA"/>
    <w:rsid w:val="00444AD9"/>
    <w:rsid w:val="00444C26"/>
    <w:rsid w:val="00450475"/>
    <w:rsid w:val="00450A30"/>
    <w:rsid w:val="00450B21"/>
    <w:rsid w:val="0045132C"/>
    <w:rsid w:val="0045431B"/>
    <w:rsid w:val="004572A9"/>
    <w:rsid w:val="0046083F"/>
    <w:rsid w:val="00461B3B"/>
    <w:rsid w:val="00461F7C"/>
    <w:rsid w:val="00463F80"/>
    <w:rsid w:val="0046486E"/>
    <w:rsid w:val="00470A5D"/>
    <w:rsid w:val="004720C7"/>
    <w:rsid w:val="00473950"/>
    <w:rsid w:val="004741C8"/>
    <w:rsid w:val="00474779"/>
    <w:rsid w:val="00475B5F"/>
    <w:rsid w:val="00475CFE"/>
    <w:rsid w:val="00476B79"/>
    <w:rsid w:val="00477800"/>
    <w:rsid w:val="00477802"/>
    <w:rsid w:val="0048173B"/>
    <w:rsid w:val="00482C7E"/>
    <w:rsid w:val="00482E13"/>
    <w:rsid w:val="00485A04"/>
    <w:rsid w:val="00485AE4"/>
    <w:rsid w:val="0048706A"/>
    <w:rsid w:val="00490B5C"/>
    <w:rsid w:val="004942BE"/>
    <w:rsid w:val="00496EF9"/>
    <w:rsid w:val="004A0B16"/>
    <w:rsid w:val="004A2F5C"/>
    <w:rsid w:val="004A454B"/>
    <w:rsid w:val="004A67EA"/>
    <w:rsid w:val="004A720A"/>
    <w:rsid w:val="004B1829"/>
    <w:rsid w:val="004B2A49"/>
    <w:rsid w:val="004B31E0"/>
    <w:rsid w:val="004B46E1"/>
    <w:rsid w:val="004B5B84"/>
    <w:rsid w:val="004B6E9B"/>
    <w:rsid w:val="004B7612"/>
    <w:rsid w:val="004C0A47"/>
    <w:rsid w:val="004C0C87"/>
    <w:rsid w:val="004C252A"/>
    <w:rsid w:val="004C4A92"/>
    <w:rsid w:val="004C4D47"/>
    <w:rsid w:val="004D3A8D"/>
    <w:rsid w:val="004D5AA3"/>
    <w:rsid w:val="004D5EF3"/>
    <w:rsid w:val="004E0AF9"/>
    <w:rsid w:val="004E245D"/>
    <w:rsid w:val="004E3B55"/>
    <w:rsid w:val="004E3E2B"/>
    <w:rsid w:val="004E3FC4"/>
    <w:rsid w:val="004E57C3"/>
    <w:rsid w:val="004E712F"/>
    <w:rsid w:val="004E7457"/>
    <w:rsid w:val="004F0945"/>
    <w:rsid w:val="004F10B6"/>
    <w:rsid w:val="004F1B6C"/>
    <w:rsid w:val="004F23DF"/>
    <w:rsid w:val="004F2549"/>
    <w:rsid w:val="004F68E6"/>
    <w:rsid w:val="00500038"/>
    <w:rsid w:val="0050060A"/>
    <w:rsid w:val="00500642"/>
    <w:rsid w:val="00503001"/>
    <w:rsid w:val="00504F88"/>
    <w:rsid w:val="00505840"/>
    <w:rsid w:val="005103B0"/>
    <w:rsid w:val="00511EFC"/>
    <w:rsid w:val="005178D2"/>
    <w:rsid w:val="0052470A"/>
    <w:rsid w:val="00524729"/>
    <w:rsid w:val="00525A51"/>
    <w:rsid w:val="00526D11"/>
    <w:rsid w:val="00527FF7"/>
    <w:rsid w:val="00532E70"/>
    <w:rsid w:val="00534539"/>
    <w:rsid w:val="00536D14"/>
    <w:rsid w:val="0053708E"/>
    <w:rsid w:val="00540C4C"/>
    <w:rsid w:val="00541A3B"/>
    <w:rsid w:val="005445DD"/>
    <w:rsid w:val="0054466C"/>
    <w:rsid w:val="005471B5"/>
    <w:rsid w:val="00550A2D"/>
    <w:rsid w:val="00551D07"/>
    <w:rsid w:val="00553938"/>
    <w:rsid w:val="00553F2E"/>
    <w:rsid w:val="005547D5"/>
    <w:rsid w:val="00561178"/>
    <w:rsid w:val="005627E8"/>
    <w:rsid w:val="00564245"/>
    <w:rsid w:val="00564EDE"/>
    <w:rsid w:val="005659CD"/>
    <w:rsid w:val="00570185"/>
    <w:rsid w:val="005721CC"/>
    <w:rsid w:val="005747B3"/>
    <w:rsid w:val="00575D1F"/>
    <w:rsid w:val="00576EDA"/>
    <w:rsid w:val="00582A93"/>
    <w:rsid w:val="005843C1"/>
    <w:rsid w:val="005872E9"/>
    <w:rsid w:val="0058739A"/>
    <w:rsid w:val="00591201"/>
    <w:rsid w:val="00592857"/>
    <w:rsid w:val="00594729"/>
    <w:rsid w:val="0059489B"/>
    <w:rsid w:val="00595A9A"/>
    <w:rsid w:val="005A39AB"/>
    <w:rsid w:val="005A3BD3"/>
    <w:rsid w:val="005A64F1"/>
    <w:rsid w:val="005B13BC"/>
    <w:rsid w:val="005B1627"/>
    <w:rsid w:val="005B1CA4"/>
    <w:rsid w:val="005B301F"/>
    <w:rsid w:val="005B35B7"/>
    <w:rsid w:val="005B3961"/>
    <w:rsid w:val="005B5B9E"/>
    <w:rsid w:val="005B748C"/>
    <w:rsid w:val="005C0940"/>
    <w:rsid w:val="005C23C8"/>
    <w:rsid w:val="005C5343"/>
    <w:rsid w:val="005D0691"/>
    <w:rsid w:val="005D1A25"/>
    <w:rsid w:val="005D1AAB"/>
    <w:rsid w:val="005D280F"/>
    <w:rsid w:val="005E0590"/>
    <w:rsid w:val="005E432E"/>
    <w:rsid w:val="005E4505"/>
    <w:rsid w:val="005E5A9C"/>
    <w:rsid w:val="005F08FD"/>
    <w:rsid w:val="005F37C3"/>
    <w:rsid w:val="00600A11"/>
    <w:rsid w:val="006100A1"/>
    <w:rsid w:val="00611252"/>
    <w:rsid w:val="00612D70"/>
    <w:rsid w:val="006132D0"/>
    <w:rsid w:val="00615467"/>
    <w:rsid w:val="00616AEB"/>
    <w:rsid w:val="00616EEE"/>
    <w:rsid w:val="0062146D"/>
    <w:rsid w:val="00621A9F"/>
    <w:rsid w:val="00621DE7"/>
    <w:rsid w:val="006225EB"/>
    <w:rsid w:val="00623A49"/>
    <w:rsid w:val="006240A4"/>
    <w:rsid w:val="00624A5A"/>
    <w:rsid w:val="00624E46"/>
    <w:rsid w:val="006257CB"/>
    <w:rsid w:val="006261AF"/>
    <w:rsid w:val="0062642E"/>
    <w:rsid w:val="0062730C"/>
    <w:rsid w:val="00630B32"/>
    <w:rsid w:val="00630C54"/>
    <w:rsid w:val="0063155B"/>
    <w:rsid w:val="00631FC3"/>
    <w:rsid w:val="00632301"/>
    <w:rsid w:val="00634968"/>
    <w:rsid w:val="00642C38"/>
    <w:rsid w:val="006435BB"/>
    <w:rsid w:val="006463DB"/>
    <w:rsid w:val="00646744"/>
    <w:rsid w:val="00647E49"/>
    <w:rsid w:val="00650B6F"/>
    <w:rsid w:val="00653F06"/>
    <w:rsid w:val="00656598"/>
    <w:rsid w:val="00660122"/>
    <w:rsid w:val="00660FFA"/>
    <w:rsid w:val="00661AE1"/>
    <w:rsid w:val="006646E8"/>
    <w:rsid w:val="00665C31"/>
    <w:rsid w:val="006666CF"/>
    <w:rsid w:val="00666BD3"/>
    <w:rsid w:val="006704F9"/>
    <w:rsid w:val="006714DC"/>
    <w:rsid w:val="006725EC"/>
    <w:rsid w:val="00672A16"/>
    <w:rsid w:val="006732EE"/>
    <w:rsid w:val="00674DC5"/>
    <w:rsid w:val="00680C24"/>
    <w:rsid w:val="006824B8"/>
    <w:rsid w:val="00682F3D"/>
    <w:rsid w:val="006843D7"/>
    <w:rsid w:val="00684A03"/>
    <w:rsid w:val="0068513B"/>
    <w:rsid w:val="00685BAF"/>
    <w:rsid w:val="00686336"/>
    <w:rsid w:val="00686EE2"/>
    <w:rsid w:val="0068739B"/>
    <w:rsid w:val="006876B4"/>
    <w:rsid w:val="00687960"/>
    <w:rsid w:val="006924F2"/>
    <w:rsid w:val="00693153"/>
    <w:rsid w:val="00694F4C"/>
    <w:rsid w:val="006950E7"/>
    <w:rsid w:val="00695DF6"/>
    <w:rsid w:val="006960F1"/>
    <w:rsid w:val="006970FF"/>
    <w:rsid w:val="0069712B"/>
    <w:rsid w:val="00697F03"/>
    <w:rsid w:val="006A356E"/>
    <w:rsid w:val="006A4C3C"/>
    <w:rsid w:val="006A4D75"/>
    <w:rsid w:val="006A52F5"/>
    <w:rsid w:val="006A6CBF"/>
    <w:rsid w:val="006B12AC"/>
    <w:rsid w:val="006B13FA"/>
    <w:rsid w:val="006B1951"/>
    <w:rsid w:val="006C114E"/>
    <w:rsid w:val="006C2A8E"/>
    <w:rsid w:val="006C4FE9"/>
    <w:rsid w:val="006C627C"/>
    <w:rsid w:val="006C6936"/>
    <w:rsid w:val="006C6D49"/>
    <w:rsid w:val="006D09DB"/>
    <w:rsid w:val="006D4C51"/>
    <w:rsid w:val="006D4EC0"/>
    <w:rsid w:val="006D784C"/>
    <w:rsid w:val="006E0E18"/>
    <w:rsid w:val="006E18C0"/>
    <w:rsid w:val="006E26B2"/>
    <w:rsid w:val="006E4C87"/>
    <w:rsid w:val="006F0132"/>
    <w:rsid w:val="006F2AAC"/>
    <w:rsid w:val="006F423A"/>
    <w:rsid w:val="006F4BC9"/>
    <w:rsid w:val="00704C09"/>
    <w:rsid w:val="00704EE3"/>
    <w:rsid w:val="00706590"/>
    <w:rsid w:val="007066C3"/>
    <w:rsid w:val="00707873"/>
    <w:rsid w:val="00707FB7"/>
    <w:rsid w:val="00712516"/>
    <w:rsid w:val="007148F3"/>
    <w:rsid w:val="00717748"/>
    <w:rsid w:val="00720B57"/>
    <w:rsid w:val="0072161E"/>
    <w:rsid w:val="007220E7"/>
    <w:rsid w:val="007230D7"/>
    <w:rsid w:val="0072457E"/>
    <w:rsid w:val="007249A7"/>
    <w:rsid w:val="00726B72"/>
    <w:rsid w:val="00727590"/>
    <w:rsid w:val="00727B7B"/>
    <w:rsid w:val="007316C8"/>
    <w:rsid w:val="00731E5D"/>
    <w:rsid w:val="00731E61"/>
    <w:rsid w:val="00732AC1"/>
    <w:rsid w:val="00733B78"/>
    <w:rsid w:val="00735F30"/>
    <w:rsid w:val="00736AEA"/>
    <w:rsid w:val="00740345"/>
    <w:rsid w:val="0074098B"/>
    <w:rsid w:val="00741596"/>
    <w:rsid w:val="00744D6D"/>
    <w:rsid w:val="00745542"/>
    <w:rsid w:val="00751B0A"/>
    <w:rsid w:val="0075254F"/>
    <w:rsid w:val="00752A69"/>
    <w:rsid w:val="007556D2"/>
    <w:rsid w:val="00763FC8"/>
    <w:rsid w:val="00765C4A"/>
    <w:rsid w:val="007670F0"/>
    <w:rsid w:val="00770F3D"/>
    <w:rsid w:val="00772D09"/>
    <w:rsid w:val="007731E4"/>
    <w:rsid w:val="007734EB"/>
    <w:rsid w:val="00773FD9"/>
    <w:rsid w:val="007741EA"/>
    <w:rsid w:val="007779A3"/>
    <w:rsid w:val="007826B6"/>
    <w:rsid w:val="00784546"/>
    <w:rsid w:val="0078564A"/>
    <w:rsid w:val="00785787"/>
    <w:rsid w:val="007913BC"/>
    <w:rsid w:val="00793018"/>
    <w:rsid w:val="0079327B"/>
    <w:rsid w:val="00795591"/>
    <w:rsid w:val="00795F08"/>
    <w:rsid w:val="007A081B"/>
    <w:rsid w:val="007A1824"/>
    <w:rsid w:val="007A1C44"/>
    <w:rsid w:val="007B04DA"/>
    <w:rsid w:val="007B072D"/>
    <w:rsid w:val="007B23AC"/>
    <w:rsid w:val="007B29CF"/>
    <w:rsid w:val="007B3AD2"/>
    <w:rsid w:val="007B523F"/>
    <w:rsid w:val="007B66E0"/>
    <w:rsid w:val="007B70BD"/>
    <w:rsid w:val="007C0A4A"/>
    <w:rsid w:val="007C1DF6"/>
    <w:rsid w:val="007C36B4"/>
    <w:rsid w:val="007C3E20"/>
    <w:rsid w:val="007C52A0"/>
    <w:rsid w:val="007C6D4C"/>
    <w:rsid w:val="007C7507"/>
    <w:rsid w:val="007C7C36"/>
    <w:rsid w:val="007D1305"/>
    <w:rsid w:val="007D159A"/>
    <w:rsid w:val="007D2243"/>
    <w:rsid w:val="007D499F"/>
    <w:rsid w:val="007D7297"/>
    <w:rsid w:val="007E0DD8"/>
    <w:rsid w:val="007E2EB7"/>
    <w:rsid w:val="007E3086"/>
    <w:rsid w:val="007E58B5"/>
    <w:rsid w:val="007E61D9"/>
    <w:rsid w:val="007E66EB"/>
    <w:rsid w:val="007F038D"/>
    <w:rsid w:val="007F0CBC"/>
    <w:rsid w:val="007F1077"/>
    <w:rsid w:val="007F4686"/>
    <w:rsid w:val="007F730A"/>
    <w:rsid w:val="00800F2C"/>
    <w:rsid w:val="008032BD"/>
    <w:rsid w:val="00803A45"/>
    <w:rsid w:val="00804EE4"/>
    <w:rsid w:val="008060B6"/>
    <w:rsid w:val="008069E3"/>
    <w:rsid w:val="008105AA"/>
    <w:rsid w:val="00812AB3"/>
    <w:rsid w:val="00817126"/>
    <w:rsid w:val="00820F80"/>
    <w:rsid w:val="00822F68"/>
    <w:rsid w:val="008231FC"/>
    <w:rsid w:val="00823797"/>
    <w:rsid w:val="0082522F"/>
    <w:rsid w:val="008276B7"/>
    <w:rsid w:val="00831107"/>
    <w:rsid w:val="0083151D"/>
    <w:rsid w:val="00831B8F"/>
    <w:rsid w:val="0083277E"/>
    <w:rsid w:val="00832AEC"/>
    <w:rsid w:val="00833468"/>
    <w:rsid w:val="008339F4"/>
    <w:rsid w:val="00836474"/>
    <w:rsid w:val="00836D15"/>
    <w:rsid w:val="008400A8"/>
    <w:rsid w:val="00840423"/>
    <w:rsid w:val="00841EC6"/>
    <w:rsid w:val="0084321D"/>
    <w:rsid w:val="008450A6"/>
    <w:rsid w:val="008471CA"/>
    <w:rsid w:val="00847406"/>
    <w:rsid w:val="0085093A"/>
    <w:rsid w:val="0085387C"/>
    <w:rsid w:val="00854F15"/>
    <w:rsid w:val="00860A95"/>
    <w:rsid w:val="00860D9A"/>
    <w:rsid w:val="00862DF2"/>
    <w:rsid w:val="00864736"/>
    <w:rsid w:val="00864DA1"/>
    <w:rsid w:val="008671C1"/>
    <w:rsid w:val="0086727C"/>
    <w:rsid w:val="00873318"/>
    <w:rsid w:val="00874CFA"/>
    <w:rsid w:val="00875338"/>
    <w:rsid w:val="008762D0"/>
    <w:rsid w:val="00876C17"/>
    <w:rsid w:val="00877EC6"/>
    <w:rsid w:val="00880BC0"/>
    <w:rsid w:val="00881F24"/>
    <w:rsid w:val="00883142"/>
    <w:rsid w:val="008839B3"/>
    <w:rsid w:val="00883D1B"/>
    <w:rsid w:val="008843D0"/>
    <w:rsid w:val="00884BD8"/>
    <w:rsid w:val="008859A3"/>
    <w:rsid w:val="008876B6"/>
    <w:rsid w:val="0089011E"/>
    <w:rsid w:val="00894EB7"/>
    <w:rsid w:val="008A25C1"/>
    <w:rsid w:val="008A3ED3"/>
    <w:rsid w:val="008A490C"/>
    <w:rsid w:val="008A62DF"/>
    <w:rsid w:val="008A78EB"/>
    <w:rsid w:val="008B04FE"/>
    <w:rsid w:val="008B1751"/>
    <w:rsid w:val="008B2652"/>
    <w:rsid w:val="008B3042"/>
    <w:rsid w:val="008B3D4E"/>
    <w:rsid w:val="008B493E"/>
    <w:rsid w:val="008B5CD9"/>
    <w:rsid w:val="008C60CF"/>
    <w:rsid w:val="008C668B"/>
    <w:rsid w:val="008D1C75"/>
    <w:rsid w:val="008D3DCA"/>
    <w:rsid w:val="008E2B57"/>
    <w:rsid w:val="008E650C"/>
    <w:rsid w:val="008E6789"/>
    <w:rsid w:val="008E6D54"/>
    <w:rsid w:val="008E7AA4"/>
    <w:rsid w:val="008F03E8"/>
    <w:rsid w:val="008F1ECA"/>
    <w:rsid w:val="008F2525"/>
    <w:rsid w:val="008F26A4"/>
    <w:rsid w:val="008F3189"/>
    <w:rsid w:val="008F360C"/>
    <w:rsid w:val="008F4A16"/>
    <w:rsid w:val="008F5242"/>
    <w:rsid w:val="008F585E"/>
    <w:rsid w:val="008F63F2"/>
    <w:rsid w:val="008F6E92"/>
    <w:rsid w:val="008F706C"/>
    <w:rsid w:val="008F7169"/>
    <w:rsid w:val="00901775"/>
    <w:rsid w:val="00901B34"/>
    <w:rsid w:val="00901B82"/>
    <w:rsid w:val="00901D31"/>
    <w:rsid w:val="0090274F"/>
    <w:rsid w:val="00902A6D"/>
    <w:rsid w:val="00902C72"/>
    <w:rsid w:val="00903A4B"/>
    <w:rsid w:val="00905F4F"/>
    <w:rsid w:val="00910987"/>
    <w:rsid w:val="00911F0C"/>
    <w:rsid w:val="00914C54"/>
    <w:rsid w:val="00915307"/>
    <w:rsid w:val="00920B46"/>
    <w:rsid w:val="00921EAC"/>
    <w:rsid w:val="009235EB"/>
    <w:rsid w:val="00924ED7"/>
    <w:rsid w:val="00925AEB"/>
    <w:rsid w:val="009305E9"/>
    <w:rsid w:val="009319F1"/>
    <w:rsid w:val="00931A69"/>
    <w:rsid w:val="0093448D"/>
    <w:rsid w:val="00934E9B"/>
    <w:rsid w:val="00935D86"/>
    <w:rsid w:val="00936D19"/>
    <w:rsid w:val="0094047E"/>
    <w:rsid w:val="00940652"/>
    <w:rsid w:val="00941D9B"/>
    <w:rsid w:val="009422BB"/>
    <w:rsid w:val="009461B5"/>
    <w:rsid w:val="009470A6"/>
    <w:rsid w:val="0095043C"/>
    <w:rsid w:val="00951FF1"/>
    <w:rsid w:val="00954BFF"/>
    <w:rsid w:val="0095501D"/>
    <w:rsid w:val="009568A9"/>
    <w:rsid w:val="00960288"/>
    <w:rsid w:val="00960950"/>
    <w:rsid w:val="009624CA"/>
    <w:rsid w:val="00967464"/>
    <w:rsid w:val="00970EA8"/>
    <w:rsid w:val="0097331F"/>
    <w:rsid w:val="00973392"/>
    <w:rsid w:val="00976C06"/>
    <w:rsid w:val="00976D01"/>
    <w:rsid w:val="00977834"/>
    <w:rsid w:val="00981E04"/>
    <w:rsid w:val="009822AC"/>
    <w:rsid w:val="00985B92"/>
    <w:rsid w:val="009865E4"/>
    <w:rsid w:val="00986E67"/>
    <w:rsid w:val="009914F4"/>
    <w:rsid w:val="009921DB"/>
    <w:rsid w:val="0099331D"/>
    <w:rsid w:val="009944EC"/>
    <w:rsid w:val="00995258"/>
    <w:rsid w:val="009A0044"/>
    <w:rsid w:val="009A0BA2"/>
    <w:rsid w:val="009A2B09"/>
    <w:rsid w:val="009A5A8C"/>
    <w:rsid w:val="009A5C50"/>
    <w:rsid w:val="009A5FA2"/>
    <w:rsid w:val="009A7FA4"/>
    <w:rsid w:val="009B0153"/>
    <w:rsid w:val="009B2813"/>
    <w:rsid w:val="009B3F20"/>
    <w:rsid w:val="009B48AF"/>
    <w:rsid w:val="009B582A"/>
    <w:rsid w:val="009B5A17"/>
    <w:rsid w:val="009B5A81"/>
    <w:rsid w:val="009B7957"/>
    <w:rsid w:val="009B7F75"/>
    <w:rsid w:val="009C1F8F"/>
    <w:rsid w:val="009C22DF"/>
    <w:rsid w:val="009C60DB"/>
    <w:rsid w:val="009C63E0"/>
    <w:rsid w:val="009D4642"/>
    <w:rsid w:val="009D5C73"/>
    <w:rsid w:val="009D5D08"/>
    <w:rsid w:val="009D5E70"/>
    <w:rsid w:val="009E1D4F"/>
    <w:rsid w:val="009E49DB"/>
    <w:rsid w:val="009E5D37"/>
    <w:rsid w:val="009E6CC8"/>
    <w:rsid w:val="009F30FE"/>
    <w:rsid w:val="009F363D"/>
    <w:rsid w:val="009F4003"/>
    <w:rsid w:val="009F4F43"/>
    <w:rsid w:val="009F6BD1"/>
    <w:rsid w:val="009F7AA9"/>
    <w:rsid w:val="00A0040E"/>
    <w:rsid w:val="00A01696"/>
    <w:rsid w:val="00A02EA3"/>
    <w:rsid w:val="00A032D1"/>
    <w:rsid w:val="00A03687"/>
    <w:rsid w:val="00A0665A"/>
    <w:rsid w:val="00A10E95"/>
    <w:rsid w:val="00A1234E"/>
    <w:rsid w:val="00A12D81"/>
    <w:rsid w:val="00A143C8"/>
    <w:rsid w:val="00A21ABC"/>
    <w:rsid w:val="00A23AB2"/>
    <w:rsid w:val="00A247E5"/>
    <w:rsid w:val="00A2737A"/>
    <w:rsid w:val="00A27691"/>
    <w:rsid w:val="00A27AAE"/>
    <w:rsid w:val="00A303BF"/>
    <w:rsid w:val="00A308FB"/>
    <w:rsid w:val="00A35B4E"/>
    <w:rsid w:val="00A3660C"/>
    <w:rsid w:val="00A37D69"/>
    <w:rsid w:val="00A40664"/>
    <w:rsid w:val="00A40CFD"/>
    <w:rsid w:val="00A41469"/>
    <w:rsid w:val="00A43580"/>
    <w:rsid w:val="00A46105"/>
    <w:rsid w:val="00A467A6"/>
    <w:rsid w:val="00A46BA6"/>
    <w:rsid w:val="00A51A8C"/>
    <w:rsid w:val="00A524F5"/>
    <w:rsid w:val="00A52BC2"/>
    <w:rsid w:val="00A542BC"/>
    <w:rsid w:val="00A554DC"/>
    <w:rsid w:val="00A554E9"/>
    <w:rsid w:val="00A57882"/>
    <w:rsid w:val="00A61540"/>
    <w:rsid w:val="00A6220D"/>
    <w:rsid w:val="00A624F8"/>
    <w:rsid w:val="00A632AF"/>
    <w:rsid w:val="00A639D0"/>
    <w:rsid w:val="00A65FDC"/>
    <w:rsid w:val="00A6674E"/>
    <w:rsid w:val="00A70BCC"/>
    <w:rsid w:val="00A71F0F"/>
    <w:rsid w:val="00A72EF9"/>
    <w:rsid w:val="00A733E8"/>
    <w:rsid w:val="00A772BD"/>
    <w:rsid w:val="00A77F2E"/>
    <w:rsid w:val="00A8030E"/>
    <w:rsid w:val="00A80968"/>
    <w:rsid w:val="00A82E37"/>
    <w:rsid w:val="00A84B4E"/>
    <w:rsid w:val="00A909C3"/>
    <w:rsid w:val="00A93906"/>
    <w:rsid w:val="00A94659"/>
    <w:rsid w:val="00AA0052"/>
    <w:rsid w:val="00AA138E"/>
    <w:rsid w:val="00AA2B5B"/>
    <w:rsid w:val="00AA2FD0"/>
    <w:rsid w:val="00AA43C1"/>
    <w:rsid w:val="00AA5C0D"/>
    <w:rsid w:val="00AA6B79"/>
    <w:rsid w:val="00AA78BA"/>
    <w:rsid w:val="00AB3B0B"/>
    <w:rsid w:val="00AB47F1"/>
    <w:rsid w:val="00AC13D8"/>
    <w:rsid w:val="00AC19E3"/>
    <w:rsid w:val="00AC2B03"/>
    <w:rsid w:val="00AC67F5"/>
    <w:rsid w:val="00AC7127"/>
    <w:rsid w:val="00AD0DE0"/>
    <w:rsid w:val="00AD3074"/>
    <w:rsid w:val="00AD3FE1"/>
    <w:rsid w:val="00AD44E8"/>
    <w:rsid w:val="00AD68FD"/>
    <w:rsid w:val="00AE1AB5"/>
    <w:rsid w:val="00AE1F19"/>
    <w:rsid w:val="00AE27FE"/>
    <w:rsid w:val="00AE2BEE"/>
    <w:rsid w:val="00AE48DB"/>
    <w:rsid w:val="00AE6CE3"/>
    <w:rsid w:val="00AF0660"/>
    <w:rsid w:val="00AF0D11"/>
    <w:rsid w:val="00AF185E"/>
    <w:rsid w:val="00AF1E21"/>
    <w:rsid w:val="00AF2374"/>
    <w:rsid w:val="00AF77A0"/>
    <w:rsid w:val="00B00F52"/>
    <w:rsid w:val="00B02E22"/>
    <w:rsid w:val="00B07369"/>
    <w:rsid w:val="00B07E29"/>
    <w:rsid w:val="00B10EB1"/>
    <w:rsid w:val="00B13E9C"/>
    <w:rsid w:val="00B1773D"/>
    <w:rsid w:val="00B23822"/>
    <w:rsid w:val="00B23B05"/>
    <w:rsid w:val="00B240D0"/>
    <w:rsid w:val="00B30A8F"/>
    <w:rsid w:val="00B37489"/>
    <w:rsid w:val="00B400CF"/>
    <w:rsid w:val="00B44A44"/>
    <w:rsid w:val="00B50D40"/>
    <w:rsid w:val="00B51E32"/>
    <w:rsid w:val="00B5233B"/>
    <w:rsid w:val="00B5325C"/>
    <w:rsid w:val="00B53DD1"/>
    <w:rsid w:val="00B53EC5"/>
    <w:rsid w:val="00B54FD9"/>
    <w:rsid w:val="00B55FDD"/>
    <w:rsid w:val="00B575C6"/>
    <w:rsid w:val="00B61624"/>
    <w:rsid w:val="00B62BD2"/>
    <w:rsid w:val="00B642E5"/>
    <w:rsid w:val="00B66E4B"/>
    <w:rsid w:val="00B71E9A"/>
    <w:rsid w:val="00B724B0"/>
    <w:rsid w:val="00B72B39"/>
    <w:rsid w:val="00B732A8"/>
    <w:rsid w:val="00B80AC7"/>
    <w:rsid w:val="00B80DC8"/>
    <w:rsid w:val="00B84996"/>
    <w:rsid w:val="00B85510"/>
    <w:rsid w:val="00B907A0"/>
    <w:rsid w:val="00B92483"/>
    <w:rsid w:val="00B94A8B"/>
    <w:rsid w:val="00B94BC3"/>
    <w:rsid w:val="00B96F6E"/>
    <w:rsid w:val="00B97E1B"/>
    <w:rsid w:val="00BA3326"/>
    <w:rsid w:val="00BA38CC"/>
    <w:rsid w:val="00BA3D71"/>
    <w:rsid w:val="00BA51ED"/>
    <w:rsid w:val="00BA58D0"/>
    <w:rsid w:val="00BA5AC1"/>
    <w:rsid w:val="00BA7458"/>
    <w:rsid w:val="00BA78D3"/>
    <w:rsid w:val="00BB2388"/>
    <w:rsid w:val="00BB587A"/>
    <w:rsid w:val="00BB62E0"/>
    <w:rsid w:val="00BB7D1F"/>
    <w:rsid w:val="00BC356A"/>
    <w:rsid w:val="00BC60A8"/>
    <w:rsid w:val="00BD0789"/>
    <w:rsid w:val="00BD13F0"/>
    <w:rsid w:val="00BD38D8"/>
    <w:rsid w:val="00BD6460"/>
    <w:rsid w:val="00BD751B"/>
    <w:rsid w:val="00BE4CCA"/>
    <w:rsid w:val="00BE5284"/>
    <w:rsid w:val="00BE539A"/>
    <w:rsid w:val="00BE5D5A"/>
    <w:rsid w:val="00BE772E"/>
    <w:rsid w:val="00BF0EEE"/>
    <w:rsid w:val="00BF105D"/>
    <w:rsid w:val="00BF1378"/>
    <w:rsid w:val="00BF2A6D"/>
    <w:rsid w:val="00BF7E29"/>
    <w:rsid w:val="00C0196A"/>
    <w:rsid w:val="00C025E6"/>
    <w:rsid w:val="00C02A07"/>
    <w:rsid w:val="00C04A48"/>
    <w:rsid w:val="00C04EA2"/>
    <w:rsid w:val="00C05279"/>
    <w:rsid w:val="00C05B01"/>
    <w:rsid w:val="00C06C27"/>
    <w:rsid w:val="00C06FDC"/>
    <w:rsid w:val="00C07E02"/>
    <w:rsid w:val="00C106B5"/>
    <w:rsid w:val="00C11BAD"/>
    <w:rsid w:val="00C13E64"/>
    <w:rsid w:val="00C14BFF"/>
    <w:rsid w:val="00C219C4"/>
    <w:rsid w:val="00C22462"/>
    <w:rsid w:val="00C22CB5"/>
    <w:rsid w:val="00C32B0A"/>
    <w:rsid w:val="00C32F5F"/>
    <w:rsid w:val="00C33FF7"/>
    <w:rsid w:val="00C34638"/>
    <w:rsid w:val="00C3688D"/>
    <w:rsid w:val="00C37360"/>
    <w:rsid w:val="00C37D04"/>
    <w:rsid w:val="00C37FBA"/>
    <w:rsid w:val="00C40525"/>
    <w:rsid w:val="00C40F99"/>
    <w:rsid w:val="00C4185A"/>
    <w:rsid w:val="00C4218D"/>
    <w:rsid w:val="00C4227A"/>
    <w:rsid w:val="00C4380F"/>
    <w:rsid w:val="00C43818"/>
    <w:rsid w:val="00C44078"/>
    <w:rsid w:val="00C4460C"/>
    <w:rsid w:val="00C45F0D"/>
    <w:rsid w:val="00C46A82"/>
    <w:rsid w:val="00C46B01"/>
    <w:rsid w:val="00C46FB3"/>
    <w:rsid w:val="00C5000F"/>
    <w:rsid w:val="00C51D26"/>
    <w:rsid w:val="00C52782"/>
    <w:rsid w:val="00C54DBC"/>
    <w:rsid w:val="00C55144"/>
    <w:rsid w:val="00C603B0"/>
    <w:rsid w:val="00C60DE7"/>
    <w:rsid w:val="00C63BDB"/>
    <w:rsid w:val="00C65930"/>
    <w:rsid w:val="00C70114"/>
    <w:rsid w:val="00C70425"/>
    <w:rsid w:val="00C74CDD"/>
    <w:rsid w:val="00C76BEA"/>
    <w:rsid w:val="00C77564"/>
    <w:rsid w:val="00C80B29"/>
    <w:rsid w:val="00C831A4"/>
    <w:rsid w:val="00C86ABD"/>
    <w:rsid w:val="00C8785D"/>
    <w:rsid w:val="00C879CA"/>
    <w:rsid w:val="00C9091B"/>
    <w:rsid w:val="00C91181"/>
    <w:rsid w:val="00C94D1B"/>
    <w:rsid w:val="00C95649"/>
    <w:rsid w:val="00C977CA"/>
    <w:rsid w:val="00CA0718"/>
    <w:rsid w:val="00CA36DC"/>
    <w:rsid w:val="00CA7211"/>
    <w:rsid w:val="00CB1EFA"/>
    <w:rsid w:val="00CB39C1"/>
    <w:rsid w:val="00CB50C1"/>
    <w:rsid w:val="00CB6072"/>
    <w:rsid w:val="00CC1721"/>
    <w:rsid w:val="00CC2DEF"/>
    <w:rsid w:val="00CC3F64"/>
    <w:rsid w:val="00CC662F"/>
    <w:rsid w:val="00CC6DAB"/>
    <w:rsid w:val="00CD158F"/>
    <w:rsid w:val="00CD2313"/>
    <w:rsid w:val="00CD4705"/>
    <w:rsid w:val="00CD5283"/>
    <w:rsid w:val="00CD5FC3"/>
    <w:rsid w:val="00CD65B0"/>
    <w:rsid w:val="00CD733B"/>
    <w:rsid w:val="00CE134C"/>
    <w:rsid w:val="00CE18AD"/>
    <w:rsid w:val="00CE2761"/>
    <w:rsid w:val="00CE2B04"/>
    <w:rsid w:val="00CE63BF"/>
    <w:rsid w:val="00CE6618"/>
    <w:rsid w:val="00CF17C2"/>
    <w:rsid w:val="00CF2FB6"/>
    <w:rsid w:val="00CF32E4"/>
    <w:rsid w:val="00CF3CE4"/>
    <w:rsid w:val="00CF6C02"/>
    <w:rsid w:val="00CF797D"/>
    <w:rsid w:val="00D02505"/>
    <w:rsid w:val="00D041C6"/>
    <w:rsid w:val="00D04C88"/>
    <w:rsid w:val="00D05ADC"/>
    <w:rsid w:val="00D10567"/>
    <w:rsid w:val="00D1161D"/>
    <w:rsid w:val="00D13AAB"/>
    <w:rsid w:val="00D1428E"/>
    <w:rsid w:val="00D1429A"/>
    <w:rsid w:val="00D15100"/>
    <w:rsid w:val="00D2357A"/>
    <w:rsid w:val="00D24DBA"/>
    <w:rsid w:val="00D322DA"/>
    <w:rsid w:val="00D32D1A"/>
    <w:rsid w:val="00D32FD0"/>
    <w:rsid w:val="00D33D25"/>
    <w:rsid w:val="00D409C7"/>
    <w:rsid w:val="00D4694B"/>
    <w:rsid w:val="00D53C00"/>
    <w:rsid w:val="00D568C3"/>
    <w:rsid w:val="00D65F52"/>
    <w:rsid w:val="00D66176"/>
    <w:rsid w:val="00D708E7"/>
    <w:rsid w:val="00D74746"/>
    <w:rsid w:val="00D747C0"/>
    <w:rsid w:val="00D75116"/>
    <w:rsid w:val="00D75A45"/>
    <w:rsid w:val="00D7684A"/>
    <w:rsid w:val="00D81067"/>
    <w:rsid w:val="00D81216"/>
    <w:rsid w:val="00D8129E"/>
    <w:rsid w:val="00D8360D"/>
    <w:rsid w:val="00D8414B"/>
    <w:rsid w:val="00D841F8"/>
    <w:rsid w:val="00D867DA"/>
    <w:rsid w:val="00D86CC0"/>
    <w:rsid w:val="00D90CEE"/>
    <w:rsid w:val="00D92A2F"/>
    <w:rsid w:val="00D94452"/>
    <w:rsid w:val="00D95AE4"/>
    <w:rsid w:val="00D96A63"/>
    <w:rsid w:val="00DA1C33"/>
    <w:rsid w:val="00DA2B8B"/>
    <w:rsid w:val="00DA2F3F"/>
    <w:rsid w:val="00DA55DA"/>
    <w:rsid w:val="00DB2D08"/>
    <w:rsid w:val="00DB4322"/>
    <w:rsid w:val="00DB4D63"/>
    <w:rsid w:val="00DB713C"/>
    <w:rsid w:val="00DC1174"/>
    <w:rsid w:val="00DC18CE"/>
    <w:rsid w:val="00DC2B6A"/>
    <w:rsid w:val="00DC2E09"/>
    <w:rsid w:val="00DC2F78"/>
    <w:rsid w:val="00DC3420"/>
    <w:rsid w:val="00DC50E9"/>
    <w:rsid w:val="00DC7673"/>
    <w:rsid w:val="00DD037F"/>
    <w:rsid w:val="00DD4A08"/>
    <w:rsid w:val="00DD5A83"/>
    <w:rsid w:val="00DD6927"/>
    <w:rsid w:val="00DD6B63"/>
    <w:rsid w:val="00DE2363"/>
    <w:rsid w:val="00DE29D9"/>
    <w:rsid w:val="00DE3363"/>
    <w:rsid w:val="00DE497B"/>
    <w:rsid w:val="00DE58A3"/>
    <w:rsid w:val="00DE7408"/>
    <w:rsid w:val="00DF0676"/>
    <w:rsid w:val="00DF2136"/>
    <w:rsid w:val="00DF2342"/>
    <w:rsid w:val="00DF3683"/>
    <w:rsid w:val="00DF420C"/>
    <w:rsid w:val="00DF576B"/>
    <w:rsid w:val="00DF7CE4"/>
    <w:rsid w:val="00E00E14"/>
    <w:rsid w:val="00E03295"/>
    <w:rsid w:val="00E04C8F"/>
    <w:rsid w:val="00E06FB0"/>
    <w:rsid w:val="00E10F96"/>
    <w:rsid w:val="00E12E1B"/>
    <w:rsid w:val="00E138AC"/>
    <w:rsid w:val="00E14840"/>
    <w:rsid w:val="00E14B72"/>
    <w:rsid w:val="00E207DD"/>
    <w:rsid w:val="00E20E32"/>
    <w:rsid w:val="00E22A65"/>
    <w:rsid w:val="00E24DEF"/>
    <w:rsid w:val="00E269F8"/>
    <w:rsid w:val="00E26AE5"/>
    <w:rsid w:val="00E31ACC"/>
    <w:rsid w:val="00E33938"/>
    <w:rsid w:val="00E35DD9"/>
    <w:rsid w:val="00E370C8"/>
    <w:rsid w:val="00E371B7"/>
    <w:rsid w:val="00E40BC9"/>
    <w:rsid w:val="00E4485D"/>
    <w:rsid w:val="00E45102"/>
    <w:rsid w:val="00E45120"/>
    <w:rsid w:val="00E45A25"/>
    <w:rsid w:val="00E4605B"/>
    <w:rsid w:val="00E46735"/>
    <w:rsid w:val="00E46D48"/>
    <w:rsid w:val="00E47846"/>
    <w:rsid w:val="00E50D8A"/>
    <w:rsid w:val="00E51A91"/>
    <w:rsid w:val="00E52EC7"/>
    <w:rsid w:val="00E6187C"/>
    <w:rsid w:val="00E64334"/>
    <w:rsid w:val="00E64470"/>
    <w:rsid w:val="00E65DE4"/>
    <w:rsid w:val="00E66621"/>
    <w:rsid w:val="00E6757C"/>
    <w:rsid w:val="00E67CA1"/>
    <w:rsid w:val="00E72302"/>
    <w:rsid w:val="00E73032"/>
    <w:rsid w:val="00E803F3"/>
    <w:rsid w:val="00E804FB"/>
    <w:rsid w:val="00E82686"/>
    <w:rsid w:val="00E8280D"/>
    <w:rsid w:val="00E8476B"/>
    <w:rsid w:val="00E8655A"/>
    <w:rsid w:val="00E86A4D"/>
    <w:rsid w:val="00E879DD"/>
    <w:rsid w:val="00E87A72"/>
    <w:rsid w:val="00E87BB2"/>
    <w:rsid w:val="00E87FB9"/>
    <w:rsid w:val="00E93F69"/>
    <w:rsid w:val="00E94842"/>
    <w:rsid w:val="00E966A6"/>
    <w:rsid w:val="00EA3A08"/>
    <w:rsid w:val="00EA3A98"/>
    <w:rsid w:val="00EA3F55"/>
    <w:rsid w:val="00EA4CB5"/>
    <w:rsid w:val="00EA5258"/>
    <w:rsid w:val="00EA60C2"/>
    <w:rsid w:val="00EA65F6"/>
    <w:rsid w:val="00EA6FEA"/>
    <w:rsid w:val="00EA73D8"/>
    <w:rsid w:val="00EB060C"/>
    <w:rsid w:val="00EB1200"/>
    <w:rsid w:val="00EB14BC"/>
    <w:rsid w:val="00EB2D14"/>
    <w:rsid w:val="00EB4143"/>
    <w:rsid w:val="00EB46F5"/>
    <w:rsid w:val="00EB4D08"/>
    <w:rsid w:val="00EB6EEB"/>
    <w:rsid w:val="00EB727C"/>
    <w:rsid w:val="00EB7A0D"/>
    <w:rsid w:val="00EC1160"/>
    <w:rsid w:val="00EC2A12"/>
    <w:rsid w:val="00EC4E40"/>
    <w:rsid w:val="00EC5F60"/>
    <w:rsid w:val="00ED5350"/>
    <w:rsid w:val="00EE06A8"/>
    <w:rsid w:val="00EE1CB6"/>
    <w:rsid w:val="00EE1EA0"/>
    <w:rsid w:val="00EE3524"/>
    <w:rsid w:val="00EE4D05"/>
    <w:rsid w:val="00EE6E95"/>
    <w:rsid w:val="00EF0B16"/>
    <w:rsid w:val="00EF408F"/>
    <w:rsid w:val="00EF5C78"/>
    <w:rsid w:val="00EF606C"/>
    <w:rsid w:val="00EF76FF"/>
    <w:rsid w:val="00EF7DDD"/>
    <w:rsid w:val="00F00DB4"/>
    <w:rsid w:val="00F01198"/>
    <w:rsid w:val="00F0122E"/>
    <w:rsid w:val="00F015B5"/>
    <w:rsid w:val="00F02895"/>
    <w:rsid w:val="00F029CB"/>
    <w:rsid w:val="00F04D99"/>
    <w:rsid w:val="00F060EB"/>
    <w:rsid w:val="00F06F25"/>
    <w:rsid w:val="00F12671"/>
    <w:rsid w:val="00F13901"/>
    <w:rsid w:val="00F173CA"/>
    <w:rsid w:val="00F1754B"/>
    <w:rsid w:val="00F17704"/>
    <w:rsid w:val="00F209A8"/>
    <w:rsid w:val="00F22B84"/>
    <w:rsid w:val="00F23788"/>
    <w:rsid w:val="00F23EEB"/>
    <w:rsid w:val="00F252A6"/>
    <w:rsid w:val="00F3367D"/>
    <w:rsid w:val="00F34705"/>
    <w:rsid w:val="00F34995"/>
    <w:rsid w:val="00F34B11"/>
    <w:rsid w:val="00F360B8"/>
    <w:rsid w:val="00F414E9"/>
    <w:rsid w:val="00F41909"/>
    <w:rsid w:val="00F42EFB"/>
    <w:rsid w:val="00F44183"/>
    <w:rsid w:val="00F51605"/>
    <w:rsid w:val="00F51E59"/>
    <w:rsid w:val="00F51FA4"/>
    <w:rsid w:val="00F523B7"/>
    <w:rsid w:val="00F53645"/>
    <w:rsid w:val="00F54C41"/>
    <w:rsid w:val="00F54F04"/>
    <w:rsid w:val="00F608A9"/>
    <w:rsid w:val="00F6264E"/>
    <w:rsid w:val="00F637D4"/>
    <w:rsid w:val="00F6751F"/>
    <w:rsid w:val="00F705F3"/>
    <w:rsid w:val="00F724FA"/>
    <w:rsid w:val="00F7387B"/>
    <w:rsid w:val="00F73DEE"/>
    <w:rsid w:val="00F745A8"/>
    <w:rsid w:val="00F75E95"/>
    <w:rsid w:val="00F766A4"/>
    <w:rsid w:val="00F76A58"/>
    <w:rsid w:val="00F804DD"/>
    <w:rsid w:val="00F81CF8"/>
    <w:rsid w:val="00F830DE"/>
    <w:rsid w:val="00F90200"/>
    <w:rsid w:val="00F90770"/>
    <w:rsid w:val="00F9260E"/>
    <w:rsid w:val="00F9589B"/>
    <w:rsid w:val="00F964AC"/>
    <w:rsid w:val="00FA3E80"/>
    <w:rsid w:val="00FA4AC8"/>
    <w:rsid w:val="00FA5CB0"/>
    <w:rsid w:val="00FA6430"/>
    <w:rsid w:val="00FB0ED1"/>
    <w:rsid w:val="00FB13D4"/>
    <w:rsid w:val="00FB2936"/>
    <w:rsid w:val="00FB379C"/>
    <w:rsid w:val="00FB40D7"/>
    <w:rsid w:val="00FC37CC"/>
    <w:rsid w:val="00FD02DD"/>
    <w:rsid w:val="00FD3424"/>
    <w:rsid w:val="00FD3C4C"/>
    <w:rsid w:val="00FD40F9"/>
    <w:rsid w:val="00FD4204"/>
    <w:rsid w:val="00FE0223"/>
    <w:rsid w:val="00FE05A2"/>
    <w:rsid w:val="00FE3A84"/>
    <w:rsid w:val="00FE57A8"/>
    <w:rsid w:val="00FE6D1B"/>
    <w:rsid w:val="00FE7306"/>
    <w:rsid w:val="00FE73B0"/>
    <w:rsid w:val="00FF078D"/>
    <w:rsid w:val="00FF189C"/>
    <w:rsid w:val="00FF1F2B"/>
    <w:rsid w:val="00FF6D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rPr>
  </w:style>
  <w:style w:type="paragraph" w:styleId="1">
    <w:name w:val="heading 1"/>
    <w:basedOn w:val="a"/>
    <w:next w:val="a"/>
    <w:link w:val="10"/>
    <w:qFormat/>
    <w:pPr>
      <w:keepNext/>
      <w:jc w:val="right"/>
      <w:outlineLvl w:val="0"/>
    </w:pPr>
    <w:rPr>
      <w:rFonts w:ascii="Arial" w:hAnsi="Arial" w:cs="Arial"/>
      <w:b/>
      <w:bCs/>
    </w:rPr>
  </w:style>
  <w:style w:type="paragraph" w:styleId="20">
    <w:name w:val="heading 2"/>
    <w:basedOn w:val="a"/>
    <w:next w:val="a"/>
    <w:link w:val="21"/>
    <w:qFormat/>
    <w:pPr>
      <w:keepNext/>
      <w:tabs>
        <w:tab w:val="right" w:pos="8307"/>
      </w:tabs>
      <w:jc w:val="center"/>
      <w:outlineLvl w:val="1"/>
    </w:pPr>
    <w:rPr>
      <w:rFonts w:ascii="Arial" w:hAnsi="Arial" w:cs="Arial"/>
      <w:b/>
      <w:bCs/>
      <w:color w:val="FFFFFF"/>
      <w:sz w:val="20"/>
      <w:szCs w:val="20"/>
    </w:rPr>
  </w:style>
  <w:style w:type="paragraph" w:styleId="30">
    <w:name w:val="heading 3"/>
    <w:basedOn w:val="a"/>
    <w:next w:val="a"/>
    <w:qFormat/>
    <w:rsid w:val="00477802"/>
    <w:pPr>
      <w:keepNext/>
      <w:tabs>
        <w:tab w:val="left" w:pos="648"/>
      </w:tabs>
      <w:overflowPunct w:val="0"/>
      <w:autoSpaceDE w:val="0"/>
      <w:autoSpaceDN w:val="0"/>
      <w:bidi w:val="0"/>
      <w:adjustRightInd w:val="0"/>
      <w:textAlignment w:val="baseline"/>
      <w:outlineLvl w:val="2"/>
    </w:pPr>
    <w:rPr>
      <w:rFonts w:cs="Miriam"/>
      <w:sz w:val="28"/>
      <w:szCs w:val="28"/>
    </w:rPr>
  </w:style>
  <w:style w:type="paragraph" w:styleId="4">
    <w:name w:val="heading 4"/>
    <w:basedOn w:val="a"/>
    <w:next w:val="a"/>
    <w:qFormat/>
    <w:rsid w:val="00477802"/>
    <w:pPr>
      <w:keepNext/>
      <w:overflowPunct w:val="0"/>
      <w:autoSpaceDE w:val="0"/>
      <w:autoSpaceDN w:val="0"/>
      <w:bidi w:val="0"/>
      <w:adjustRightInd w:val="0"/>
      <w:outlineLvl w:val="3"/>
    </w:pPr>
    <w:rPr>
      <w:rFonts w:cs="Miriam"/>
      <w:sz w:val="20"/>
      <w:szCs w:val="20"/>
    </w:rPr>
  </w:style>
  <w:style w:type="paragraph" w:styleId="5">
    <w:name w:val="heading 5"/>
    <w:basedOn w:val="a"/>
    <w:next w:val="a"/>
    <w:qFormat/>
    <w:rsid w:val="00477802"/>
    <w:pPr>
      <w:spacing w:before="240" w:after="60"/>
      <w:outlineLvl w:val="4"/>
    </w:pPr>
    <w:rPr>
      <w:b/>
      <w:bCs/>
      <w:i/>
      <w:iCs/>
      <w:sz w:val="26"/>
      <w:szCs w:val="26"/>
      <w:lang w:eastAsia="he-IL"/>
    </w:rPr>
  </w:style>
  <w:style w:type="paragraph" w:styleId="6">
    <w:name w:val="heading 6"/>
    <w:basedOn w:val="a"/>
    <w:next w:val="a"/>
    <w:qFormat/>
    <w:rsid w:val="00477802"/>
    <w:pPr>
      <w:keepNext/>
      <w:spacing w:line="360" w:lineRule="auto"/>
      <w:jc w:val="both"/>
      <w:outlineLvl w:val="5"/>
    </w:pPr>
    <w:rPr>
      <w:rFonts w:cs="David"/>
      <w:b/>
      <w:bCs/>
      <w:sz w:val="28"/>
      <w:szCs w:val="28"/>
      <w:u w:val="single"/>
      <w:lang w:eastAsia="he-IL"/>
    </w:rPr>
  </w:style>
  <w:style w:type="paragraph" w:styleId="7">
    <w:name w:val="heading 7"/>
    <w:basedOn w:val="a"/>
    <w:next w:val="a"/>
    <w:qFormat/>
    <w:rsid w:val="00477802"/>
    <w:pPr>
      <w:keepNext/>
      <w:spacing w:line="360" w:lineRule="auto"/>
      <w:jc w:val="center"/>
      <w:outlineLvl w:val="6"/>
    </w:pPr>
    <w:rPr>
      <w:rFonts w:cs="David"/>
      <w:lang w:eastAsia="he-IL"/>
    </w:rPr>
  </w:style>
  <w:style w:type="paragraph" w:styleId="8">
    <w:name w:val="heading 8"/>
    <w:basedOn w:val="a"/>
    <w:next w:val="a"/>
    <w:qFormat/>
    <w:rsid w:val="00477802"/>
    <w:pPr>
      <w:keepNext/>
      <w:spacing w:line="360" w:lineRule="auto"/>
      <w:outlineLvl w:val="7"/>
    </w:pPr>
    <w:rPr>
      <w:rFonts w:ascii="Arial" w:hAnsi="Arial" w:cs="David"/>
      <w:b/>
      <w:bCs/>
      <w:w w:val="95"/>
      <w:lang w:eastAsia="he-IL"/>
    </w:rPr>
  </w:style>
  <w:style w:type="paragraph" w:styleId="9">
    <w:name w:val="heading 9"/>
    <w:basedOn w:val="a"/>
    <w:next w:val="a"/>
    <w:qFormat/>
    <w:rsid w:val="00477802"/>
    <w:pPr>
      <w:keepNext/>
      <w:jc w:val="center"/>
      <w:outlineLvl w:val="8"/>
    </w:pPr>
    <w:rPr>
      <w:rFonts w:cs="David"/>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Hyperlink">
    <w:name w:val="Hyperlink"/>
    <w:rPr>
      <w:color w:val="0000FF"/>
      <w:u w:val="single"/>
    </w:rPr>
  </w:style>
  <w:style w:type="character" w:styleId="FollowedHyperlink">
    <w:name w:val="FollowedHyperlink"/>
    <w:rPr>
      <w:color w:val="800080"/>
      <w:u w:val="single"/>
    </w:rPr>
  </w:style>
  <w:style w:type="paragraph" w:styleId="31">
    <w:name w:val="Body Text 3"/>
    <w:basedOn w:val="a"/>
    <w:rsid w:val="00477802"/>
    <w:pPr>
      <w:overflowPunct w:val="0"/>
      <w:autoSpaceDE w:val="0"/>
      <w:autoSpaceDN w:val="0"/>
      <w:adjustRightInd w:val="0"/>
      <w:spacing w:line="360" w:lineRule="auto"/>
      <w:ind w:right="643"/>
      <w:jc w:val="both"/>
      <w:textAlignment w:val="baseline"/>
    </w:pPr>
    <w:rPr>
      <w:rFonts w:cs="David"/>
    </w:rPr>
  </w:style>
  <w:style w:type="paragraph" w:styleId="a7">
    <w:name w:val="Subtitle"/>
    <w:basedOn w:val="a"/>
    <w:link w:val="a8"/>
    <w:qFormat/>
    <w:rsid w:val="00477802"/>
    <w:pPr>
      <w:jc w:val="center"/>
    </w:pPr>
    <w:rPr>
      <w:rFonts w:cs="David"/>
      <w:b/>
      <w:bCs/>
      <w:u w:val="single"/>
    </w:rPr>
  </w:style>
  <w:style w:type="paragraph" w:styleId="a9">
    <w:name w:val="Title"/>
    <w:basedOn w:val="a"/>
    <w:qFormat/>
    <w:rsid w:val="00477802"/>
    <w:pPr>
      <w:jc w:val="center"/>
    </w:pPr>
    <w:rPr>
      <w:rFonts w:ascii="Tahoma" w:hAnsi="Tahoma" w:cs="Miriam"/>
      <w:b/>
      <w:bCs/>
      <w:sz w:val="40"/>
      <w:szCs w:val="40"/>
    </w:rPr>
  </w:style>
  <w:style w:type="paragraph" w:styleId="aa">
    <w:name w:val="Block Text"/>
    <w:basedOn w:val="a"/>
    <w:rsid w:val="00477802"/>
    <w:pPr>
      <w:overflowPunct w:val="0"/>
      <w:autoSpaceDE w:val="0"/>
      <w:autoSpaceDN w:val="0"/>
      <w:bidi w:val="0"/>
      <w:adjustRightInd w:val="0"/>
      <w:ind w:left="368" w:right="368" w:hanging="80"/>
      <w:textAlignment w:val="baseline"/>
    </w:pPr>
    <w:rPr>
      <w:rFonts w:cs="Miriam"/>
      <w:sz w:val="20"/>
      <w:szCs w:val="20"/>
    </w:rPr>
  </w:style>
  <w:style w:type="paragraph" w:styleId="ab">
    <w:name w:val="Body Text Indent"/>
    <w:basedOn w:val="a"/>
    <w:rsid w:val="00477802"/>
    <w:pPr>
      <w:overflowPunct w:val="0"/>
      <w:autoSpaceDE w:val="0"/>
      <w:autoSpaceDN w:val="0"/>
      <w:adjustRightInd w:val="0"/>
      <w:ind w:left="720"/>
      <w:jc w:val="both"/>
      <w:textAlignment w:val="baseline"/>
    </w:pPr>
    <w:rPr>
      <w:rFonts w:ascii="David" w:hAnsi="David" w:cs="Miriam"/>
    </w:rPr>
  </w:style>
  <w:style w:type="paragraph" w:styleId="ac">
    <w:name w:val="Body Text"/>
    <w:basedOn w:val="a"/>
    <w:rsid w:val="00477802"/>
    <w:pPr>
      <w:tabs>
        <w:tab w:val="center" w:pos="7938"/>
      </w:tabs>
      <w:overflowPunct w:val="0"/>
      <w:autoSpaceDE w:val="0"/>
      <w:autoSpaceDN w:val="0"/>
      <w:bidi w:val="0"/>
      <w:adjustRightInd w:val="0"/>
      <w:textAlignment w:val="baseline"/>
    </w:pPr>
    <w:rPr>
      <w:rFonts w:cs="Miriam"/>
      <w:sz w:val="20"/>
      <w:szCs w:val="20"/>
    </w:rPr>
  </w:style>
  <w:style w:type="character" w:styleId="ad">
    <w:name w:val="page number"/>
    <w:basedOn w:val="a0"/>
    <w:rsid w:val="00477802"/>
  </w:style>
  <w:style w:type="paragraph" w:styleId="22">
    <w:name w:val="Body Text 2"/>
    <w:basedOn w:val="a"/>
    <w:rsid w:val="00477802"/>
    <w:pPr>
      <w:spacing w:line="360" w:lineRule="auto"/>
    </w:pPr>
    <w:rPr>
      <w:rFonts w:cs="David"/>
      <w:color w:val="FF0000"/>
      <w:sz w:val="26"/>
      <w:szCs w:val="26"/>
      <w:lang w:eastAsia="he-IL"/>
    </w:rPr>
  </w:style>
  <w:style w:type="paragraph" w:styleId="23">
    <w:name w:val="Body Text Indent 2"/>
    <w:basedOn w:val="a"/>
    <w:rsid w:val="00477802"/>
    <w:pPr>
      <w:spacing w:line="360" w:lineRule="auto"/>
      <w:ind w:hanging="82"/>
    </w:pPr>
    <w:rPr>
      <w:rFonts w:ascii="Courier New" w:hAnsi="Courier New" w:cs="David"/>
      <w:sz w:val="26"/>
      <w:szCs w:val="26"/>
      <w:lang w:eastAsia="he-IL"/>
    </w:rPr>
  </w:style>
  <w:style w:type="paragraph" w:styleId="ae">
    <w:name w:val="Plain Text"/>
    <w:basedOn w:val="a"/>
    <w:link w:val="af"/>
    <w:rsid w:val="00477802"/>
    <w:pPr>
      <w:spacing w:line="360" w:lineRule="auto"/>
      <w:jc w:val="both"/>
    </w:pPr>
    <w:rPr>
      <w:rFonts w:ascii="Courier New" w:hAnsi="Courier New" w:cs="Courier New"/>
      <w:sz w:val="20"/>
      <w:szCs w:val="20"/>
      <w:lang w:eastAsia="he-IL"/>
    </w:rPr>
  </w:style>
  <w:style w:type="paragraph" w:styleId="32">
    <w:name w:val="Body Text Indent 3"/>
    <w:basedOn w:val="a"/>
    <w:rsid w:val="00477802"/>
    <w:pPr>
      <w:spacing w:after="120"/>
      <w:ind w:left="283"/>
    </w:pPr>
    <w:rPr>
      <w:sz w:val="16"/>
      <w:szCs w:val="16"/>
      <w:lang w:eastAsia="he-IL"/>
    </w:rPr>
  </w:style>
  <w:style w:type="paragraph" w:customStyle="1" w:styleId="111">
    <w:name w:val="111"/>
    <w:basedOn w:val="a"/>
    <w:rsid w:val="00477802"/>
    <w:pPr>
      <w:keepNext/>
      <w:spacing w:before="120" w:after="120"/>
      <w:ind w:right="969"/>
    </w:pPr>
    <w:rPr>
      <w:b/>
      <w:bCs/>
      <w:color w:val="000000"/>
      <w:sz w:val="22"/>
      <w:szCs w:val="22"/>
    </w:rPr>
  </w:style>
  <w:style w:type="table" w:styleId="af0">
    <w:name w:val="Table Grid"/>
    <w:basedOn w:val="a1"/>
    <w:uiPriority w:val="59"/>
    <w:rsid w:val="0047780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qFormat/>
    <w:rsid w:val="00477802"/>
    <w:rPr>
      <w:b/>
      <w:bCs/>
    </w:rPr>
  </w:style>
  <w:style w:type="paragraph" w:customStyle="1" w:styleId="Header1">
    <w:name w:val="Header1"/>
    <w:basedOn w:val="a"/>
    <w:rsid w:val="00373EB0"/>
    <w:pPr>
      <w:tabs>
        <w:tab w:val="center" w:pos="4153"/>
        <w:tab w:val="right" w:pos="8306"/>
      </w:tabs>
    </w:pPr>
    <w:rPr>
      <w:rFonts w:eastAsia="MS Mincho"/>
      <w:lang w:eastAsia="ja-JP"/>
    </w:rPr>
  </w:style>
  <w:style w:type="paragraph" w:styleId="af2">
    <w:name w:val="Balloon Text"/>
    <w:basedOn w:val="a"/>
    <w:semiHidden/>
    <w:rsid w:val="00C4218D"/>
    <w:rPr>
      <w:rFonts w:ascii="Tahoma" w:hAnsi="Tahoma" w:cs="Tahoma"/>
      <w:sz w:val="16"/>
      <w:szCs w:val="16"/>
    </w:rPr>
  </w:style>
  <w:style w:type="paragraph" w:customStyle="1" w:styleId="a00">
    <w:name w:val="a0"/>
    <w:basedOn w:val="a"/>
    <w:rsid w:val="00E94842"/>
    <w:pPr>
      <w:spacing w:line="360" w:lineRule="auto"/>
      <w:ind w:left="1418" w:hanging="567"/>
      <w:jc w:val="both"/>
    </w:pPr>
    <w:rPr>
      <w:sz w:val="22"/>
      <w:szCs w:val="22"/>
    </w:rPr>
  </w:style>
  <w:style w:type="paragraph" w:styleId="af3">
    <w:name w:val="footnote text"/>
    <w:basedOn w:val="a"/>
    <w:semiHidden/>
    <w:rsid w:val="0009595D"/>
    <w:pPr>
      <w:overflowPunct w:val="0"/>
      <w:autoSpaceDE w:val="0"/>
      <w:autoSpaceDN w:val="0"/>
      <w:bidi w:val="0"/>
      <w:adjustRightInd w:val="0"/>
      <w:textAlignment w:val="baseline"/>
    </w:pPr>
    <w:rPr>
      <w:rFonts w:cs="Miriam"/>
      <w:sz w:val="20"/>
      <w:szCs w:val="20"/>
    </w:rPr>
  </w:style>
  <w:style w:type="character" w:styleId="af4">
    <w:name w:val="footnote reference"/>
    <w:semiHidden/>
    <w:rsid w:val="0009595D"/>
    <w:rPr>
      <w:vertAlign w:val="superscript"/>
    </w:rPr>
  </w:style>
  <w:style w:type="paragraph" w:styleId="NormalWeb">
    <w:name w:val="Normal (Web)"/>
    <w:basedOn w:val="a"/>
    <w:rsid w:val="00052F23"/>
    <w:pPr>
      <w:bidi w:val="0"/>
      <w:spacing w:before="100" w:beforeAutospacing="1" w:after="100" w:afterAutospacing="1"/>
    </w:pPr>
  </w:style>
  <w:style w:type="paragraph" w:styleId="af5">
    <w:name w:val="Document Map"/>
    <w:basedOn w:val="a"/>
    <w:semiHidden/>
    <w:rsid w:val="00666BD3"/>
    <w:pPr>
      <w:shd w:val="clear" w:color="auto" w:fill="000080"/>
    </w:pPr>
    <w:rPr>
      <w:rFonts w:ascii="Tahoma" w:hAnsi="Tahoma" w:cs="Tahoma"/>
      <w:sz w:val="20"/>
      <w:szCs w:val="20"/>
    </w:rPr>
  </w:style>
  <w:style w:type="paragraph" w:customStyle="1" w:styleId="ListParagraph1">
    <w:name w:val="List Paragraph1"/>
    <w:basedOn w:val="a"/>
    <w:rsid w:val="009A0044"/>
    <w:pPr>
      <w:spacing w:after="200" w:line="276" w:lineRule="auto"/>
      <w:ind w:left="720"/>
    </w:pPr>
    <w:rPr>
      <w:rFonts w:ascii="Calibri" w:hAnsi="Calibri" w:cs="Arial"/>
      <w:sz w:val="22"/>
      <w:szCs w:val="22"/>
    </w:rPr>
  </w:style>
  <w:style w:type="paragraph" w:customStyle="1" w:styleId="11">
    <w:name w:val="פיסקת רשימה1"/>
    <w:basedOn w:val="a"/>
    <w:uiPriority w:val="99"/>
    <w:qFormat/>
    <w:rsid w:val="00F04D99"/>
    <w:pPr>
      <w:ind w:left="720"/>
    </w:pPr>
  </w:style>
  <w:style w:type="paragraph" w:customStyle="1" w:styleId="CharCharCharCharCharCharCharCharCharChar">
    <w:name w:val="Char Char תו תו Char Char תו תו Char Char תו תו Char Char תו תו Char Char"/>
    <w:basedOn w:val="a"/>
    <w:rsid w:val="00682F3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styleId="af6">
    <w:name w:val="List Paragraph"/>
    <w:basedOn w:val="a"/>
    <w:uiPriority w:val="99"/>
    <w:qFormat/>
    <w:rsid w:val="00D75116"/>
    <w:pPr>
      <w:ind w:left="720"/>
    </w:pPr>
  </w:style>
  <w:style w:type="paragraph" w:customStyle="1" w:styleId="1110">
    <w:name w:val="סגנון1.1.1"/>
    <w:basedOn w:val="a"/>
    <w:uiPriority w:val="99"/>
    <w:rsid w:val="002E4272"/>
    <w:pPr>
      <w:keepNext/>
      <w:keepLines/>
      <w:spacing w:before="120" w:after="120"/>
      <w:ind w:right="969"/>
      <w:outlineLvl w:val="2"/>
    </w:pPr>
    <w:rPr>
      <w:rFonts w:ascii="Franklin Gothic Medium" w:hAnsi="Franklin Gothic Medium" w:cs="David"/>
      <w:b/>
      <w:color w:val="000000"/>
      <w:sz w:val="22"/>
    </w:rPr>
  </w:style>
  <w:style w:type="character" w:customStyle="1" w:styleId="a4">
    <w:name w:val="כותרת עליונה תו"/>
    <w:link w:val="a3"/>
    <w:rsid w:val="007D159A"/>
    <w:rPr>
      <w:sz w:val="24"/>
      <w:szCs w:val="24"/>
    </w:rPr>
  </w:style>
  <w:style w:type="character" w:customStyle="1" w:styleId="a6">
    <w:name w:val="כותרת תחתונה תו"/>
    <w:link w:val="a5"/>
    <w:uiPriority w:val="99"/>
    <w:rsid w:val="007D159A"/>
    <w:rPr>
      <w:sz w:val="24"/>
      <w:szCs w:val="24"/>
    </w:rPr>
  </w:style>
  <w:style w:type="character" w:styleId="af7">
    <w:name w:val="Emphasis"/>
    <w:qFormat/>
    <w:rsid w:val="00CE134C"/>
    <w:rPr>
      <w:i/>
      <w:iCs/>
    </w:rPr>
  </w:style>
  <w:style w:type="character" w:customStyle="1" w:styleId="af">
    <w:name w:val="טקסט רגיל תו"/>
    <w:link w:val="ae"/>
    <w:rsid w:val="00C106B5"/>
    <w:rPr>
      <w:rFonts w:ascii="Courier New" w:hAnsi="Courier New" w:cs="Courier New"/>
      <w:lang w:eastAsia="he-IL"/>
    </w:rPr>
  </w:style>
  <w:style w:type="character" w:customStyle="1" w:styleId="a8">
    <w:name w:val="כותרת משנה תו"/>
    <w:link w:val="a7"/>
    <w:rsid w:val="00C106B5"/>
    <w:rPr>
      <w:rFonts w:cs="David"/>
      <w:b/>
      <w:bCs/>
      <w:sz w:val="24"/>
      <w:szCs w:val="24"/>
      <w:u w:val="single"/>
    </w:rPr>
  </w:style>
  <w:style w:type="character" w:customStyle="1" w:styleId="10">
    <w:name w:val="כותרת 1 תו"/>
    <w:basedOn w:val="a0"/>
    <w:link w:val="1"/>
    <w:rsid w:val="009470A6"/>
    <w:rPr>
      <w:rFonts w:ascii="Arial" w:hAnsi="Arial" w:cs="Arial"/>
      <w:b/>
      <w:bCs/>
      <w:sz w:val="24"/>
      <w:szCs w:val="24"/>
    </w:rPr>
  </w:style>
  <w:style w:type="character" w:customStyle="1" w:styleId="21">
    <w:name w:val="כותרת 2 תו"/>
    <w:basedOn w:val="a0"/>
    <w:link w:val="20"/>
    <w:rsid w:val="009470A6"/>
    <w:rPr>
      <w:rFonts w:ascii="Arial" w:hAnsi="Arial" w:cs="Arial"/>
      <w:b/>
      <w:bCs/>
      <w:color w:val="FFFFFF"/>
    </w:rPr>
  </w:style>
  <w:style w:type="paragraph" w:styleId="af8">
    <w:name w:val="Revision"/>
    <w:hidden/>
    <w:uiPriority w:val="99"/>
    <w:semiHidden/>
    <w:rsid w:val="000961E4"/>
    <w:rPr>
      <w:sz w:val="24"/>
      <w:szCs w:val="24"/>
    </w:rPr>
  </w:style>
  <w:style w:type="paragraph" w:customStyle="1" w:styleId="AlphaList2">
    <w:name w:val="Alpha List 2"/>
    <w:basedOn w:val="a"/>
    <w:rsid w:val="00323AF1"/>
    <w:pPr>
      <w:numPr>
        <w:numId w:val="28"/>
      </w:numPr>
      <w:spacing w:before="120" w:line="320" w:lineRule="exact"/>
      <w:jc w:val="both"/>
    </w:pPr>
    <w:rPr>
      <w:rFonts w:cs="David"/>
      <w:sz w:val="22"/>
      <w:lang w:eastAsia="he-IL"/>
    </w:rPr>
  </w:style>
  <w:style w:type="paragraph" w:customStyle="1" w:styleId="2">
    <w:name w:val="לאומי2"/>
    <w:basedOn w:val="a"/>
    <w:rsid w:val="00414A6F"/>
    <w:pPr>
      <w:widowControl w:val="0"/>
      <w:numPr>
        <w:ilvl w:val="1"/>
        <w:numId w:val="38"/>
      </w:numPr>
      <w:spacing w:before="120" w:line="360" w:lineRule="auto"/>
      <w:jc w:val="both"/>
      <w:outlineLvl w:val="1"/>
    </w:pPr>
    <w:rPr>
      <w:rFonts w:cs="Narkisim"/>
      <w:b/>
      <w:bCs/>
      <w:noProof/>
      <w:sz w:val="28"/>
      <w:szCs w:val="28"/>
    </w:rPr>
  </w:style>
  <w:style w:type="paragraph" w:customStyle="1" w:styleId="3">
    <w:name w:val="לאומי 3"/>
    <w:basedOn w:val="30"/>
    <w:rsid w:val="00414A6F"/>
    <w:pPr>
      <w:keepNext w:val="0"/>
      <w:numPr>
        <w:ilvl w:val="2"/>
        <w:numId w:val="38"/>
      </w:numPr>
      <w:tabs>
        <w:tab w:val="clear" w:pos="648"/>
        <w:tab w:val="left" w:pos="1987"/>
      </w:tabs>
      <w:overflowPunct/>
      <w:autoSpaceDE/>
      <w:autoSpaceDN/>
      <w:bidi/>
      <w:adjustRightInd/>
      <w:spacing w:before="240" w:after="60" w:line="360" w:lineRule="auto"/>
      <w:ind w:right="340"/>
      <w:jc w:val="both"/>
      <w:textAlignment w:val="auto"/>
    </w:pPr>
    <w:rPr>
      <w:rFonts w:cs="Narkisim"/>
      <w:b/>
      <w:bCs/>
      <w:noProof/>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rPr>
  </w:style>
  <w:style w:type="paragraph" w:styleId="1">
    <w:name w:val="heading 1"/>
    <w:basedOn w:val="a"/>
    <w:next w:val="a"/>
    <w:link w:val="10"/>
    <w:qFormat/>
    <w:pPr>
      <w:keepNext/>
      <w:jc w:val="right"/>
      <w:outlineLvl w:val="0"/>
    </w:pPr>
    <w:rPr>
      <w:rFonts w:ascii="Arial" w:hAnsi="Arial" w:cs="Arial"/>
      <w:b/>
      <w:bCs/>
    </w:rPr>
  </w:style>
  <w:style w:type="paragraph" w:styleId="20">
    <w:name w:val="heading 2"/>
    <w:basedOn w:val="a"/>
    <w:next w:val="a"/>
    <w:link w:val="21"/>
    <w:qFormat/>
    <w:pPr>
      <w:keepNext/>
      <w:tabs>
        <w:tab w:val="right" w:pos="8307"/>
      </w:tabs>
      <w:jc w:val="center"/>
      <w:outlineLvl w:val="1"/>
    </w:pPr>
    <w:rPr>
      <w:rFonts w:ascii="Arial" w:hAnsi="Arial" w:cs="Arial"/>
      <w:b/>
      <w:bCs/>
      <w:color w:val="FFFFFF"/>
      <w:sz w:val="20"/>
      <w:szCs w:val="20"/>
    </w:rPr>
  </w:style>
  <w:style w:type="paragraph" w:styleId="30">
    <w:name w:val="heading 3"/>
    <w:basedOn w:val="a"/>
    <w:next w:val="a"/>
    <w:qFormat/>
    <w:rsid w:val="00477802"/>
    <w:pPr>
      <w:keepNext/>
      <w:tabs>
        <w:tab w:val="left" w:pos="648"/>
      </w:tabs>
      <w:overflowPunct w:val="0"/>
      <w:autoSpaceDE w:val="0"/>
      <w:autoSpaceDN w:val="0"/>
      <w:bidi w:val="0"/>
      <w:adjustRightInd w:val="0"/>
      <w:textAlignment w:val="baseline"/>
      <w:outlineLvl w:val="2"/>
    </w:pPr>
    <w:rPr>
      <w:rFonts w:cs="Miriam"/>
      <w:sz w:val="28"/>
      <w:szCs w:val="28"/>
    </w:rPr>
  </w:style>
  <w:style w:type="paragraph" w:styleId="4">
    <w:name w:val="heading 4"/>
    <w:basedOn w:val="a"/>
    <w:next w:val="a"/>
    <w:qFormat/>
    <w:rsid w:val="00477802"/>
    <w:pPr>
      <w:keepNext/>
      <w:overflowPunct w:val="0"/>
      <w:autoSpaceDE w:val="0"/>
      <w:autoSpaceDN w:val="0"/>
      <w:bidi w:val="0"/>
      <w:adjustRightInd w:val="0"/>
      <w:outlineLvl w:val="3"/>
    </w:pPr>
    <w:rPr>
      <w:rFonts w:cs="Miriam"/>
      <w:sz w:val="20"/>
      <w:szCs w:val="20"/>
    </w:rPr>
  </w:style>
  <w:style w:type="paragraph" w:styleId="5">
    <w:name w:val="heading 5"/>
    <w:basedOn w:val="a"/>
    <w:next w:val="a"/>
    <w:qFormat/>
    <w:rsid w:val="00477802"/>
    <w:pPr>
      <w:spacing w:before="240" w:after="60"/>
      <w:outlineLvl w:val="4"/>
    </w:pPr>
    <w:rPr>
      <w:b/>
      <w:bCs/>
      <w:i/>
      <w:iCs/>
      <w:sz w:val="26"/>
      <w:szCs w:val="26"/>
      <w:lang w:eastAsia="he-IL"/>
    </w:rPr>
  </w:style>
  <w:style w:type="paragraph" w:styleId="6">
    <w:name w:val="heading 6"/>
    <w:basedOn w:val="a"/>
    <w:next w:val="a"/>
    <w:qFormat/>
    <w:rsid w:val="00477802"/>
    <w:pPr>
      <w:keepNext/>
      <w:spacing w:line="360" w:lineRule="auto"/>
      <w:jc w:val="both"/>
      <w:outlineLvl w:val="5"/>
    </w:pPr>
    <w:rPr>
      <w:rFonts w:cs="David"/>
      <w:b/>
      <w:bCs/>
      <w:sz w:val="28"/>
      <w:szCs w:val="28"/>
      <w:u w:val="single"/>
      <w:lang w:eastAsia="he-IL"/>
    </w:rPr>
  </w:style>
  <w:style w:type="paragraph" w:styleId="7">
    <w:name w:val="heading 7"/>
    <w:basedOn w:val="a"/>
    <w:next w:val="a"/>
    <w:qFormat/>
    <w:rsid w:val="00477802"/>
    <w:pPr>
      <w:keepNext/>
      <w:spacing w:line="360" w:lineRule="auto"/>
      <w:jc w:val="center"/>
      <w:outlineLvl w:val="6"/>
    </w:pPr>
    <w:rPr>
      <w:rFonts w:cs="David"/>
      <w:lang w:eastAsia="he-IL"/>
    </w:rPr>
  </w:style>
  <w:style w:type="paragraph" w:styleId="8">
    <w:name w:val="heading 8"/>
    <w:basedOn w:val="a"/>
    <w:next w:val="a"/>
    <w:qFormat/>
    <w:rsid w:val="00477802"/>
    <w:pPr>
      <w:keepNext/>
      <w:spacing w:line="360" w:lineRule="auto"/>
      <w:outlineLvl w:val="7"/>
    </w:pPr>
    <w:rPr>
      <w:rFonts w:ascii="Arial" w:hAnsi="Arial" w:cs="David"/>
      <w:b/>
      <w:bCs/>
      <w:w w:val="95"/>
      <w:lang w:eastAsia="he-IL"/>
    </w:rPr>
  </w:style>
  <w:style w:type="paragraph" w:styleId="9">
    <w:name w:val="heading 9"/>
    <w:basedOn w:val="a"/>
    <w:next w:val="a"/>
    <w:qFormat/>
    <w:rsid w:val="00477802"/>
    <w:pPr>
      <w:keepNext/>
      <w:jc w:val="center"/>
      <w:outlineLvl w:val="8"/>
    </w:pPr>
    <w:rPr>
      <w:rFonts w:cs="David"/>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Hyperlink">
    <w:name w:val="Hyperlink"/>
    <w:rPr>
      <w:color w:val="0000FF"/>
      <w:u w:val="single"/>
    </w:rPr>
  </w:style>
  <w:style w:type="character" w:styleId="FollowedHyperlink">
    <w:name w:val="FollowedHyperlink"/>
    <w:rPr>
      <w:color w:val="800080"/>
      <w:u w:val="single"/>
    </w:rPr>
  </w:style>
  <w:style w:type="paragraph" w:styleId="31">
    <w:name w:val="Body Text 3"/>
    <w:basedOn w:val="a"/>
    <w:rsid w:val="00477802"/>
    <w:pPr>
      <w:overflowPunct w:val="0"/>
      <w:autoSpaceDE w:val="0"/>
      <w:autoSpaceDN w:val="0"/>
      <w:adjustRightInd w:val="0"/>
      <w:spacing w:line="360" w:lineRule="auto"/>
      <w:ind w:right="643"/>
      <w:jc w:val="both"/>
      <w:textAlignment w:val="baseline"/>
    </w:pPr>
    <w:rPr>
      <w:rFonts w:cs="David"/>
    </w:rPr>
  </w:style>
  <w:style w:type="paragraph" w:styleId="a7">
    <w:name w:val="Subtitle"/>
    <w:basedOn w:val="a"/>
    <w:link w:val="a8"/>
    <w:qFormat/>
    <w:rsid w:val="00477802"/>
    <w:pPr>
      <w:jc w:val="center"/>
    </w:pPr>
    <w:rPr>
      <w:rFonts w:cs="David"/>
      <w:b/>
      <w:bCs/>
      <w:u w:val="single"/>
    </w:rPr>
  </w:style>
  <w:style w:type="paragraph" w:styleId="a9">
    <w:name w:val="Title"/>
    <w:basedOn w:val="a"/>
    <w:qFormat/>
    <w:rsid w:val="00477802"/>
    <w:pPr>
      <w:jc w:val="center"/>
    </w:pPr>
    <w:rPr>
      <w:rFonts w:ascii="Tahoma" w:hAnsi="Tahoma" w:cs="Miriam"/>
      <w:b/>
      <w:bCs/>
      <w:sz w:val="40"/>
      <w:szCs w:val="40"/>
    </w:rPr>
  </w:style>
  <w:style w:type="paragraph" w:styleId="aa">
    <w:name w:val="Block Text"/>
    <w:basedOn w:val="a"/>
    <w:rsid w:val="00477802"/>
    <w:pPr>
      <w:overflowPunct w:val="0"/>
      <w:autoSpaceDE w:val="0"/>
      <w:autoSpaceDN w:val="0"/>
      <w:bidi w:val="0"/>
      <w:adjustRightInd w:val="0"/>
      <w:ind w:left="368" w:right="368" w:hanging="80"/>
      <w:textAlignment w:val="baseline"/>
    </w:pPr>
    <w:rPr>
      <w:rFonts w:cs="Miriam"/>
      <w:sz w:val="20"/>
      <w:szCs w:val="20"/>
    </w:rPr>
  </w:style>
  <w:style w:type="paragraph" w:styleId="ab">
    <w:name w:val="Body Text Indent"/>
    <w:basedOn w:val="a"/>
    <w:rsid w:val="00477802"/>
    <w:pPr>
      <w:overflowPunct w:val="0"/>
      <w:autoSpaceDE w:val="0"/>
      <w:autoSpaceDN w:val="0"/>
      <w:adjustRightInd w:val="0"/>
      <w:ind w:left="720"/>
      <w:jc w:val="both"/>
      <w:textAlignment w:val="baseline"/>
    </w:pPr>
    <w:rPr>
      <w:rFonts w:ascii="David" w:hAnsi="David" w:cs="Miriam"/>
    </w:rPr>
  </w:style>
  <w:style w:type="paragraph" w:styleId="ac">
    <w:name w:val="Body Text"/>
    <w:basedOn w:val="a"/>
    <w:rsid w:val="00477802"/>
    <w:pPr>
      <w:tabs>
        <w:tab w:val="center" w:pos="7938"/>
      </w:tabs>
      <w:overflowPunct w:val="0"/>
      <w:autoSpaceDE w:val="0"/>
      <w:autoSpaceDN w:val="0"/>
      <w:bidi w:val="0"/>
      <w:adjustRightInd w:val="0"/>
      <w:textAlignment w:val="baseline"/>
    </w:pPr>
    <w:rPr>
      <w:rFonts w:cs="Miriam"/>
      <w:sz w:val="20"/>
      <w:szCs w:val="20"/>
    </w:rPr>
  </w:style>
  <w:style w:type="character" w:styleId="ad">
    <w:name w:val="page number"/>
    <w:basedOn w:val="a0"/>
    <w:rsid w:val="00477802"/>
  </w:style>
  <w:style w:type="paragraph" w:styleId="22">
    <w:name w:val="Body Text 2"/>
    <w:basedOn w:val="a"/>
    <w:rsid w:val="00477802"/>
    <w:pPr>
      <w:spacing w:line="360" w:lineRule="auto"/>
    </w:pPr>
    <w:rPr>
      <w:rFonts w:cs="David"/>
      <w:color w:val="FF0000"/>
      <w:sz w:val="26"/>
      <w:szCs w:val="26"/>
      <w:lang w:eastAsia="he-IL"/>
    </w:rPr>
  </w:style>
  <w:style w:type="paragraph" w:styleId="23">
    <w:name w:val="Body Text Indent 2"/>
    <w:basedOn w:val="a"/>
    <w:rsid w:val="00477802"/>
    <w:pPr>
      <w:spacing w:line="360" w:lineRule="auto"/>
      <w:ind w:hanging="82"/>
    </w:pPr>
    <w:rPr>
      <w:rFonts w:ascii="Courier New" w:hAnsi="Courier New" w:cs="David"/>
      <w:sz w:val="26"/>
      <w:szCs w:val="26"/>
      <w:lang w:eastAsia="he-IL"/>
    </w:rPr>
  </w:style>
  <w:style w:type="paragraph" w:styleId="ae">
    <w:name w:val="Plain Text"/>
    <w:basedOn w:val="a"/>
    <w:link w:val="af"/>
    <w:rsid w:val="00477802"/>
    <w:pPr>
      <w:spacing w:line="360" w:lineRule="auto"/>
      <w:jc w:val="both"/>
    </w:pPr>
    <w:rPr>
      <w:rFonts w:ascii="Courier New" w:hAnsi="Courier New" w:cs="Courier New"/>
      <w:sz w:val="20"/>
      <w:szCs w:val="20"/>
      <w:lang w:eastAsia="he-IL"/>
    </w:rPr>
  </w:style>
  <w:style w:type="paragraph" w:styleId="32">
    <w:name w:val="Body Text Indent 3"/>
    <w:basedOn w:val="a"/>
    <w:rsid w:val="00477802"/>
    <w:pPr>
      <w:spacing w:after="120"/>
      <w:ind w:left="283"/>
    </w:pPr>
    <w:rPr>
      <w:sz w:val="16"/>
      <w:szCs w:val="16"/>
      <w:lang w:eastAsia="he-IL"/>
    </w:rPr>
  </w:style>
  <w:style w:type="paragraph" w:customStyle="1" w:styleId="111">
    <w:name w:val="111"/>
    <w:basedOn w:val="a"/>
    <w:rsid w:val="00477802"/>
    <w:pPr>
      <w:keepNext/>
      <w:spacing w:before="120" w:after="120"/>
      <w:ind w:right="969"/>
    </w:pPr>
    <w:rPr>
      <w:b/>
      <w:bCs/>
      <w:color w:val="000000"/>
      <w:sz w:val="22"/>
      <w:szCs w:val="22"/>
    </w:rPr>
  </w:style>
  <w:style w:type="table" w:styleId="af0">
    <w:name w:val="Table Grid"/>
    <w:basedOn w:val="a1"/>
    <w:uiPriority w:val="59"/>
    <w:rsid w:val="0047780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qFormat/>
    <w:rsid w:val="00477802"/>
    <w:rPr>
      <w:b/>
      <w:bCs/>
    </w:rPr>
  </w:style>
  <w:style w:type="paragraph" w:customStyle="1" w:styleId="Header1">
    <w:name w:val="Header1"/>
    <w:basedOn w:val="a"/>
    <w:rsid w:val="00373EB0"/>
    <w:pPr>
      <w:tabs>
        <w:tab w:val="center" w:pos="4153"/>
        <w:tab w:val="right" w:pos="8306"/>
      </w:tabs>
    </w:pPr>
    <w:rPr>
      <w:rFonts w:eastAsia="MS Mincho"/>
      <w:lang w:eastAsia="ja-JP"/>
    </w:rPr>
  </w:style>
  <w:style w:type="paragraph" w:styleId="af2">
    <w:name w:val="Balloon Text"/>
    <w:basedOn w:val="a"/>
    <w:semiHidden/>
    <w:rsid w:val="00C4218D"/>
    <w:rPr>
      <w:rFonts w:ascii="Tahoma" w:hAnsi="Tahoma" w:cs="Tahoma"/>
      <w:sz w:val="16"/>
      <w:szCs w:val="16"/>
    </w:rPr>
  </w:style>
  <w:style w:type="paragraph" w:customStyle="1" w:styleId="a00">
    <w:name w:val="a0"/>
    <w:basedOn w:val="a"/>
    <w:rsid w:val="00E94842"/>
    <w:pPr>
      <w:spacing w:line="360" w:lineRule="auto"/>
      <w:ind w:left="1418" w:hanging="567"/>
      <w:jc w:val="both"/>
    </w:pPr>
    <w:rPr>
      <w:sz w:val="22"/>
      <w:szCs w:val="22"/>
    </w:rPr>
  </w:style>
  <w:style w:type="paragraph" w:styleId="af3">
    <w:name w:val="footnote text"/>
    <w:basedOn w:val="a"/>
    <w:semiHidden/>
    <w:rsid w:val="0009595D"/>
    <w:pPr>
      <w:overflowPunct w:val="0"/>
      <w:autoSpaceDE w:val="0"/>
      <w:autoSpaceDN w:val="0"/>
      <w:bidi w:val="0"/>
      <w:adjustRightInd w:val="0"/>
      <w:textAlignment w:val="baseline"/>
    </w:pPr>
    <w:rPr>
      <w:rFonts w:cs="Miriam"/>
      <w:sz w:val="20"/>
      <w:szCs w:val="20"/>
    </w:rPr>
  </w:style>
  <w:style w:type="character" w:styleId="af4">
    <w:name w:val="footnote reference"/>
    <w:semiHidden/>
    <w:rsid w:val="0009595D"/>
    <w:rPr>
      <w:vertAlign w:val="superscript"/>
    </w:rPr>
  </w:style>
  <w:style w:type="paragraph" w:styleId="NormalWeb">
    <w:name w:val="Normal (Web)"/>
    <w:basedOn w:val="a"/>
    <w:rsid w:val="00052F23"/>
    <w:pPr>
      <w:bidi w:val="0"/>
      <w:spacing w:before="100" w:beforeAutospacing="1" w:after="100" w:afterAutospacing="1"/>
    </w:pPr>
  </w:style>
  <w:style w:type="paragraph" w:styleId="af5">
    <w:name w:val="Document Map"/>
    <w:basedOn w:val="a"/>
    <w:semiHidden/>
    <w:rsid w:val="00666BD3"/>
    <w:pPr>
      <w:shd w:val="clear" w:color="auto" w:fill="000080"/>
    </w:pPr>
    <w:rPr>
      <w:rFonts w:ascii="Tahoma" w:hAnsi="Tahoma" w:cs="Tahoma"/>
      <w:sz w:val="20"/>
      <w:szCs w:val="20"/>
    </w:rPr>
  </w:style>
  <w:style w:type="paragraph" w:customStyle="1" w:styleId="ListParagraph1">
    <w:name w:val="List Paragraph1"/>
    <w:basedOn w:val="a"/>
    <w:rsid w:val="009A0044"/>
    <w:pPr>
      <w:spacing w:after="200" w:line="276" w:lineRule="auto"/>
      <w:ind w:left="720"/>
    </w:pPr>
    <w:rPr>
      <w:rFonts w:ascii="Calibri" w:hAnsi="Calibri" w:cs="Arial"/>
      <w:sz w:val="22"/>
      <w:szCs w:val="22"/>
    </w:rPr>
  </w:style>
  <w:style w:type="paragraph" w:customStyle="1" w:styleId="11">
    <w:name w:val="פיסקת רשימה1"/>
    <w:basedOn w:val="a"/>
    <w:uiPriority w:val="99"/>
    <w:qFormat/>
    <w:rsid w:val="00F04D99"/>
    <w:pPr>
      <w:ind w:left="720"/>
    </w:pPr>
  </w:style>
  <w:style w:type="paragraph" w:customStyle="1" w:styleId="CharCharCharCharCharCharCharCharCharChar">
    <w:name w:val="Char Char תו תו Char Char תו תו Char Char תו תו Char Char תו תו Char Char"/>
    <w:basedOn w:val="a"/>
    <w:rsid w:val="00682F3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styleId="af6">
    <w:name w:val="List Paragraph"/>
    <w:basedOn w:val="a"/>
    <w:uiPriority w:val="99"/>
    <w:qFormat/>
    <w:rsid w:val="00D75116"/>
    <w:pPr>
      <w:ind w:left="720"/>
    </w:pPr>
  </w:style>
  <w:style w:type="paragraph" w:customStyle="1" w:styleId="1110">
    <w:name w:val="סגנון1.1.1"/>
    <w:basedOn w:val="a"/>
    <w:uiPriority w:val="99"/>
    <w:rsid w:val="002E4272"/>
    <w:pPr>
      <w:keepNext/>
      <w:keepLines/>
      <w:spacing w:before="120" w:after="120"/>
      <w:ind w:right="969"/>
      <w:outlineLvl w:val="2"/>
    </w:pPr>
    <w:rPr>
      <w:rFonts w:ascii="Franklin Gothic Medium" w:hAnsi="Franklin Gothic Medium" w:cs="David"/>
      <w:b/>
      <w:color w:val="000000"/>
      <w:sz w:val="22"/>
    </w:rPr>
  </w:style>
  <w:style w:type="character" w:customStyle="1" w:styleId="a4">
    <w:name w:val="כותרת עליונה תו"/>
    <w:link w:val="a3"/>
    <w:rsid w:val="007D159A"/>
    <w:rPr>
      <w:sz w:val="24"/>
      <w:szCs w:val="24"/>
    </w:rPr>
  </w:style>
  <w:style w:type="character" w:customStyle="1" w:styleId="a6">
    <w:name w:val="כותרת תחתונה תו"/>
    <w:link w:val="a5"/>
    <w:uiPriority w:val="99"/>
    <w:rsid w:val="007D159A"/>
    <w:rPr>
      <w:sz w:val="24"/>
      <w:szCs w:val="24"/>
    </w:rPr>
  </w:style>
  <w:style w:type="character" w:styleId="af7">
    <w:name w:val="Emphasis"/>
    <w:qFormat/>
    <w:rsid w:val="00CE134C"/>
    <w:rPr>
      <w:i/>
      <w:iCs/>
    </w:rPr>
  </w:style>
  <w:style w:type="character" w:customStyle="1" w:styleId="af">
    <w:name w:val="טקסט רגיל תו"/>
    <w:link w:val="ae"/>
    <w:rsid w:val="00C106B5"/>
    <w:rPr>
      <w:rFonts w:ascii="Courier New" w:hAnsi="Courier New" w:cs="Courier New"/>
      <w:lang w:eastAsia="he-IL"/>
    </w:rPr>
  </w:style>
  <w:style w:type="character" w:customStyle="1" w:styleId="a8">
    <w:name w:val="כותרת משנה תו"/>
    <w:link w:val="a7"/>
    <w:rsid w:val="00C106B5"/>
    <w:rPr>
      <w:rFonts w:cs="David"/>
      <w:b/>
      <w:bCs/>
      <w:sz w:val="24"/>
      <w:szCs w:val="24"/>
      <w:u w:val="single"/>
    </w:rPr>
  </w:style>
  <w:style w:type="character" w:customStyle="1" w:styleId="10">
    <w:name w:val="כותרת 1 תו"/>
    <w:basedOn w:val="a0"/>
    <w:link w:val="1"/>
    <w:rsid w:val="009470A6"/>
    <w:rPr>
      <w:rFonts w:ascii="Arial" w:hAnsi="Arial" w:cs="Arial"/>
      <w:b/>
      <w:bCs/>
      <w:sz w:val="24"/>
      <w:szCs w:val="24"/>
    </w:rPr>
  </w:style>
  <w:style w:type="character" w:customStyle="1" w:styleId="21">
    <w:name w:val="כותרת 2 תו"/>
    <w:basedOn w:val="a0"/>
    <w:link w:val="20"/>
    <w:rsid w:val="009470A6"/>
    <w:rPr>
      <w:rFonts w:ascii="Arial" w:hAnsi="Arial" w:cs="Arial"/>
      <w:b/>
      <w:bCs/>
      <w:color w:val="FFFFFF"/>
    </w:rPr>
  </w:style>
  <w:style w:type="paragraph" w:styleId="af8">
    <w:name w:val="Revision"/>
    <w:hidden/>
    <w:uiPriority w:val="99"/>
    <w:semiHidden/>
    <w:rsid w:val="000961E4"/>
    <w:rPr>
      <w:sz w:val="24"/>
      <w:szCs w:val="24"/>
    </w:rPr>
  </w:style>
  <w:style w:type="paragraph" w:customStyle="1" w:styleId="AlphaList2">
    <w:name w:val="Alpha List 2"/>
    <w:basedOn w:val="a"/>
    <w:rsid w:val="00323AF1"/>
    <w:pPr>
      <w:numPr>
        <w:numId w:val="28"/>
      </w:numPr>
      <w:spacing w:before="120" w:line="320" w:lineRule="exact"/>
      <w:jc w:val="both"/>
    </w:pPr>
    <w:rPr>
      <w:rFonts w:cs="David"/>
      <w:sz w:val="22"/>
      <w:lang w:eastAsia="he-IL"/>
    </w:rPr>
  </w:style>
  <w:style w:type="paragraph" w:customStyle="1" w:styleId="2">
    <w:name w:val="לאומי2"/>
    <w:basedOn w:val="a"/>
    <w:rsid w:val="00414A6F"/>
    <w:pPr>
      <w:widowControl w:val="0"/>
      <w:numPr>
        <w:ilvl w:val="1"/>
        <w:numId w:val="38"/>
      </w:numPr>
      <w:spacing w:before="120" w:line="360" w:lineRule="auto"/>
      <w:jc w:val="both"/>
      <w:outlineLvl w:val="1"/>
    </w:pPr>
    <w:rPr>
      <w:rFonts w:cs="Narkisim"/>
      <w:b/>
      <w:bCs/>
      <w:noProof/>
      <w:sz w:val="28"/>
      <w:szCs w:val="28"/>
    </w:rPr>
  </w:style>
  <w:style w:type="paragraph" w:customStyle="1" w:styleId="3">
    <w:name w:val="לאומי 3"/>
    <w:basedOn w:val="30"/>
    <w:rsid w:val="00414A6F"/>
    <w:pPr>
      <w:keepNext w:val="0"/>
      <w:numPr>
        <w:ilvl w:val="2"/>
        <w:numId w:val="38"/>
      </w:numPr>
      <w:tabs>
        <w:tab w:val="clear" w:pos="648"/>
        <w:tab w:val="left" w:pos="1987"/>
      </w:tabs>
      <w:overflowPunct/>
      <w:autoSpaceDE/>
      <w:autoSpaceDN/>
      <w:bidi/>
      <w:adjustRightInd/>
      <w:spacing w:before="240" w:after="60" w:line="360" w:lineRule="auto"/>
      <w:ind w:right="340"/>
      <w:jc w:val="both"/>
      <w:textAlignment w:val="auto"/>
    </w:pPr>
    <w:rPr>
      <w:rFonts w:cs="Narkisim"/>
      <w:b/>
      <w:bCs/>
      <w:noProo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655390">
      <w:bodyDiv w:val="1"/>
      <w:marLeft w:val="0"/>
      <w:marRight w:val="0"/>
      <w:marTop w:val="0"/>
      <w:marBottom w:val="0"/>
      <w:divBdr>
        <w:top w:val="none" w:sz="0" w:space="0" w:color="auto"/>
        <w:left w:val="none" w:sz="0" w:space="0" w:color="auto"/>
        <w:bottom w:val="none" w:sz="0" w:space="0" w:color="auto"/>
        <w:right w:val="none" w:sz="0" w:space="0" w:color="auto"/>
      </w:divBdr>
    </w:div>
    <w:div w:id="107551391">
      <w:bodyDiv w:val="1"/>
      <w:marLeft w:val="0"/>
      <w:marRight w:val="0"/>
      <w:marTop w:val="0"/>
      <w:marBottom w:val="0"/>
      <w:divBdr>
        <w:top w:val="none" w:sz="0" w:space="0" w:color="auto"/>
        <w:left w:val="none" w:sz="0" w:space="0" w:color="auto"/>
        <w:bottom w:val="none" w:sz="0" w:space="0" w:color="auto"/>
        <w:right w:val="none" w:sz="0" w:space="0" w:color="auto"/>
      </w:divBdr>
    </w:div>
    <w:div w:id="115174743">
      <w:bodyDiv w:val="1"/>
      <w:marLeft w:val="0"/>
      <w:marRight w:val="0"/>
      <w:marTop w:val="0"/>
      <w:marBottom w:val="0"/>
      <w:divBdr>
        <w:top w:val="none" w:sz="0" w:space="0" w:color="auto"/>
        <w:left w:val="none" w:sz="0" w:space="0" w:color="auto"/>
        <w:bottom w:val="none" w:sz="0" w:space="0" w:color="auto"/>
        <w:right w:val="none" w:sz="0" w:space="0" w:color="auto"/>
      </w:divBdr>
    </w:div>
    <w:div w:id="161970157">
      <w:bodyDiv w:val="1"/>
      <w:marLeft w:val="0"/>
      <w:marRight w:val="0"/>
      <w:marTop w:val="0"/>
      <w:marBottom w:val="0"/>
      <w:divBdr>
        <w:top w:val="none" w:sz="0" w:space="0" w:color="auto"/>
        <w:left w:val="none" w:sz="0" w:space="0" w:color="auto"/>
        <w:bottom w:val="none" w:sz="0" w:space="0" w:color="auto"/>
        <w:right w:val="none" w:sz="0" w:space="0" w:color="auto"/>
      </w:divBdr>
    </w:div>
    <w:div w:id="173498197">
      <w:bodyDiv w:val="1"/>
      <w:marLeft w:val="0"/>
      <w:marRight w:val="0"/>
      <w:marTop w:val="0"/>
      <w:marBottom w:val="0"/>
      <w:divBdr>
        <w:top w:val="none" w:sz="0" w:space="0" w:color="auto"/>
        <w:left w:val="none" w:sz="0" w:space="0" w:color="auto"/>
        <w:bottom w:val="none" w:sz="0" w:space="0" w:color="auto"/>
        <w:right w:val="none" w:sz="0" w:space="0" w:color="auto"/>
      </w:divBdr>
    </w:div>
    <w:div w:id="426274398">
      <w:bodyDiv w:val="1"/>
      <w:marLeft w:val="0"/>
      <w:marRight w:val="0"/>
      <w:marTop w:val="0"/>
      <w:marBottom w:val="0"/>
      <w:divBdr>
        <w:top w:val="none" w:sz="0" w:space="0" w:color="auto"/>
        <w:left w:val="none" w:sz="0" w:space="0" w:color="auto"/>
        <w:bottom w:val="none" w:sz="0" w:space="0" w:color="auto"/>
        <w:right w:val="none" w:sz="0" w:space="0" w:color="auto"/>
      </w:divBdr>
    </w:div>
    <w:div w:id="543518492">
      <w:bodyDiv w:val="1"/>
      <w:marLeft w:val="0"/>
      <w:marRight w:val="0"/>
      <w:marTop w:val="0"/>
      <w:marBottom w:val="0"/>
      <w:divBdr>
        <w:top w:val="none" w:sz="0" w:space="0" w:color="auto"/>
        <w:left w:val="none" w:sz="0" w:space="0" w:color="auto"/>
        <w:bottom w:val="none" w:sz="0" w:space="0" w:color="auto"/>
        <w:right w:val="none" w:sz="0" w:space="0" w:color="auto"/>
      </w:divBdr>
    </w:div>
    <w:div w:id="675496599">
      <w:bodyDiv w:val="1"/>
      <w:marLeft w:val="0"/>
      <w:marRight w:val="0"/>
      <w:marTop w:val="0"/>
      <w:marBottom w:val="0"/>
      <w:divBdr>
        <w:top w:val="none" w:sz="0" w:space="0" w:color="auto"/>
        <w:left w:val="none" w:sz="0" w:space="0" w:color="auto"/>
        <w:bottom w:val="none" w:sz="0" w:space="0" w:color="auto"/>
        <w:right w:val="none" w:sz="0" w:space="0" w:color="auto"/>
      </w:divBdr>
    </w:div>
    <w:div w:id="680207544">
      <w:bodyDiv w:val="1"/>
      <w:marLeft w:val="0"/>
      <w:marRight w:val="0"/>
      <w:marTop w:val="0"/>
      <w:marBottom w:val="0"/>
      <w:divBdr>
        <w:top w:val="none" w:sz="0" w:space="0" w:color="auto"/>
        <w:left w:val="none" w:sz="0" w:space="0" w:color="auto"/>
        <w:bottom w:val="none" w:sz="0" w:space="0" w:color="auto"/>
        <w:right w:val="none" w:sz="0" w:space="0" w:color="auto"/>
      </w:divBdr>
    </w:div>
    <w:div w:id="797529561">
      <w:bodyDiv w:val="1"/>
      <w:marLeft w:val="0"/>
      <w:marRight w:val="0"/>
      <w:marTop w:val="0"/>
      <w:marBottom w:val="0"/>
      <w:divBdr>
        <w:top w:val="none" w:sz="0" w:space="0" w:color="auto"/>
        <w:left w:val="none" w:sz="0" w:space="0" w:color="auto"/>
        <w:bottom w:val="none" w:sz="0" w:space="0" w:color="auto"/>
        <w:right w:val="none" w:sz="0" w:space="0" w:color="auto"/>
      </w:divBdr>
    </w:div>
    <w:div w:id="860820657">
      <w:bodyDiv w:val="1"/>
      <w:marLeft w:val="0"/>
      <w:marRight w:val="0"/>
      <w:marTop w:val="0"/>
      <w:marBottom w:val="0"/>
      <w:divBdr>
        <w:top w:val="none" w:sz="0" w:space="0" w:color="auto"/>
        <w:left w:val="none" w:sz="0" w:space="0" w:color="auto"/>
        <w:bottom w:val="none" w:sz="0" w:space="0" w:color="auto"/>
        <w:right w:val="none" w:sz="0" w:space="0" w:color="auto"/>
      </w:divBdr>
    </w:div>
    <w:div w:id="1210265634">
      <w:bodyDiv w:val="1"/>
      <w:marLeft w:val="0"/>
      <w:marRight w:val="0"/>
      <w:marTop w:val="0"/>
      <w:marBottom w:val="0"/>
      <w:divBdr>
        <w:top w:val="none" w:sz="0" w:space="0" w:color="auto"/>
        <w:left w:val="none" w:sz="0" w:space="0" w:color="auto"/>
        <w:bottom w:val="none" w:sz="0" w:space="0" w:color="auto"/>
        <w:right w:val="none" w:sz="0" w:space="0" w:color="auto"/>
      </w:divBdr>
    </w:div>
    <w:div w:id="1309434489">
      <w:bodyDiv w:val="1"/>
      <w:marLeft w:val="0"/>
      <w:marRight w:val="0"/>
      <w:marTop w:val="0"/>
      <w:marBottom w:val="0"/>
      <w:divBdr>
        <w:top w:val="none" w:sz="0" w:space="0" w:color="auto"/>
        <w:left w:val="none" w:sz="0" w:space="0" w:color="auto"/>
        <w:bottom w:val="none" w:sz="0" w:space="0" w:color="auto"/>
        <w:right w:val="none" w:sz="0" w:space="0" w:color="auto"/>
      </w:divBdr>
    </w:div>
    <w:div w:id="1569723978">
      <w:bodyDiv w:val="1"/>
      <w:marLeft w:val="0"/>
      <w:marRight w:val="0"/>
      <w:marTop w:val="0"/>
      <w:marBottom w:val="0"/>
      <w:divBdr>
        <w:top w:val="none" w:sz="0" w:space="0" w:color="auto"/>
        <w:left w:val="none" w:sz="0" w:space="0" w:color="auto"/>
        <w:bottom w:val="none" w:sz="0" w:space="0" w:color="auto"/>
        <w:right w:val="none" w:sz="0" w:space="0" w:color="auto"/>
      </w:divBdr>
    </w:div>
    <w:div w:id="1643585204">
      <w:bodyDiv w:val="1"/>
      <w:marLeft w:val="0"/>
      <w:marRight w:val="0"/>
      <w:marTop w:val="0"/>
      <w:marBottom w:val="0"/>
      <w:divBdr>
        <w:top w:val="none" w:sz="0" w:space="0" w:color="auto"/>
        <w:left w:val="none" w:sz="0" w:space="0" w:color="auto"/>
        <w:bottom w:val="none" w:sz="0" w:space="0" w:color="auto"/>
        <w:right w:val="none" w:sz="0" w:space="0" w:color="auto"/>
      </w:divBdr>
    </w:div>
    <w:div w:id="1882131343">
      <w:bodyDiv w:val="1"/>
      <w:marLeft w:val="0"/>
      <w:marRight w:val="0"/>
      <w:marTop w:val="0"/>
      <w:marBottom w:val="0"/>
      <w:divBdr>
        <w:top w:val="none" w:sz="0" w:space="0" w:color="auto"/>
        <w:left w:val="none" w:sz="0" w:space="0" w:color="auto"/>
        <w:bottom w:val="none" w:sz="0" w:space="0" w:color="auto"/>
        <w:right w:val="none" w:sz="0" w:space="0" w:color="auto"/>
      </w:divBdr>
    </w:div>
    <w:div w:id="1888032504">
      <w:bodyDiv w:val="1"/>
      <w:marLeft w:val="0"/>
      <w:marRight w:val="0"/>
      <w:marTop w:val="0"/>
      <w:marBottom w:val="0"/>
      <w:divBdr>
        <w:top w:val="none" w:sz="0" w:space="0" w:color="auto"/>
        <w:left w:val="none" w:sz="0" w:space="0" w:color="auto"/>
        <w:bottom w:val="none" w:sz="0" w:space="0" w:color="auto"/>
        <w:right w:val="none" w:sz="0" w:space="0" w:color="auto"/>
      </w:divBdr>
    </w:div>
    <w:div w:id="1983847911">
      <w:bodyDiv w:val="1"/>
      <w:marLeft w:val="0"/>
      <w:marRight w:val="0"/>
      <w:marTop w:val="0"/>
      <w:marBottom w:val="0"/>
      <w:divBdr>
        <w:top w:val="none" w:sz="0" w:space="0" w:color="auto"/>
        <w:left w:val="none" w:sz="0" w:space="0" w:color="auto"/>
        <w:bottom w:val="none" w:sz="0" w:space="0" w:color="auto"/>
        <w:right w:val="none" w:sz="0" w:space="0" w:color="auto"/>
      </w:divBdr>
    </w:div>
    <w:div w:id="2041853303">
      <w:bodyDiv w:val="1"/>
      <w:marLeft w:val="0"/>
      <w:marRight w:val="0"/>
      <w:marTop w:val="0"/>
      <w:marBottom w:val="0"/>
      <w:divBdr>
        <w:top w:val="none" w:sz="0" w:space="0" w:color="auto"/>
        <w:left w:val="none" w:sz="0" w:space="0" w:color="auto"/>
        <w:bottom w:val="none" w:sz="0" w:space="0" w:color="auto"/>
        <w:right w:val="none" w:sz="0" w:space="0" w:color="auto"/>
      </w:divBdr>
    </w:div>
    <w:div w:id="2055349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sviva.gov.i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sviva.gov.il" TargetMode="External"/><Relationship Id="rId4" Type="http://schemas.microsoft.com/office/2007/relationships/stylesWithEffects" Target="stylesWithEffects.xml"/><Relationship Id="rId9" Type="http://schemas.openxmlformats.org/officeDocument/2006/relationships/hyperlink" Target="mailto:michrazim@sviva.gov.il"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MenachemA\Application%20Data\Microsoft\Templates\&#1514;&#1489;&#1504;&#1497;&#1514;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026D5D-085F-4C45-9C01-2B16181DCA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תבנית1.dot</Template>
  <TotalTime>37</TotalTime>
  <Pages>43</Pages>
  <Words>12194</Words>
  <Characters>59904</Characters>
  <Application>Microsoft Office Word</Application>
  <DocSecurity>0</DocSecurity>
  <Lines>499</Lines>
  <Paragraphs>143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מספרי טלפון וכתובות ממוני חומרים מסוכנים במחוזות -  ראה בעמוד 6</vt:lpstr>
      <vt:lpstr>מספרי טלפון וכתובות ממוני חומרים מסוכנים במחוזות -  ראה בעמוד 6</vt:lpstr>
    </vt:vector>
  </TitlesOfParts>
  <Company>Microsoft</Company>
  <LinksUpToDate>false</LinksUpToDate>
  <CharactersWithSpaces>71955</CharactersWithSpaces>
  <SharedDoc>false</SharedDoc>
  <HLinks>
    <vt:vector size="6" baseType="variant">
      <vt:variant>
        <vt:i4>458835</vt:i4>
      </vt:variant>
      <vt:variant>
        <vt:i4>0</vt:i4>
      </vt:variant>
      <vt:variant>
        <vt:i4>0</vt:i4>
      </vt:variant>
      <vt:variant>
        <vt:i4>5</vt:i4>
      </vt:variant>
      <vt:variant>
        <vt:lpwstr>http://www.sviva.gov.il/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מספרי טלפון וכתובות ממוני חומרים מסוכנים במחוזות -  ראה בעמוד 6</dc:title>
  <dc:creator>USER</dc:creator>
  <cp:lastModifiedBy>לימור גיגי</cp:lastModifiedBy>
  <cp:revision>6</cp:revision>
  <cp:lastPrinted>2015-05-10T10:10:00Z</cp:lastPrinted>
  <dcterms:created xsi:type="dcterms:W3CDTF">2015-05-10T09:39:00Z</dcterms:created>
  <dcterms:modified xsi:type="dcterms:W3CDTF">2015-05-10T10:18:00Z</dcterms:modified>
</cp:coreProperties>
</file>